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6A7425" w:rsidRDefault="005D1DF5" w:rsidP="005D1DF5">
      <w:pPr>
        <w:pStyle w:val="8"/>
        <w:rPr>
          <w:color w:val="FF0000"/>
        </w:rPr>
      </w:pPr>
      <w:r w:rsidRPr="006A7425">
        <w:rPr>
          <w:color w:val="FF000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5" o:title=""/>
          </v:shape>
          <o:OLEObject Type="Embed" ProgID="CorelDRAW.Graphic.9" ShapeID="_x0000_i1025" DrawAspect="Content" ObjectID="_1673179237" r:id="rId6"/>
        </w:object>
      </w:r>
    </w:p>
    <w:p w:rsidR="005D1DF5" w:rsidRPr="00E83FA9" w:rsidRDefault="005D1DF5" w:rsidP="005D1DF5">
      <w:pPr>
        <w:pStyle w:val="8"/>
        <w:rPr>
          <w:bCs/>
          <w:color w:val="FF0000"/>
          <w:sz w:val="18"/>
          <w:szCs w:val="24"/>
        </w:rPr>
      </w:pP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МУНИЦИПАЛЬНОЕ АВТОНОМНОЕ 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>ДОШКОЛЬНОЕ ОБРАЗОВАТЕЛЬНОЕ УЧРЕЖДЕНИЕ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ГОРОДА НИЖНЕВАРТОВСКА 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ДЕТСКИЙ САД №78 </w:t>
      </w:r>
      <w:r w:rsidRPr="00032AFF">
        <w:rPr>
          <w:rFonts w:ascii="Times New Roman" w:hAnsi="Times New Roman" w:cs="Times New Roman"/>
          <w:b/>
          <w:caps/>
          <w:szCs w:val="28"/>
        </w:rPr>
        <w:t>«СЕРЕБРЯНОЕ КОПЫТЦЕ»</w:t>
      </w:r>
    </w:p>
    <w:p w:rsidR="005D1DF5" w:rsidRPr="00E83FA9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1DF5" w:rsidRPr="00D26D3F" w:rsidRDefault="00BE7293" w:rsidP="005D1DF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D1DF5">
        <w:rPr>
          <w:rFonts w:ascii="Times New Roman" w:hAnsi="Times New Roman" w:cs="Times New Roman"/>
          <w:sz w:val="16"/>
        </w:rPr>
        <w:t>улица Интернациональная</w:t>
      </w:r>
      <w:r w:rsidR="005D1DF5" w:rsidRPr="005D1DF5">
        <w:rPr>
          <w:rFonts w:ascii="Times New Roman" w:hAnsi="Times New Roman" w:cs="Times New Roman"/>
          <w:sz w:val="16"/>
        </w:rPr>
        <w:t>, 49 «А», г. Нижневартовск, Ханты-Мансийский автономный округ – Югра (Тюменская область), 62861</w:t>
      </w:r>
      <w:r w:rsidR="005D1DF5" w:rsidRPr="00D26D3F">
        <w:rPr>
          <w:rFonts w:ascii="Times New Roman" w:hAnsi="Times New Roman" w:cs="Times New Roman"/>
          <w:sz w:val="16"/>
        </w:rPr>
        <w:t>5</w:t>
      </w:r>
    </w:p>
    <w:p w:rsidR="005D1DF5" w:rsidRPr="005D1DF5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D1DF5">
        <w:rPr>
          <w:rFonts w:ascii="Times New Roman" w:hAnsi="Times New Roman" w:cs="Times New Roman"/>
          <w:sz w:val="16"/>
        </w:rPr>
        <w:t xml:space="preserve">телефоны: 46-88-57,46-10-34, (3466) тел/факс: 43-29-72, электронная почта: </w:t>
      </w:r>
      <w:r w:rsidRPr="005D1DF5">
        <w:rPr>
          <w:rFonts w:ascii="Times New Roman" w:hAnsi="Times New Roman" w:cs="Times New Roman"/>
          <w:sz w:val="16"/>
          <w:lang w:val="en-US"/>
        </w:rPr>
        <w:t>Mbdou</w:t>
      </w:r>
      <w:r w:rsidRPr="005D1DF5">
        <w:rPr>
          <w:rFonts w:ascii="Times New Roman" w:hAnsi="Times New Roman" w:cs="Times New Roman"/>
          <w:sz w:val="16"/>
        </w:rPr>
        <w:t>78</w:t>
      </w:r>
      <w:r w:rsidRPr="005D1DF5">
        <w:rPr>
          <w:rStyle w:val="messagecontactdisplay"/>
          <w:rFonts w:ascii="Times New Roman" w:hAnsi="Times New Roman"/>
          <w:sz w:val="18"/>
          <w:szCs w:val="20"/>
        </w:rPr>
        <w:t>@</w:t>
      </w:r>
      <w:r w:rsidRPr="005D1DF5">
        <w:rPr>
          <w:rStyle w:val="messagecontactdisplay"/>
          <w:rFonts w:ascii="Times New Roman" w:hAnsi="Times New Roman"/>
          <w:sz w:val="18"/>
          <w:szCs w:val="20"/>
          <w:lang w:val="en-US"/>
        </w:rPr>
        <w:t>yandex</w:t>
      </w:r>
      <w:r w:rsidRPr="005D1DF5">
        <w:rPr>
          <w:rFonts w:ascii="Times New Roman" w:hAnsi="Times New Roman" w:cs="Times New Roman"/>
          <w:sz w:val="16"/>
        </w:rPr>
        <w:t>.</w:t>
      </w:r>
      <w:r w:rsidRPr="005D1DF5">
        <w:rPr>
          <w:rFonts w:ascii="Times New Roman" w:hAnsi="Times New Roman" w:cs="Times New Roman"/>
          <w:sz w:val="16"/>
          <w:lang w:val="en-GB"/>
        </w:rPr>
        <w:t>ru</w:t>
      </w:r>
    </w:p>
    <w:p w:rsidR="005D1DF5" w:rsidRPr="006A7425" w:rsidRDefault="005D1DF5" w:rsidP="005D1DF5">
      <w:pPr>
        <w:pBdr>
          <w:bottom w:val="thickThinSmallGap" w:sz="24" w:space="0" w:color="auto"/>
        </w:pBdr>
        <w:spacing w:after="0" w:line="240" w:lineRule="auto"/>
        <w:rPr>
          <w:rFonts w:ascii="Times New Roman" w:hAnsi="Times New Roman" w:cs="Times New Roman"/>
          <w:color w:val="FF0000"/>
          <w:sz w:val="20"/>
          <w:vertAlign w:val="superscript"/>
        </w:rPr>
      </w:pPr>
    </w:p>
    <w:p w:rsidR="005D1DF5" w:rsidRPr="006A7425" w:rsidRDefault="005D1DF5" w:rsidP="005D1DF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D1DF5" w:rsidRDefault="00BE7293" w:rsidP="005D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5">
        <w:rPr>
          <w:rFonts w:ascii="Times New Roman" w:hAnsi="Times New Roman" w:cs="Times New Roman"/>
          <w:sz w:val="28"/>
          <w:szCs w:val="28"/>
        </w:rPr>
        <w:t xml:space="preserve">от </w:t>
      </w:r>
      <w:r w:rsidR="003E2CFD">
        <w:rPr>
          <w:rFonts w:ascii="Times New Roman" w:hAnsi="Times New Roman" w:cs="Times New Roman"/>
          <w:sz w:val="28"/>
          <w:szCs w:val="28"/>
        </w:rPr>
        <w:t>29</w:t>
      </w:r>
      <w:r w:rsidR="00461EFA">
        <w:rPr>
          <w:rFonts w:ascii="Times New Roman" w:hAnsi="Times New Roman" w:cs="Times New Roman"/>
          <w:sz w:val="28"/>
          <w:szCs w:val="28"/>
        </w:rPr>
        <w:t>.</w:t>
      </w:r>
      <w:r w:rsidR="00A81FBD">
        <w:rPr>
          <w:rFonts w:ascii="Times New Roman" w:hAnsi="Times New Roman" w:cs="Times New Roman"/>
          <w:sz w:val="28"/>
          <w:szCs w:val="28"/>
        </w:rPr>
        <w:t>12. 2020</w:t>
      </w:r>
      <w:r w:rsidR="005D1DF5" w:rsidRPr="006A7425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</w:t>
      </w:r>
      <w:r w:rsidR="003E2CFD">
        <w:rPr>
          <w:rFonts w:ascii="Times New Roman" w:hAnsi="Times New Roman" w:cs="Times New Roman"/>
          <w:sz w:val="28"/>
          <w:szCs w:val="28"/>
        </w:rPr>
        <w:t>43</w:t>
      </w:r>
      <w:r w:rsidR="00A81FBD">
        <w:rPr>
          <w:rFonts w:ascii="Times New Roman" w:hAnsi="Times New Roman" w:cs="Times New Roman"/>
          <w:sz w:val="28"/>
          <w:szCs w:val="28"/>
        </w:rPr>
        <w:t>8</w:t>
      </w:r>
    </w:p>
    <w:p w:rsidR="005D1DF5" w:rsidRDefault="005D1DF5" w:rsidP="005D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BA3" w:rsidRPr="00593BA3" w:rsidRDefault="00593BA3" w:rsidP="0059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6" w:type="dxa"/>
        <w:tblCellSpacing w:w="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934"/>
      </w:tblGrid>
      <w:tr w:rsidR="00593BA3" w:rsidRPr="00593BA3" w:rsidTr="00A81FBD">
        <w:trPr>
          <w:tblCellSpacing w:w="0" w:type="dxa"/>
        </w:trPr>
        <w:tc>
          <w:tcPr>
            <w:tcW w:w="5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FBD" w:rsidRDefault="00593BA3" w:rsidP="004C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2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8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утверждении комплекса мер стимулирования </w:t>
            </w:r>
            <w:r w:rsidR="002C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</w:t>
            </w:r>
            <w:bookmarkStart w:id="0" w:name="_GoBack"/>
            <w:bookmarkEnd w:id="0"/>
            <w:r w:rsidR="00A8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успехи в реализации ВФСК «ГТО»</w:t>
            </w:r>
          </w:p>
          <w:p w:rsidR="00593BA3" w:rsidRPr="00593BA3" w:rsidRDefault="0082509B" w:rsidP="004C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A3" w:rsidRPr="00593BA3" w:rsidRDefault="00593BA3" w:rsidP="00DB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</w:tc>
      </w:tr>
    </w:tbl>
    <w:p w:rsidR="004C2A09" w:rsidRPr="00593BA3" w:rsidRDefault="004C2A09" w:rsidP="00593B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461EFA" w:rsidRDefault="00DB7722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исполнении Указа Президента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 03. 2014 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172 «О 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всероссийском физкультурно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 комплексе «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к труду и обороне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соответствии с п. 1.</w:t>
      </w:r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3 протокола заседания Комиссии Общественной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палаты ХМАО-</w:t>
      </w:r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Югры по охране здоровья и развитию физи</w:t>
      </w:r>
      <w:r w:rsidR="00461EF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культуры и спорта от 30.</w:t>
      </w:r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2020 № (ОЗ и ФКС) 1/20 </w:t>
      </w:r>
    </w:p>
    <w:p w:rsidR="00593BA3" w:rsidRPr="00593BA3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593B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81FBD" w:rsidRDefault="00A81FBD" w:rsidP="00A81F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комплекс мер стимулирования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учреждения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успехи в реализации ВФСК «ГТО»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(приложение1).</w:t>
      </w:r>
    </w:p>
    <w:p w:rsidR="00A81FBD" w:rsidRPr="00A81FBD" w:rsidRDefault="00A81FBD" w:rsidP="00A81FB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CB" w:rsidRPr="00A81FBD" w:rsidRDefault="00BE7293" w:rsidP="00A81F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ответственным</w:t>
      </w:r>
      <w:r w:rsidR="007D35CB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A09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7D35CB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работы по внедрению и проведению мероприятий 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физкультурно</w:t>
      </w:r>
      <w:r w:rsidR="007D35CB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комплекса «</w:t>
      </w:r>
      <w:r w:rsidR="007D35CB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 к труду и 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обороне»</w:t>
      </w:r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сотрудниками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D35CB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ВФСК «ГТО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proofErr w:type="spellStart"/>
      <w:r w:rsidR="009D6BAE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Желякову</w:t>
      </w:r>
      <w:proofErr w:type="spellEnd"/>
      <w:r w:rsidR="009D6BAE"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Е.Ф.</w:t>
      </w:r>
    </w:p>
    <w:p w:rsidR="00E1236A" w:rsidRDefault="00E1236A" w:rsidP="007D35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FBD" w:rsidRPr="00A81FBD" w:rsidRDefault="00BE7293" w:rsidP="00A81F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организационным вопросам в отношении участия сотрудников учреждения в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 ВФСК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ГТО» возложить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председателя профкома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Файзуллину</w:t>
      </w:r>
      <w:proofErr w:type="spellEnd"/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Р.М.</w:t>
      </w:r>
    </w:p>
    <w:p w:rsidR="00071C0A" w:rsidRPr="00461EFA" w:rsidRDefault="009D6BAE" w:rsidP="00461EF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Е.Ф.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Файзуллиной</w:t>
      </w:r>
      <w:proofErr w:type="spellEnd"/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Р.М.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35CB" w:rsidRPr="007D35CB" w:rsidRDefault="002C5C06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с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заявки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сотрудников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сдаче норм   ВФСК «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ГТО»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3C1B" w:rsidRDefault="00A81FBD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 педагогический</w:t>
      </w:r>
      <w:r w:rsidR="00963C1B"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 планом</w:t>
      </w:r>
      <w:r w:rsidR="00963C1B"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 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период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36A" w:rsidRDefault="00E1236A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Своевременно 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сотрудников о сдаче норм ВФСК «ГТО» </w:t>
      </w:r>
      <w:r w:rsidR="002C5C06"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 спорта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36A" w:rsidRDefault="00E1236A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ть   информационный стенд «ГТО» в актуальном состоянии.</w:t>
      </w:r>
    </w:p>
    <w:p w:rsidR="00DC67FD" w:rsidRPr="00071C0A" w:rsidRDefault="00BE7293" w:rsidP="00071C0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редоставлять информацию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запросу департамента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Нижневартовска и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образования и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политики Ханты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Мансийском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 округа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Югры о ходе выполнения  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ВФСК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«ГТО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C1B" w:rsidRDefault="00963C1B" w:rsidP="00963C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C1B" w:rsidRDefault="00071C0A" w:rsidP="00461EF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ознакомиться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нормативами ВФСК «ГТО»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принять 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сдаче</w:t>
      </w:r>
      <w:r w:rsidR="004C2A09" w:rsidRP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  ВФСК «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ГТО»</w:t>
      </w:r>
      <w:r w:rsidR="002C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</w:t>
      </w:r>
      <w:r w:rsidR="002C5C06" w:rsidRPr="002C5C06">
        <w:t xml:space="preserve"> </w:t>
      </w:r>
      <w:hyperlink r:id="rId7" w:history="1">
        <w:r w:rsidR="002C5C06" w:rsidRPr="002C5C06">
          <w:rPr>
            <w:color w:val="0000FF"/>
            <w:u w:val="single"/>
          </w:rPr>
          <w:t>МАДОУ г. Нижневартовска ДС №78 «Серебряное копытце» - Портал официальных сайтов образовательных организаций города Нижневартовска - ГТО (edu-nv.ru)</w:t>
        </w:r>
      </w:hyperlink>
    </w:p>
    <w:p w:rsidR="002C5C06" w:rsidRPr="00461EFA" w:rsidRDefault="002C5C06" w:rsidP="002C5C0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Pr="00C23791" w:rsidRDefault="00593BA3" w:rsidP="004C2A0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79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E7293" w:rsidRPr="00C23791">
        <w:rPr>
          <w:rFonts w:ascii="Times New Roman" w:eastAsia="Times New Roman" w:hAnsi="Times New Roman" w:cs="Times New Roman"/>
          <w:sz w:val="28"/>
          <w:szCs w:val="28"/>
        </w:rPr>
        <w:t>приказа оставляю</w:t>
      </w:r>
      <w:r w:rsidRPr="00C23791"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593BA3" w:rsidRPr="00C23791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Pr="00C23791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F34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                   Т.Н. </w:t>
      </w:r>
      <w:proofErr w:type="spellStart"/>
      <w:r w:rsid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Гаманистова</w:t>
      </w:r>
      <w:proofErr w:type="spellEnd"/>
    </w:p>
    <w:p w:rsidR="00D26612" w:rsidRDefault="00D26612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Pr="00593BA3" w:rsidRDefault="00593BA3" w:rsidP="00593BA3">
      <w:pPr>
        <w:shd w:val="clear" w:color="auto" w:fill="FFFFFF"/>
        <w:spacing w:before="100" w:beforeAutospacing="1" w:after="100" w:afterAutospacing="1" w:line="240" w:lineRule="auto"/>
        <w:ind w:right="-29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593BA3" w:rsidRPr="00593BA3" w:rsidRDefault="00593BA3" w:rsidP="00593BA3">
      <w:pPr>
        <w:shd w:val="clear" w:color="auto" w:fill="FFFFFF"/>
        <w:spacing w:before="100" w:beforeAutospacing="1" w:after="100" w:afterAutospacing="1" w:line="240" w:lineRule="auto"/>
        <w:ind w:right="-29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1C4420" w:rsidRDefault="001C4420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Default="00A81FBD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461EFA" w:rsidRDefault="00461EFA" w:rsidP="00461EFA">
      <w:pPr>
        <w:spacing w:after="0" w:line="240" w:lineRule="auto"/>
        <w:rPr>
          <w:sz w:val="20"/>
        </w:rPr>
      </w:pP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A81FBD" w:rsidRPr="00AE5A10" w:rsidRDefault="00A81FBD" w:rsidP="001C4420">
      <w:pPr>
        <w:spacing w:after="0" w:line="240" w:lineRule="auto"/>
        <w:jc w:val="right"/>
        <w:rPr>
          <w:rFonts w:ascii="Arial Black" w:hAnsi="Arial Black"/>
          <w:sz w:val="20"/>
        </w:rPr>
      </w:pPr>
      <w:r w:rsidRPr="00AE5A10">
        <w:rPr>
          <w:rFonts w:ascii="Arial Black" w:hAnsi="Arial Black"/>
          <w:sz w:val="20"/>
        </w:rPr>
        <w:t>П</w:t>
      </w:r>
      <w:r w:rsidRPr="00AE5A10">
        <w:rPr>
          <w:rFonts w:ascii="Arial Black" w:hAnsi="Arial Black" w:cs="Times New Roman"/>
        </w:rPr>
        <w:t>риложение</w:t>
      </w:r>
      <w:r w:rsidR="00AE5A10">
        <w:rPr>
          <w:rFonts w:ascii="Arial Black" w:hAnsi="Arial Black" w:cs="Times New Roman"/>
        </w:rPr>
        <w:t xml:space="preserve"> </w:t>
      </w:r>
      <w:r w:rsidRPr="00AE5A10">
        <w:rPr>
          <w:rFonts w:ascii="Arial Black" w:hAnsi="Arial Black" w:cs="Times New Roman"/>
        </w:rPr>
        <w:t>1</w:t>
      </w:r>
      <w:r w:rsidRPr="00AE5A10">
        <w:rPr>
          <w:rFonts w:ascii="Arial Black" w:hAnsi="Arial Black"/>
          <w:sz w:val="20"/>
        </w:rPr>
        <w:t xml:space="preserve"> </w:t>
      </w:r>
    </w:p>
    <w:p w:rsidR="00A81FBD" w:rsidRDefault="00A81FBD" w:rsidP="001C4420">
      <w:pPr>
        <w:spacing w:after="0" w:line="240" w:lineRule="auto"/>
        <w:jc w:val="right"/>
        <w:rPr>
          <w:sz w:val="20"/>
        </w:rPr>
      </w:pPr>
    </w:p>
    <w:p w:rsidR="00461EFA" w:rsidRDefault="00A81FBD" w:rsidP="00A81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 мер стимулирования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учреждения</w:t>
      </w: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FBD" w:rsidRDefault="00A81FBD" w:rsidP="00A81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BD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успехи в реализации ВФСК «ГТО»</w:t>
      </w:r>
    </w:p>
    <w:p w:rsidR="00A81FBD" w:rsidRDefault="00A81FBD" w:rsidP="00A81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FBD" w:rsidRPr="00461EFA" w:rsidRDefault="00A81FBD" w:rsidP="00A8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81FBD" w:rsidRPr="00461EFA" w:rsidTr="005B1851">
        <w:tc>
          <w:tcPr>
            <w:tcW w:w="959" w:type="dxa"/>
          </w:tcPr>
          <w:p w:rsidR="00A81FBD" w:rsidRPr="00461EFA" w:rsidRDefault="005B1851" w:rsidP="00A81F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E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21" w:type="dxa"/>
          </w:tcPr>
          <w:p w:rsidR="005B1851" w:rsidRPr="00461EFA" w:rsidRDefault="005B1851" w:rsidP="005B18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1EFA">
              <w:rPr>
                <w:rFonts w:ascii="Times New Roman" w:hAnsi="Times New Roman" w:cs="Times New Roman"/>
                <w:b/>
                <w:sz w:val="26"/>
                <w:szCs w:val="26"/>
              </w:rPr>
              <w:t>Успехи</w:t>
            </w:r>
            <w:r w:rsidRPr="00461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в реализации ВФСК «ГТО»</w:t>
            </w:r>
          </w:p>
          <w:p w:rsidR="00A81FBD" w:rsidRPr="00461EFA" w:rsidRDefault="00A81FBD" w:rsidP="00A81F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A81FBD" w:rsidRPr="00461EFA" w:rsidRDefault="00A81FBD" w:rsidP="00A81F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EFA">
              <w:rPr>
                <w:rFonts w:ascii="Times New Roman" w:hAnsi="Times New Roman" w:cs="Times New Roman"/>
                <w:b/>
                <w:sz w:val="26"/>
                <w:szCs w:val="26"/>
              </w:rPr>
              <w:t>Меры стимулирования</w:t>
            </w:r>
          </w:p>
        </w:tc>
      </w:tr>
      <w:tr w:rsidR="00A81FBD" w:rsidRPr="005B1851" w:rsidTr="005B1851">
        <w:tc>
          <w:tcPr>
            <w:tcW w:w="959" w:type="dxa"/>
          </w:tcPr>
          <w:p w:rsidR="00A81FBD" w:rsidRPr="005B1851" w:rsidRDefault="005B1851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A81FBD" w:rsidRPr="005B1851" w:rsidRDefault="00A81FBD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сдаче </w:t>
            </w:r>
            <w:r w:rsidRPr="005B1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ВФСК «ГТО»</w:t>
            </w:r>
          </w:p>
        </w:tc>
        <w:tc>
          <w:tcPr>
            <w:tcW w:w="3191" w:type="dxa"/>
          </w:tcPr>
          <w:p w:rsidR="00A81FBD" w:rsidRPr="005B1851" w:rsidRDefault="00461EFA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81FBD" w:rsidRPr="005B1851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5B1851" w:rsidRPr="005B1851">
              <w:rPr>
                <w:rFonts w:ascii="Times New Roman" w:hAnsi="Times New Roman" w:cs="Times New Roman"/>
                <w:sz w:val="26"/>
                <w:szCs w:val="26"/>
              </w:rPr>
              <w:t>годарность</w:t>
            </w:r>
          </w:p>
        </w:tc>
      </w:tr>
      <w:tr w:rsidR="005B1851" w:rsidRPr="005B1851" w:rsidTr="005B1851">
        <w:tc>
          <w:tcPr>
            <w:tcW w:w="959" w:type="dxa"/>
          </w:tcPr>
          <w:p w:rsidR="005B1851" w:rsidRPr="005B1851" w:rsidRDefault="005B1851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5B1851" w:rsidRPr="005B1851" w:rsidRDefault="005B1851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норм ГТО на бронзовый значок</w:t>
            </w:r>
          </w:p>
        </w:tc>
        <w:tc>
          <w:tcPr>
            <w:tcW w:w="3191" w:type="dxa"/>
          </w:tcPr>
          <w:p w:rsidR="005B1851" w:rsidRPr="005B1851" w:rsidRDefault="005B1851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+ единовременная выплата</w:t>
            </w:r>
          </w:p>
        </w:tc>
      </w:tr>
      <w:tr w:rsidR="00461EFA" w:rsidRPr="005B1851" w:rsidTr="005B1851">
        <w:tc>
          <w:tcPr>
            <w:tcW w:w="959" w:type="dxa"/>
          </w:tcPr>
          <w:p w:rsidR="00461EFA" w:rsidRPr="005B1851" w:rsidRDefault="00AE5A10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461EFA" w:rsidRDefault="00461EFA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>Сдача норм ГТО на серебряный значок</w:t>
            </w:r>
          </w:p>
        </w:tc>
        <w:tc>
          <w:tcPr>
            <w:tcW w:w="3191" w:type="dxa"/>
          </w:tcPr>
          <w:p w:rsidR="00461EFA" w:rsidRDefault="00461EFA" w:rsidP="00A81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+ единовременная выплата</w:t>
            </w:r>
          </w:p>
        </w:tc>
      </w:tr>
      <w:tr w:rsidR="005B1851" w:rsidRPr="005B1851" w:rsidTr="005B1851">
        <w:tc>
          <w:tcPr>
            <w:tcW w:w="959" w:type="dxa"/>
          </w:tcPr>
          <w:p w:rsidR="005B1851" w:rsidRPr="005B1851" w:rsidRDefault="00AE5A10" w:rsidP="005B1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5B1851" w:rsidRPr="005B1851" w:rsidRDefault="00461EFA" w:rsidP="005B1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>Сда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 норм ГТО на золотой</w:t>
            </w:r>
            <w:r w:rsidRPr="005B1851">
              <w:rPr>
                <w:rFonts w:ascii="Times New Roman" w:hAnsi="Times New Roman" w:cs="Times New Roman"/>
                <w:sz w:val="26"/>
                <w:szCs w:val="26"/>
              </w:rPr>
              <w:t xml:space="preserve"> значок</w:t>
            </w:r>
          </w:p>
        </w:tc>
        <w:tc>
          <w:tcPr>
            <w:tcW w:w="3191" w:type="dxa"/>
          </w:tcPr>
          <w:p w:rsidR="005B1851" w:rsidRDefault="005B1851" w:rsidP="005B1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+размещение на доске почета учреждения</w:t>
            </w:r>
          </w:p>
          <w:p w:rsidR="005B1851" w:rsidRPr="005B1851" w:rsidRDefault="005B1851" w:rsidP="005B1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единовременная выплата</w:t>
            </w:r>
          </w:p>
        </w:tc>
      </w:tr>
    </w:tbl>
    <w:p w:rsidR="00A81FBD" w:rsidRPr="001C4420" w:rsidRDefault="00A81FBD" w:rsidP="00A81FBD">
      <w:pPr>
        <w:spacing w:after="0" w:line="240" w:lineRule="auto"/>
        <w:jc w:val="center"/>
        <w:rPr>
          <w:sz w:val="20"/>
        </w:rPr>
      </w:pPr>
    </w:p>
    <w:sectPr w:rsidR="00A81FBD" w:rsidRPr="001C4420" w:rsidSect="00C2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3C0"/>
    <w:multiLevelType w:val="multilevel"/>
    <w:tmpl w:val="1E1EE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BEF4A19"/>
    <w:multiLevelType w:val="multilevel"/>
    <w:tmpl w:val="852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1DF5"/>
    <w:rsid w:val="00071C0A"/>
    <w:rsid w:val="001C4420"/>
    <w:rsid w:val="002C5C06"/>
    <w:rsid w:val="002D7375"/>
    <w:rsid w:val="002F3369"/>
    <w:rsid w:val="0033191E"/>
    <w:rsid w:val="003E2CFD"/>
    <w:rsid w:val="004274F0"/>
    <w:rsid w:val="00461EFA"/>
    <w:rsid w:val="004C2A09"/>
    <w:rsid w:val="00593BA3"/>
    <w:rsid w:val="005B1851"/>
    <w:rsid w:val="005D1DF5"/>
    <w:rsid w:val="00734733"/>
    <w:rsid w:val="007B7705"/>
    <w:rsid w:val="007D35CB"/>
    <w:rsid w:val="0082509B"/>
    <w:rsid w:val="0085475B"/>
    <w:rsid w:val="00934B66"/>
    <w:rsid w:val="009577FF"/>
    <w:rsid w:val="00963C1B"/>
    <w:rsid w:val="009975F4"/>
    <w:rsid w:val="009D6BAE"/>
    <w:rsid w:val="00A34049"/>
    <w:rsid w:val="00A81FBD"/>
    <w:rsid w:val="00AE5A10"/>
    <w:rsid w:val="00BE7293"/>
    <w:rsid w:val="00C23791"/>
    <w:rsid w:val="00C25D59"/>
    <w:rsid w:val="00C26B3A"/>
    <w:rsid w:val="00C80F1D"/>
    <w:rsid w:val="00CF377C"/>
    <w:rsid w:val="00D26612"/>
    <w:rsid w:val="00D26D3F"/>
    <w:rsid w:val="00DB7722"/>
    <w:rsid w:val="00DC67FD"/>
    <w:rsid w:val="00E1236A"/>
    <w:rsid w:val="00E23696"/>
    <w:rsid w:val="00EA623D"/>
    <w:rsid w:val="00EB5F34"/>
    <w:rsid w:val="00F13B9D"/>
    <w:rsid w:val="00F426BB"/>
    <w:rsid w:val="00F6056D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0E1F"/>
  <w15:docId w15:val="{1C171895-1503-4BEB-932F-BDDCDA1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3D"/>
  </w:style>
  <w:style w:type="paragraph" w:styleId="8">
    <w:name w:val="heading 8"/>
    <w:basedOn w:val="a"/>
    <w:next w:val="a"/>
    <w:link w:val="80"/>
    <w:uiPriority w:val="99"/>
    <w:qFormat/>
    <w:rsid w:val="005D1D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5D1D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essagecontactdisplay">
    <w:name w:val="messagecontactdisplay"/>
    <w:basedOn w:val="a0"/>
    <w:uiPriority w:val="99"/>
    <w:rsid w:val="005D1DF5"/>
    <w:rPr>
      <w:rFonts w:cs="Times New Roman"/>
    </w:rPr>
  </w:style>
  <w:style w:type="paragraph" w:customStyle="1" w:styleId="western">
    <w:name w:val="western"/>
    <w:basedOn w:val="a"/>
    <w:rsid w:val="005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BA3"/>
  </w:style>
  <w:style w:type="paragraph" w:styleId="a4">
    <w:name w:val="List Paragraph"/>
    <w:basedOn w:val="a"/>
    <w:uiPriority w:val="34"/>
    <w:qFormat/>
    <w:rsid w:val="00DB77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7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78.edu-nv.ru/g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27</cp:revision>
  <cp:lastPrinted>2020-08-06T09:49:00Z</cp:lastPrinted>
  <dcterms:created xsi:type="dcterms:W3CDTF">2016-02-11T06:06:00Z</dcterms:created>
  <dcterms:modified xsi:type="dcterms:W3CDTF">2021-01-26T10:14:00Z</dcterms:modified>
</cp:coreProperties>
</file>