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6F" w:rsidRPr="001818BD" w:rsidRDefault="00E3776F" w:rsidP="00E3776F">
      <w:pPr>
        <w:tabs>
          <w:tab w:val="num" w:pos="-540"/>
        </w:tabs>
        <w:ind w:left="-360" w:hanging="540"/>
        <w:jc w:val="center"/>
        <w:rPr>
          <w:color w:val="000000"/>
          <w:sz w:val="26"/>
          <w:szCs w:val="26"/>
        </w:rPr>
      </w:pPr>
      <w:r w:rsidRPr="001818BD">
        <w:rPr>
          <w:color w:val="000000"/>
          <w:sz w:val="26"/>
          <w:szCs w:val="26"/>
        </w:rPr>
        <w:t>Протокол №1</w:t>
      </w:r>
    </w:p>
    <w:p w:rsidR="00E3776F" w:rsidRPr="001818BD" w:rsidRDefault="00E3776F" w:rsidP="00E3776F">
      <w:pPr>
        <w:tabs>
          <w:tab w:val="num" w:pos="-540"/>
        </w:tabs>
        <w:ind w:left="-360" w:hanging="540"/>
        <w:jc w:val="center"/>
        <w:rPr>
          <w:color w:val="000000"/>
          <w:sz w:val="26"/>
          <w:szCs w:val="26"/>
        </w:rPr>
      </w:pPr>
      <w:r w:rsidRPr="001818BD">
        <w:rPr>
          <w:color w:val="000000"/>
          <w:sz w:val="26"/>
          <w:szCs w:val="26"/>
        </w:rPr>
        <w:t>общего родительского собрания</w:t>
      </w:r>
    </w:p>
    <w:p w:rsidR="00E3776F" w:rsidRPr="001818BD" w:rsidRDefault="00E3776F" w:rsidP="00E3776F">
      <w:pPr>
        <w:tabs>
          <w:tab w:val="num" w:pos="-540"/>
        </w:tabs>
        <w:ind w:left="-360" w:hanging="540"/>
        <w:jc w:val="center"/>
        <w:rPr>
          <w:color w:val="000000"/>
          <w:sz w:val="26"/>
          <w:szCs w:val="26"/>
        </w:rPr>
      </w:pPr>
      <w:r w:rsidRPr="001818BD">
        <w:rPr>
          <w:color w:val="000000"/>
          <w:sz w:val="26"/>
          <w:szCs w:val="26"/>
        </w:rPr>
        <w:t>МАДОУ города Нижневартовска ДС №78 «Серебряное копытце»</w:t>
      </w:r>
    </w:p>
    <w:p w:rsidR="00E3776F" w:rsidRPr="001818BD" w:rsidRDefault="00382995" w:rsidP="00E3776F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  <w:r w:rsidRPr="001818BD">
        <w:rPr>
          <w:color w:val="000000"/>
          <w:sz w:val="26"/>
          <w:szCs w:val="26"/>
        </w:rPr>
        <w:t>от 19.11.2020</w:t>
      </w:r>
      <w:r w:rsidR="00E3776F" w:rsidRPr="001818BD">
        <w:rPr>
          <w:color w:val="000000"/>
          <w:sz w:val="26"/>
          <w:szCs w:val="26"/>
        </w:rPr>
        <w:t xml:space="preserve"> года</w:t>
      </w:r>
    </w:p>
    <w:p w:rsidR="00E3776F" w:rsidRPr="001818BD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</w:p>
    <w:p w:rsidR="00E3776F" w:rsidRPr="001818BD" w:rsidRDefault="00E3776F" w:rsidP="00D566A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  <w:r w:rsidRPr="001818BD">
        <w:rPr>
          <w:color w:val="000000"/>
          <w:sz w:val="26"/>
          <w:szCs w:val="26"/>
        </w:rPr>
        <w:t xml:space="preserve">Место проведения: ул. </w:t>
      </w:r>
      <w:r w:rsidR="00D566AF" w:rsidRPr="001818BD">
        <w:rPr>
          <w:color w:val="000000"/>
          <w:sz w:val="26"/>
          <w:szCs w:val="26"/>
        </w:rPr>
        <w:t>Интернациональная,</w:t>
      </w:r>
      <w:r w:rsidRPr="001818BD">
        <w:rPr>
          <w:color w:val="000000"/>
          <w:sz w:val="26"/>
          <w:szCs w:val="26"/>
        </w:rPr>
        <w:t xml:space="preserve"> 49 «А»</w:t>
      </w:r>
    </w:p>
    <w:p w:rsidR="00E3776F" w:rsidRPr="001818BD" w:rsidRDefault="00612EF5" w:rsidP="0068088D">
      <w:pPr>
        <w:tabs>
          <w:tab w:val="num" w:pos="-540"/>
        </w:tabs>
        <w:ind w:left="-360" w:hanging="54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Тема </w:t>
      </w:r>
      <w:r w:rsidRPr="001818BD">
        <w:t>«</w:t>
      </w:r>
      <w:r>
        <w:rPr>
          <w:sz w:val="28"/>
        </w:rPr>
        <w:t xml:space="preserve">Безопасная среда </w:t>
      </w:r>
      <w:r w:rsidR="00537D82">
        <w:rPr>
          <w:sz w:val="28"/>
        </w:rPr>
        <w:t>и охрана</w:t>
      </w:r>
      <w:r>
        <w:rPr>
          <w:sz w:val="28"/>
        </w:rPr>
        <w:t xml:space="preserve"> здоровья детей</w:t>
      </w:r>
      <w:r w:rsidR="004F5F88">
        <w:rPr>
          <w:sz w:val="28"/>
        </w:rPr>
        <w:t xml:space="preserve"> в дошкольном учреждении</w:t>
      </w:r>
      <w:r w:rsidR="0068088D" w:rsidRPr="001818BD">
        <w:rPr>
          <w:sz w:val="28"/>
        </w:rPr>
        <w:t>».</w:t>
      </w:r>
    </w:p>
    <w:p w:rsidR="00E3776F" w:rsidRDefault="00E3776F" w:rsidP="00E3776F">
      <w:pPr>
        <w:tabs>
          <w:tab w:val="num" w:pos="-540"/>
        </w:tabs>
        <w:rPr>
          <w:color w:val="000000"/>
          <w:sz w:val="26"/>
          <w:szCs w:val="26"/>
        </w:rPr>
      </w:pPr>
    </w:p>
    <w:p w:rsidR="00537D82" w:rsidRPr="001818BD" w:rsidRDefault="00537D82" w:rsidP="00E3776F">
      <w:pPr>
        <w:tabs>
          <w:tab w:val="num" w:pos="-540"/>
        </w:tabs>
        <w:rPr>
          <w:color w:val="000000"/>
          <w:sz w:val="26"/>
          <w:szCs w:val="26"/>
        </w:rPr>
      </w:pPr>
    </w:p>
    <w:p w:rsidR="00E3776F" w:rsidRPr="001818BD" w:rsidRDefault="00E3776F" w:rsidP="00E3776F">
      <w:pPr>
        <w:tabs>
          <w:tab w:val="num" w:pos="-540"/>
        </w:tabs>
        <w:ind w:hanging="900"/>
        <w:rPr>
          <w:color w:val="000000"/>
          <w:sz w:val="26"/>
          <w:szCs w:val="26"/>
        </w:rPr>
      </w:pPr>
      <w:r w:rsidRPr="001818BD">
        <w:rPr>
          <w:color w:val="000000"/>
          <w:sz w:val="26"/>
          <w:szCs w:val="26"/>
        </w:rPr>
        <w:t xml:space="preserve">Председатель- </w:t>
      </w:r>
      <w:r w:rsidR="000111F4" w:rsidRPr="001818BD">
        <w:rPr>
          <w:color w:val="000000"/>
          <w:sz w:val="26"/>
          <w:szCs w:val="26"/>
        </w:rPr>
        <w:t xml:space="preserve">заведующий </w:t>
      </w:r>
      <w:proofErr w:type="spellStart"/>
      <w:r w:rsidR="000111F4" w:rsidRPr="001818BD">
        <w:rPr>
          <w:color w:val="000000"/>
          <w:sz w:val="26"/>
          <w:szCs w:val="26"/>
        </w:rPr>
        <w:t>Гаманистова</w:t>
      </w:r>
      <w:proofErr w:type="spellEnd"/>
      <w:r w:rsidRPr="001818BD">
        <w:rPr>
          <w:color w:val="000000"/>
          <w:sz w:val="26"/>
          <w:szCs w:val="26"/>
        </w:rPr>
        <w:t xml:space="preserve"> Т.Н. </w:t>
      </w:r>
    </w:p>
    <w:p w:rsidR="00E3776F" w:rsidRPr="001818BD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  <w:r w:rsidRPr="001818BD">
        <w:rPr>
          <w:color w:val="000000"/>
          <w:sz w:val="26"/>
          <w:szCs w:val="26"/>
        </w:rPr>
        <w:t>Секрета</w:t>
      </w:r>
      <w:r w:rsidR="00382995" w:rsidRPr="001818BD">
        <w:rPr>
          <w:color w:val="000000"/>
          <w:sz w:val="26"/>
          <w:szCs w:val="26"/>
        </w:rPr>
        <w:t xml:space="preserve">рь- родитель </w:t>
      </w:r>
      <w:proofErr w:type="spellStart"/>
      <w:r w:rsidR="00382995" w:rsidRPr="001818BD">
        <w:rPr>
          <w:color w:val="000000"/>
          <w:sz w:val="26"/>
          <w:szCs w:val="26"/>
        </w:rPr>
        <w:t>Гарагезова</w:t>
      </w:r>
      <w:proofErr w:type="spellEnd"/>
      <w:r w:rsidR="00382995" w:rsidRPr="001818BD">
        <w:rPr>
          <w:color w:val="000000"/>
          <w:sz w:val="26"/>
          <w:szCs w:val="26"/>
        </w:rPr>
        <w:t xml:space="preserve"> Ч.Р.</w:t>
      </w:r>
    </w:p>
    <w:p w:rsidR="00E3776F" w:rsidRPr="001818BD" w:rsidRDefault="00E3776F" w:rsidP="00E3776F">
      <w:pPr>
        <w:tabs>
          <w:tab w:val="num" w:pos="-540"/>
        </w:tabs>
        <w:ind w:left="-360" w:hanging="540"/>
        <w:rPr>
          <w:color w:val="FF0000"/>
          <w:sz w:val="26"/>
          <w:szCs w:val="26"/>
        </w:rPr>
      </w:pPr>
    </w:p>
    <w:p w:rsidR="00E3776F" w:rsidRPr="001818BD" w:rsidRDefault="0068088D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  <w:r w:rsidRPr="001818BD">
        <w:rPr>
          <w:sz w:val="26"/>
          <w:szCs w:val="26"/>
        </w:rPr>
        <w:t xml:space="preserve">Присутствовало </w:t>
      </w:r>
      <w:r w:rsidR="00382995" w:rsidRPr="001818BD">
        <w:rPr>
          <w:sz w:val="26"/>
          <w:szCs w:val="26"/>
        </w:rPr>
        <w:t>87</w:t>
      </w:r>
      <w:r w:rsidR="00D566AF" w:rsidRPr="001818BD">
        <w:rPr>
          <w:sz w:val="26"/>
          <w:szCs w:val="26"/>
        </w:rPr>
        <w:t xml:space="preserve"> человек</w:t>
      </w:r>
      <w:r w:rsidR="00E3776F" w:rsidRPr="001818BD">
        <w:rPr>
          <w:color w:val="000000"/>
          <w:sz w:val="26"/>
          <w:szCs w:val="26"/>
        </w:rPr>
        <w:t>.</w:t>
      </w:r>
    </w:p>
    <w:p w:rsidR="00E3776F" w:rsidRPr="001818BD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</w:p>
    <w:p w:rsidR="00E3776F" w:rsidRPr="001818BD" w:rsidRDefault="00E3776F" w:rsidP="00E3776F">
      <w:pPr>
        <w:tabs>
          <w:tab w:val="num" w:pos="-540"/>
        </w:tabs>
        <w:ind w:hanging="900"/>
        <w:rPr>
          <w:b/>
          <w:color w:val="000000"/>
          <w:sz w:val="26"/>
          <w:szCs w:val="26"/>
        </w:rPr>
      </w:pPr>
      <w:r w:rsidRPr="001818BD">
        <w:rPr>
          <w:b/>
          <w:color w:val="000000"/>
          <w:sz w:val="26"/>
          <w:szCs w:val="26"/>
        </w:rPr>
        <w:t>Приглашены:</w:t>
      </w:r>
    </w:p>
    <w:p w:rsidR="00E3776F" w:rsidRPr="001818BD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  <w:r w:rsidRPr="001818BD">
        <w:rPr>
          <w:color w:val="000000"/>
          <w:sz w:val="26"/>
          <w:szCs w:val="26"/>
        </w:rPr>
        <w:t>1. Медицинская сестра Исламова Л.Т.</w:t>
      </w:r>
    </w:p>
    <w:p w:rsidR="00E3776F" w:rsidRPr="001818BD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  <w:r w:rsidRPr="001818BD">
        <w:rPr>
          <w:color w:val="000000"/>
          <w:sz w:val="26"/>
          <w:szCs w:val="26"/>
        </w:rPr>
        <w:t xml:space="preserve">2. Заместитель заведующего по воспитательной и методической работе </w:t>
      </w:r>
      <w:proofErr w:type="spellStart"/>
      <w:r w:rsidRPr="001818BD">
        <w:rPr>
          <w:color w:val="000000"/>
          <w:sz w:val="26"/>
          <w:szCs w:val="26"/>
        </w:rPr>
        <w:t>Кулябина</w:t>
      </w:r>
      <w:proofErr w:type="spellEnd"/>
      <w:r w:rsidRPr="001818BD">
        <w:rPr>
          <w:color w:val="000000"/>
          <w:sz w:val="26"/>
          <w:szCs w:val="26"/>
        </w:rPr>
        <w:t xml:space="preserve"> Е.В.</w:t>
      </w:r>
    </w:p>
    <w:p w:rsidR="00E3776F" w:rsidRPr="001818BD" w:rsidRDefault="00E3776F" w:rsidP="00D566AF">
      <w:pPr>
        <w:tabs>
          <w:tab w:val="num" w:pos="-567"/>
          <w:tab w:val="num" w:pos="-540"/>
        </w:tabs>
        <w:ind w:left="-851"/>
        <w:rPr>
          <w:color w:val="000000"/>
          <w:sz w:val="26"/>
          <w:szCs w:val="26"/>
        </w:rPr>
      </w:pPr>
      <w:r w:rsidRPr="001818BD">
        <w:rPr>
          <w:color w:val="000000"/>
          <w:sz w:val="26"/>
          <w:szCs w:val="26"/>
        </w:rPr>
        <w:t xml:space="preserve">3. Заместитель заведующего по административно-хозяйственной работе </w:t>
      </w:r>
      <w:r w:rsidR="00D566AF" w:rsidRPr="001818BD">
        <w:rPr>
          <w:color w:val="000000"/>
          <w:sz w:val="26"/>
          <w:szCs w:val="26"/>
        </w:rPr>
        <w:t xml:space="preserve">                </w:t>
      </w:r>
      <w:proofErr w:type="spellStart"/>
      <w:r w:rsidRPr="001818BD">
        <w:rPr>
          <w:color w:val="000000"/>
          <w:sz w:val="26"/>
          <w:szCs w:val="26"/>
        </w:rPr>
        <w:t>Подобреева</w:t>
      </w:r>
      <w:proofErr w:type="spellEnd"/>
      <w:r w:rsidRPr="001818BD">
        <w:rPr>
          <w:color w:val="000000"/>
          <w:sz w:val="26"/>
          <w:szCs w:val="26"/>
        </w:rPr>
        <w:t xml:space="preserve"> Н.В. </w:t>
      </w:r>
    </w:p>
    <w:p w:rsidR="00E3776F" w:rsidRPr="001818BD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  <w:r w:rsidRPr="001818BD">
        <w:rPr>
          <w:color w:val="000000"/>
          <w:sz w:val="26"/>
          <w:szCs w:val="26"/>
        </w:rPr>
        <w:t>4.</w:t>
      </w:r>
      <w:r w:rsidR="000111F4" w:rsidRPr="001818BD">
        <w:rPr>
          <w:color w:val="000000"/>
          <w:sz w:val="26"/>
          <w:szCs w:val="26"/>
        </w:rPr>
        <w:t xml:space="preserve"> Шеф- повар Абрамова Н.Н.</w:t>
      </w:r>
    </w:p>
    <w:p w:rsidR="00E3776F" w:rsidRPr="001818BD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  <w:r w:rsidRPr="001818BD">
        <w:rPr>
          <w:color w:val="000000"/>
          <w:sz w:val="26"/>
          <w:szCs w:val="26"/>
        </w:rPr>
        <w:t>5. Специалист по охране труда Майстренко А.А.</w:t>
      </w:r>
    </w:p>
    <w:p w:rsidR="00E3776F" w:rsidRPr="001818BD" w:rsidRDefault="00E3776F" w:rsidP="00E3776F">
      <w:pPr>
        <w:tabs>
          <w:tab w:val="num" w:pos="-540"/>
        </w:tabs>
        <w:rPr>
          <w:color w:val="000000"/>
          <w:sz w:val="26"/>
          <w:szCs w:val="26"/>
        </w:rPr>
      </w:pPr>
    </w:p>
    <w:p w:rsidR="00E3776F" w:rsidRPr="00D566AF" w:rsidRDefault="00E3776F" w:rsidP="00E3776F">
      <w:pPr>
        <w:tabs>
          <w:tab w:val="num" w:pos="-540"/>
        </w:tabs>
        <w:ind w:left="-567"/>
        <w:rPr>
          <w:i/>
          <w:color w:val="000000"/>
          <w:sz w:val="26"/>
          <w:szCs w:val="26"/>
        </w:rPr>
      </w:pPr>
      <w:r w:rsidRPr="00D566AF">
        <w:rPr>
          <w:i/>
          <w:color w:val="000000"/>
          <w:sz w:val="26"/>
          <w:szCs w:val="26"/>
        </w:rPr>
        <w:t xml:space="preserve">Повестка собрания: </w:t>
      </w:r>
    </w:p>
    <w:p w:rsidR="00E3776F" w:rsidRDefault="00E3776F" w:rsidP="00E3776F">
      <w:pPr>
        <w:tabs>
          <w:tab w:val="num" w:pos="-540"/>
        </w:tabs>
        <w:rPr>
          <w:color w:val="000000"/>
          <w:sz w:val="26"/>
          <w:szCs w:val="26"/>
        </w:rPr>
      </w:pPr>
    </w:p>
    <w:tbl>
      <w:tblPr>
        <w:tblW w:w="100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6147"/>
        <w:gridCol w:w="3119"/>
      </w:tblGrid>
      <w:tr w:rsidR="00E3776F" w:rsidRPr="00D566AF" w:rsidTr="00D566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Тема выступления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выступающий</w:t>
            </w:r>
          </w:p>
        </w:tc>
      </w:tr>
      <w:tr w:rsidR="00E3776F" w:rsidRPr="00D566AF" w:rsidTr="00D566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537D82" w:rsidRDefault="00E3776F" w:rsidP="0068088D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537D82">
              <w:rPr>
                <w:i/>
                <w:color w:val="000000"/>
                <w:sz w:val="26"/>
                <w:szCs w:val="26"/>
              </w:rPr>
              <w:t>Нормативное законодательство, регулирующее</w:t>
            </w:r>
            <w:r w:rsidR="0068088D" w:rsidRPr="00537D82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EA0189" w:rsidRPr="00537D82">
              <w:rPr>
                <w:i/>
                <w:color w:val="000000"/>
                <w:sz w:val="26"/>
                <w:szCs w:val="26"/>
              </w:rPr>
              <w:t>охрану жизни</w:t>
            </w:r>
            <w:r w:rsidR="0068088D" w:rsidRPr="00537D82">
              <w:rPr>
                <w:i/>
                <w:color w:val="000000"/>
                <w:sz w:val="26"/>
                <w:szCs w:val="26"/>
              </w:rPr>
              <w:t xml:space="preserve"> и </w:t>
            </w:r>
            <w:r w:rsidR="00EA0189" w:rsidRPr="00537D82">
              <w:rPr>
                <w:i/>
                <w:color w:val="000000"/>
                <w:sz w:val="26"/>
                <w:szCs w:val="26"/>
              </w:rPr>
              <w:t>здоровья воспитанников</w:t>
            </w:r>
            <w:r w:rsidRPr="00537D82">
              <w:rPr>
                <w:i/>
                <w:color w:val="000000"/>
                <w:sz w:val="26"/>
                <w:szCs w:val="26"/>
              </w:rPr>
              <w:t>.</w:t>
            </w:r>
          </w:p>
          <w:p w:rsidR="00EA0189" w:rsidRPr="00537D82" w:rsidRDefault="00EA0189" w:rsidP="0068088D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537D82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D17DF5" w:rsidRPr="00537D82">
              <w:rPr>
                <w:i/>
                <w:color w:val="000000"/>
                <w:sz w:val="26"/>
                <w:szCs w:val="26"/>
              </w:rPr>
              <w:t>Об</w:t>
            </w:r>
            <w:r w:rsidRPr="00537D82">
              <w:rPr>
                <w:i/>
                <w:color w:val="000000"/>
                <w:sz w:val="26"/>
                <w:szCs w:val="26"/>
              </w:rPr>
              <w:t xml:space="preserve"> отмене некоторых законодательных актов и о переходе на новые документы с 01. 01. 2021 года:</w:t>
            </w:r>
          </w:p>
          <w:p w:rsidR="00EA0189" w:rsidRPr="00537D82" w:rsidRDefault="00D17DF5" w:rsidP="00D17DF5">
            <w:pPr>
              <w:pStyle w:val="a3"/>
              <w:numPr>
                <w:ilvl w:val="0"/>
                <w:numId w:val="10"/>
              </w:num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537D82">
              <w:rPr>
                <w:i/>
                <w:sz w:val="26"/>
                <w:szCs w:val="26"/>
              </w:rPr>
              <w:t>постановление Главного государственного санитарного врача Российской Федерации от 28.09.2020 №28 «Об утверждении СП 2.4.3648-20 «Санитарно- эпидемиологические требования к организациям отдыха и оздоровления детей и молодежи»;</w:t>
            </w:r>
          </w:p>
          <w:p w:rsidR="00D17DF5" w:rsidRPr="00537D82" w:rsidRDefault="00D17DF5" w:rsidP="00D17DF5">
            <w:pPr>
              <w:pStyle w:val="a3"/>
              <w:numPr>
                <w:ilvl w:val="0"/>
                <w:numId w:val="10"/>
              </w:num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537D82">
              <w:rPr>
                <w:i/>
                <w:sz w:val="26"/>
                <w:szCs w:val="26"/>
              </w:rPr>
              <w:t>постановление</w:t>
            </w:r>
            <w:r w:rsidRPr="00537D82">
              <w:rPr>
                <w:rStyle w:val="wffiletext"/>
                <w:i/>
                <w:sz w:val="26"/>
                <w:szCs w:val="26"/>
              </w:rPr>
              <w:t xml:space="preserve"> от 27 октября 2020 г. N 32 «Об утверждении санитарно- эпидемиологических правил и норм 2.3/2.4.3590-20 "Санитарно- эпидемиологические требования к организации общественного питания населения»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Заведующий </w:t>
            </w:r>
          </w:p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D566AF">
              <w:rPr>
                <w:i/>
                <w:color w:val="000000"/>
                <w:sz w:val="26"/>
                <w:szCs w:val="26"/>
              </w:rPr>
              <w:t>Гаманистова</w:t>
            </w:r>
            <w:proofErr w:type="spellEnd"/>
            <w:r w:rsidRPr="00D566AF">
              <w:rPr>
                <w:i/>
                <w:color w:val="000000"/>
                <w:sz w:val="26"/>
                <w:szCs w:val="26"/>
              </w:rPr>
              <w:t xml:space="preserve"> Т.Н.</w:t>
            </w:r>
          </w:p>
        </w:tc>
      </w:tr>
      <w:tr w:rsidR="00E3776F" w:rsidRPr="00D566AF" w:rsidTr="00D566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7D" w:rsidRPr="00537D82" w:rsidRDefault="00E3776F" w:rsidP="00A0687D">
            <w:pPr>
              <w:tabs>
                <w:tab w:val="num" w:pos="-540"/>
              </w:tabs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37D82">
              <w:rPr>
                <w:i/>
                <w:color w:val="000000"/>
                <w:sz w:val="26"/>
                <w:szCs w:val="26"/>
              </w:rPr>
              <w:t>«Правила противопожарного режима в Российской Федерации», утв. постановлением Прав</w:t>
            </w:r>
            <w:r w:rsidR="00A0687D" w:rsidRPr="00537D82">
              <w:rPr>
                <w:i/>
                <w:color w:val="000000"/>
                <w:sz w:val="26"/>
                <w:szCs w:val="26"/>
              </w:rPr>
              <w:t xml:space="preserve">ительства РФ </w:t>
            </w:r>
            <w:r w:rsidR="00A0687D" w:rsidRPr="00537D82">
              <w:rPr>
                <w:color w:val="000000"/>
                <w:sz w:val="26"/>
                <w:szCs w:val="26"/>
                <w:shd w:val="clear" w:color="auto" w:fill="FFFFFF"/>
              </w:rPr>
              <w:t>№1479 от 16.09.20г.</w:t>
            </w:r>
          </w:p>
          <w:p w:rsidR="00E3776F" w:rsidRDefault="00D17DF5" w:rsidP="00A0687D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537D82">
              <w:rPr>
                <w:i/>
                <w:color w:val="000000"/>
                <w:sz w:val="26"/>
                <w:szCs w:val="26"/>
              </w:rPr>
              <w:t xml:space="preserve"> Мероприятия пла</w:t>
            </w:r>
            <w:r w:rsidR="00E3776F" w:rsidRPr="00537D82">
              <w:rPr>
                <w:i/>
                <w:color w:val="000000"/>
                <w:sz w:val="26"/>
                <w:szCs w:val="26"/>
              </w:rPr>
              <w:t>н работы в учреждении по профилакт</w:t>
            </w:r>
            <w:r w:rsidR="00382995" w:rsidRPr="00537D82">
              <w:rPr>
                <w:i/>
                <w:color w:val="000000"/>
                <w:sz w:val="26"/>
                <w:szCs w:val="26"/>
              </w:rPr>
              <w:t>ике пожарной безопасности в 2020-2021</w:t>
            </w:r>
            <w:r w:rsidR="00E3776F" w:rsidRPr="00537D82">
              <w:rPr>
                <w:i/>
                <w:color w:val="000000"/>
                <w:sz w:val="26"/>
                <w:szCs w:val="26"/>
              </w:rPr>
              <w:t xml:space="preserve"> учебном году</w:t>
            </w:r>
          </w:p>
          <w:p w:rsidR="00537D82" w:rsidRPr="00537D82" w:rsidRDefault="00537D82" w:rsidP="00A0687D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Заместитель заведующего по административно-хозяйственной работе </w:t>
            </w:r>
            <w:proofErr w:type="spellStart"/>
            <w:r w:rsidRPr="00D566AF">
              <w:rPr>
                <w:i/>
                <w:color w:val="000000"/>
                <w:sz w:val="26"/>
                <w:szCs w:val="26"/>
              </w:rPr>
              <w:t>Подобреева</w:t>
            </w:r>
            <w:proofErr w:type="spellEnd"/>
            <w:r w:rsidRPr="00D566AF">
              <w:rPr>
                <w:i/>
                <w:color w:val="000000"/>
                <w:sz w:val="26"/>
                <w:szCs w:val="26"/>
              </w:rPr>
              <w:t xml:space="preserve"> Н.В.</w:t>
            </w:r>
          </w:p>
        </w:tc>
      </w:tr>
      <w:tr w:rsidR="00E3776F" w:rsidRPr="00D566AF" w:rsidTr="00D566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382995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О</w:t>
            </w:r>
            <w:r w:rsidRPr="00D566AF">
              <w:rPr>
                <w:i/>
                <w:color w:val="000000"/>
                <w:sz w:val="26"/>
                <w:szCs w:val="26"/>
              </w:rPr>
              <w:t>снов</w:t>
            </w:r>
            <w:r>
              <w:rPr>
                <w:i/>
                <w:color w:val="000000"/>
                <w:sz w:val="26"/>
                <w:szCs w:val="26"/>
              </w:rPr>
              <w:t>ы безопасности</w:t>
            </w:r>
            <w:r w:rsidR="00E3776F" w:rsidRPr="00D566AF">
              <w:rPr>
                <w:i/>
                <w:color w:val="000000"/>
                <w:sz w:val="26"/>
                <w:szCs w:val="26"/>
              </w:rPr>
              <w:t xml:space="preserve"> в рамках образовательной программы   учреждения с учетом методического комплекта «От рождения до </w:t>
            </w:r>
            <w:r w:rsidR="0068088D" w:rsidRPr="00D566AF">
              <w:rPr>
                <w:i/>
                <w:color w:val="000000"/>
                <w:sz w:val="26"/>
                <w:szCs w:val="26"/>
              </w:rPr>
              <w:t>школы» Н.Е</w:t>
            </w:r>
            <w:r w:rsidR="00E3776F" w:rsidRPr="00D566AF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3776F" w:rsidRPr="00D566AF">
              <w:rPr>
                <w:i/>
                <w:color w:val="000000"/>
                <w:sz w:val="26"/>
                <w:szCs w:val="26"/>
              </w:rPr>
              <w:t>Вераксы</w:t>
            </w:r>
            <w:proofErr w:type="spellEnd"/>
            <w:r w:rsidR="00E3776F" w:rsidRPr="00D566AF">
              <w:rPr>
                <w:i/>
                <w:color w:val="000000"/>
                <w:sz w:val="26"/>
                <w:szCs w:val="26"/>
              </w:rPr>
              <w:t>, Т.С. Комаровой, М.А. Васильевой</w:t>
            </w:r>
          </w:p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Целевые программы:  </w:t>
            </w:r>
          </w:p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-по пожарной безопасности «Искорки»,  </w:t>
            </w:r>
          </w:p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-по профилактике детского дорожно- транспортного  травматизма «Островок безопасности».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Заместитель заведующего по  воспитательной и методической работе </w:t>
            </w:r>
            <w:proofErr w:type="spellStart"/>
            <w:r w:rsidRPr="00D566AF">
              <w:rPr>
                <w:i/>
                <w:color w:val="000000"/>
                <w:sz w:val="26"/>
                <w:szCs w:val="26"/>
              </w:rPr>
              <w:t>Кулябина</w:t>
            </w:r>
            <w:proofErr w:type="spellEnd"/>
            <w:r w:rsidRPr="00D566AF">
              <w:rPr>
                <w:i/>
                <w:color w:val="000000"/>
                <w:sz w:val="26"/>
                <w:szCs w:val="26"/>
              </w:rPr>
              <w:t xml:space="preserve"> Е.В.</w:t>
            </w:r>
          </w:p>
        </w:tc>
      </w:tr>
      <w:tr w:rsidR="00E3776F" w:rsidRPr="00D566AF" w:rsidTr="00D566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62" w:rsidRPr="00D566AF" w:rsidRDefault="00E3776F" w:rsidP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Дорожная безопасность на улицах города Нижневартовска.  Статистика </w:t>
            </w:r>
            <w:proofErr w:type="spellStart"/>
            <w:r w:rsidRPr="00D566AF">
              <w:rPr>
                <w:i/>
                <w:color w:val="000000"/>
                <w:sz w:val="26"/>
                <w:szCs w:val="26"/>
              </w:rPr>
              <w:t>дорожно</w:t>
            </w:r>
            <w:proofErr w:type="spellEnd"/>
            <w:r w:rsidRPr="00D566AF">
              <w:rPr>
                <w:i/>
                <w:color w:val="000000"/>
                <w:sz w:val="26"/>
                <w:szCs w:val="26"/>
              </w:rPr>
              <w:t xml:space="preserve"> – транспортного травматизма</w:t>
            </w:r>
            <w:r w:rsidR="00382995">
              <w:rPr>
                <w:i/>
                <w:color w:val="000000"/>
                <w:sz w:val="26"/>
                <w:szCs w:val="26"/>
              </w:rPr>
              <w:t xml:space="preserve"> за период 2020 </w:t>
            </w:r>
            <w:r w:rsidR="00661E62" w:rsidRPr="00D566AF">
              <w:rPr>
                <w:i/>
                <w:color w:val="000000"/>
                <w:sz w:val="26"/>
                <w:szCs w:val="26"/>
              </w:rPr>
              <w:t>г.</w:t>
            </w:r>
          </w:p>
          <w:p w:rsidR="00E3776F" w:rsidRPr="00D566AF" w:rsidRDefault="00E3776F" w:rsidP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Меры  профилактики дорож</w:t>
            </w:r>
            <w:r w:rsidR="00661E62" w:rsidRPr="00D566AF">
              <w:rPr>
                <w:i/>
                <w:color w:val="000000"/>
                <w:sz w:val="26"/>
                <w:szCs w:val="26"/>
              </w:rPr>
              <w:t xml:space="preserve">но-  транспортного  травматизма </w:t>
            </w:r>
            <w:r w:rsidR="00CF47CE">
              <w:rPr>
                <w:i/>
                <w:color w:val="000000"/>
                <w:sz w:val="26"/>
                <w:szCs w:val="26"/>
              </w:rPr>
              <w:t xml:space="preserve"> и акции проводимые в ДОУ.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68088D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Ответственная  за организацию  </w:t>
            </w:r>
            <w:proofErr w:type="spellStart"/>
            <w:r w:rsidRPr="00D566AF">
              <w:rPr>
                <w:i/>
                <w:color w:val="000000"/>
                <w:sz w:val="26"/>
                <w:szCs w:val="26"/>
              </w:rPr>
              <w:t>Сибиркина</w:t>
            </w:r>
            <w:proofErr w:type="spellEnd"/>
            <w:r w:rsidRPr="00D566AF">
              <w:rPr>
                <w:i/>
                <w:color w:val="000000"/>
                <w:sz w:val="26"/>
                <w:szCs w:val="26"/>
              </w:rPr>
              <w:t xml:space="preserve"> О.П.</w:t>
            </w:r>
          </w:p>
        </w:tc>
      </w:tr>
      <w:tr w:rsidR="00E3776F" w:rsidRPr="00D566AF" w:rsidTr="00D566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62" w:rsidRPr="00D566AF" w:rsidRDefault="000111F4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«</w:t>
            </w:r>
            <w:r w:rsidR="00E3776F" w:rsidRPr="00D566AF">
              <w:rPr>
                <w:i/>
                <w:color w:val="000000"/>
                <w:sz w:val="26"/>
                <w:szCs w:val="26"/>
              </w:rPr>
              <w:t>Правильное питание</w:t>
            </w:r>
            <w:r w:rsidRPr="00D566AF">
              <w:rPr>
                <w:i/>
                <w:color w:val="000000"/>
                <w:sz w:val="26"/>
                <w:szCs w:val="26"/>
              </w:rPr>
              <w:t xml:space="preserve">- залог здоровья» </w:t>
            </w:r>
            <w:r w:rsidR="00E3776F" w:rsidRPr="00D566AF">
              <w:rPr>
                <w:i/>
                <w:color w:val="000000"/>
                <w:sz w:val="26"/>
                <w:szCs w:val="26"/>
              </w:rPr>
              <w:t>Нормативно- законодательное регулирование вопросов организации   питания (детского, безопасного) в соответствии с СанПиНом 2.4.1.3049-13</w:t>
            </w:r>
            <w:r w:rsidR="00661E62" w:rsidRPr="00D566AF">
              <w:rPr>
                <w:i/>
                <w:color w:val="000000"/>
                <w:sz w:val="26"/>
                <w:szCs w:val="26"/>
              </w:rPr>
              <w:t>.</w:t>
            </w:r>
          </w:p>
          <w:p w:rsidR="00382995" w:rsidRDefault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О 10-дневном цикличном меню.</w:t>
            </w:r>
            <w:r w:rsidR="00382995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9A6C00" w:rsidRDefault="009A6C00" w:rsidP="00CF47CE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</w:p>
          <w:p w:rsidR="00E3776F" w:rsidRPr="00D566AF" w:rsidRDefault="00382995" w:rsidP="00CF47CE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Знакомство с новым документом, регулирующим питание:</w:t>
            </w:r>
            <w:r>
              <w:t xml:space="preserve"> постановлением</w:t>
            </w:r>
            <w:r>
              <w:rPr>
                <w:rStyle w:val="wffiletext"/>
              </w:rPr>
              <w:t xml:space="preserve"> от 27 октября 2020 г. N 32 </w:t>
            </w:r>
            <w:r w:rsidRPr="00CF47CE">
              <w:rPr>
                <w:rStyle w:val="wffiletext"/>
                <w:i/>
                <w:sz w:val="26"/>
                <w:szCs w:val="26"/>
              </w:rPr>
              <w:t xml:space="preserve">«Об утверждении санитарно- эпидемиологических правил и норм 2.3/2.4.3590-20 "Санитарно- эпидемиологические требования к организации общественного питания населения», о вступлении его в силу с 01.01. </w:t>
            </w:r>
            <w:r w:rsidR="009A6C00">
              <w:rPr>
                <w:rStyle w:val="wffiletext"/>
                <w:i/>
                <w:sz w:val="26"/>
                <w:szCs w:val="26"/>
              </w:rPr>
              <w:t>2</w:t>
            </w:r>
            <w:r w:rsidRPr="00CF47CE">
              <w:rPr>
                <w:rStyle w:val="wffiletext"/>
                <w:i/>
                <w:sz w:val="26"/>
                <w:szCs w:val="26"/>
              </w:rPr>
              <w:t>021 года (презентация)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Заведующий Т.Н. </w:t>
            </w:r>
            <w:proofErr w:type="spellStart"/>
            <w:r w:rsidRPr="00D566AF">
              <w:rPr>
                <w:i/>
                <w:color w:val="000000"/>
                <w:sz w:val="26"/>
                <w:szCs w:val="26"/>
              </w:rPr>
              <w:t>Гаманистова</w:t>
            </w:r>
            <w:proofErr w:type="spellEnd"/>
          </w:p>
          <w:p w:rsidR="00661E62" w:rsidRPr="00D566AF" w:rsidRDefault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</w:p>
          <w:p w:rsidR="00661E62" w:rsidRPr="00D566AF" w:rsidRDefault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</w:p>
          <w:p w:rsidR="00661E62" w:rsidRPr="00D566AF" w:rsidRDefault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</w:p>
          <w:p w:rsidR="00382995" w:rsidRPr="00D566AF" w:rsidRDefault="00382995" w:rsidP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</w:p>
        </w:tc>
      </w:tr>
      <w:tr w:rsidR="000111F4" w:rsidRPr="00D566AF" w:rsidTr="00D566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F4" w:rsidRPr="00D566AF" w:rsidRDefault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6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F4" w:rsidRDefault="00CF47CE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Профилактика</w:t>
            </w:r>
            <w:r w:rsidR="000111F4" w:rsidRPr="00D566AF">
              <w:rPr>
                <w:i/>
                <w:color w:val="000000"/>
                <w:sz w:val="26"/>
                <w:szCs w:val="26"/>
              </w:rPr>
              <w:t xml:space="preserve"> гриппа и ОРВИ, энтеровирусной инфекции, кори. Вакцинация.</w:t>
            </w:r>
          </w:p>
          <w:p w:rsidR="00CF47CE" w:rsidRDefault="00CF47CE" w:rsidP="00CF47CE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Вакцинация </w:t>
            </w:r>
            <w:r w:rsidR="009A6C00">
              <w:rPr>
                <w:i/>
                <w:color w:val="000000"/>
                <w:sz w:val="26"/>
                <w:szCs w:val="26"/>
              </w:rPr>
              <w:t>против корнавирусной</w:t>
            </w:r>
            <w:r>
              <w:rPr>
                <w:i/>
                <w:color w:val="000000"/>
                <w:sz w:val="26"/>
                <w:szCs w:val="26"/>
              </w:rPr>
              <w:t xml:space="preserve"> инфекции (</w:t>
            </w:r>
            <w:r>
              <w:rPr>
                <w:i/>
                <w:color w:val="000000"/>
                <w:sz w:val="26"/>
                <w:szCs w:val="26"/>
                <w:lang w:val="en-US"/>
              </w:rPr>
              <w:t>COVID</w:t>
            </w:r>
            <w:r w:rsidRPr="00CF47CE">
              <w:rPr>
                <w:i/>
                <w:color w:val="000000"/>
                <w:sz w:val="26"/>
                <w:szCs w:val="26"/>
              </w:rPr>
              <w:t>-19</w:t>
            </w:r>
            <w:r>
              <w:rPr>
                <w:i/>
                <w:color w:val="000000"/>
                <w:sz w:val="26"/>
                <w:szCs w:val="26"/>
              </w:rPr>
              <w:t>).</w:t>
            </w:r>
          </w:p>
          <w:p w:rsidR="009A6C00" w:rsidRPr="00D566AF" w:rsidRDefault="009A6C00" w:rsidP="009A6C00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Профилактические мероприятия при посещении ДОУ.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F4" w:rsidRPr="00D566AF" w:rsidRDefault="000111F4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Медицинская сестра Исламова Л.Т.</w:t>
            </w:r>
          </w:p>
        </w:tc>
      </w:tr>
      <w:tr w:rsidR="00E3776F" w:rsidRPr="00D566AF" w:rsidTr="00D566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7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382995" w:rsidP="00382995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ГО и ЧС безопасность.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="00661E62" w:rsidRPr="00D566AF">
              <w:rPr>
                <w:i/>
                <w:color w:val="000000"/>
                <w:sz w:val="26"/>
                <w:szCs w:val="26"/>
              </w:rPr>
              <w:t>Профилактика детского</w:t>
            </w:r>
            <w:r w:rsidR="00E3776F" w:rsidRPr="00D566AF">
              <w:rPr>
                <w:i/>
                <w:color w:val="000000"/>
                <w:sz w:val="26"/>
                <w:szCs w:val="26"/>
              </w:rPr>
              <w:t xml:space="preserve"> травматизма в детском саду.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ind w:firstLine="1"/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Специалист по охране труда Майстренко А.А.</w:t>
            </w:r>
          </w:p>
        </w:tc>
      </w:tr>
      <w:tr w:rsidR="00E3776F" w:rsidRPr="00D566AF" w:rsidTr="00D566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661E62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8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-«Федеральный </w:t>
            </w:r>
            <w:r w:rsidR="00386095" w:rsidRPr="00D566AF">
              <w:rPr>
                <w:i/>
                <w:color w:val="000000"/>
                <w:sz w:val="26"/>
                <w:szCs w:val="26"/>
              </w:rPr>
              <w:t>закон №</w:t>
            </w:r>
            <w:r w:rsidRPr="00D566AF">
              <w:rPr>
                <w:i/>
                <w:color w:val="000000"/>
                <w:sz w:val="26"/>
                <w:szCs w:val="26"/>
              </w:rPr>
              <w:t>436 ФЗ «О защите детей от информации, причиняющей вред здоровью и развитию» принят Государственной Думой 21.12.2010г., одобрен Советом Федерации 24. 12. 2010 г.</w:t>
            </w:r>
          </w:p>
          <w:p w:rsidR="00E3776F" w:rsidRDefault="00E3776F">
            <w:pPr>
              <w:shd w:val="clear" w:color="auto" w:fill="FFFFFF"/>
              <w:jc w:val="both"/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-«Политика конфиденциальн</w:t>
            </w:r>
            <w:r w:rsidR="00D566AF">
              <w:rPr>
                <w:i/>
                <w:color w:val="000000"/>
                <w:sz w:val="26"/>
                <w:szCs w:val="26"/>
              </w:rPr>
              <w:t>ости персональных данных МАДОУ г</w:t>
            </w:r>
            <w:r w:rsidRPr="00D566AF">
              <w:rPr>
                <w:i/>
                <w:color w:val="000000"/>
                <w:sz w:val="26"/>
                <w:szCs w:val="26"/>
              </w:rPr>
              <w:t>. Нижневартовска ДС №78 «Серебряное копытце» (утверждена приказом по учр</w:t>
            </w:r>
            <w:r w:rsidR="009A6C00">
              <w:rPr>
                <w:i/>
                <w:color w:val="000000"/>
                <w:sz w:val="26"/>
                <w:szCs w:val="26"/>
              </w:rPr>
              <w:t>еждению в новой редакции 09.01.</w:t>
            </w:r>
            <w:r w:rsidRPr="00D566AF">
              <w:rPr>
                <w:i/>
                <w:color w:val="000000"/>
                <w:sz w:val="26"/>
                <w:szCs w:val="26"/>
              </w:rPr>
              <w:t xml:space="preserve">2018г.) Распространение </w:t>
            </w:r>
            <w:r w:rsidR="00382995" w:rsidRPr="00D566AF">
              <w:rPr>
                <w:i/>
                <w:color w:val="000000"/>
                <w:sz w:val="26"/>
                <w:szCs w:val="26"/>
              </w:rPr>
              <w:t>памяток по</w:t>
            </w:r>
            <w:r w:rsidRPr="00D566AF">
              <w:rPr>
                <w:i/>
                <w:color w:val="000000"/>
                <w:sz w:val="26"/>
                <w:szCs w:val="26"/>
              </w:rPr>
              <w:t xml:space="preserve"> теме «</w:t>
            </w:r>
            <w:r w:rsidR="00382995" w:rsidRPr="00D566AF">
              <w:rPr>
                <w:i/>
                <w:color w:val="000000"/>
                <w:sz w:val="26"/>
                <w:szCs w:val="26"/>
              </w:rPr>
              <w:t>Как защитить</w:t>
            </w:r>
            <w:r w:rsidRPr="00D566AF">
              <w:rPr>
                <w:i/>
                <w:color w:val="000000"/>
                <w:sz w:val="26"/>
                <w:szCs w:val="26"/>
              </w:rPr>
              <w:t xml:space="preserve"> гаджеты от вредоносных программ?».</w:t>
            </w:r>
          </w:p>
          <w:p w:rsidR="00382995" w:rsidRPr="00D566AF" w:rsidRDefault="00382995" w:rsidP="00382995">
            <w:pPr>
              <w:shd w:val="clear" w:color="auto" w:fill="FFFFFF"/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Персональные данные и информационная безопасность</w:t>
            </w:r>
            <w:r w:rsidR="00CF47CE">
              <w:rPr>
                <w:i/>
                <w:color w:val="000000"/>
                <w:sz w:val="26"/>
                <w:szCs w:val="26"/>
              </w:rPr>
              <w:t xml:space="preserve"> при  пользовании  мессенджерами</w:t>
            </w:r>
            <w:r w:rsidR="00EA0189" w:rsidRPr="007110B6">
              <w:rPr>
                <w:iCs/>
              </w:rPr>
              <w:t xml:space="preserve">  </w:t>
            </w:r>
            <w:r w:rsidR="00EA0189" w:rsidRPr="007110B6">
              <w:t>«</w:t>
            </w:r>
            <w:proofErr w:type="spellStart"/>
            <w:r w:rsidR="00EA0189" w:rsidRPr="007110B6">
              <w:rPr>
                <w:bCs/>
                <w:shd w:val="clear" w:color="auto" w:fill="FFFFFF"/>
              </w:rPr>
              <w:t>Viber</w:t>
            </w:r>
            <w:proofErr w:type="spellEnd"/>
            <w:r w:rsidR="00EA0189" w:rsidRPr="007110B6">
              <w:t>»</w:t>
            </w:r>
            <w:r w:rsidR="00EA0189" w:rsidRPr="007110B6">
              <w:rPr>
                <w:bCs/>
                <w:kern w:val="36"/>
              </w:rPr>
              <w:t xml:space="preserve"> или «</w:t>
            </w:r>
            <w:proofErr w:type="spellStart"/>
            <w:r w:rsidR="00EA0189" w:rsidRPr="007110B6">
              <w:rPr>
                <w:kern w:val="36"/>
              </w:rPr>
              <w:t>WhatsApp</w:t>
            </w:r>
            <w:proofErr w:type="spellEnd"/>
            <w:r w:rsidR="00EA0189" w:rsidRPr="007110B6">
              <w:rPr>
                <w:bCs/>
                <w:kern w:val="36"/>
              </w:rPr>
              <w:t>»</w:t>
            </w:r>
            <w:r w:rsidR="00EA0189">
              <w:rPr>
                <w:bCs/>
                <w:kern w:val="36"/>
              </w:rPr>
              <w:t xml:space="preserve"> и другими.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Заместитель заведующего по  воспитательной и методической работе  </w:t>
            </w:r>
            <w:proofErr w:type="spellStart"/>
            <w:r w:rsidRPr="00D566AF">
              <w:rPr>
                <w:i/>
                <w:color w:val="000000"/>
                <w:sz w:val="26"/>
                <w:szCs w:val="26"/>
              </w:rPr>
              <w:t>Кулябина</w:t>
            </w:r>
            <w:proofErr w:type="spellEnd"/>
            <w:r w:rsidRPr="00D566AF">
              <w:rPr>
                <w:i/>
                <w:color w:val="000000"/>
                <w:sz w:val="26"/>
                <w:szCs w:val="26"/>
              </w:rPr>
              <w:t xml:space="preserve"> Е.В.</w:t>
            </w:r>
          </w:p>
        </w:tc>
      </w:tr>
      <w:tr w:rsidR="00E3776F" w:rsidRPr="00D566AF" w:rsidTr="00D566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3051E3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9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F" w:rsidRPr="00D566AF" w:rsidRDefault="00E3776F">
            <w:pPr>
              <w:tabs>
                <w:tab w:val="num" w:pos="515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Разное.</w:t>
            </w:r>
          </w:p>
          <w:p w:rsidR="00386095" w:rsidRPr="00D566AF" w:rsidRDefault="00386095">
            <w:pPr>
              <w:tabs>
                <w:tab w:val="num" w:pos="515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lastRenderedPageBreak/>
              <w:t xml:space="preserve">- об участии в опросах на городском портале системы образования </w:t>
            </w:r>
            <w:r w:rsidR="00382995" w:rsidRPr="00D566AF">
              <w:rPr>
                <w:i/>
                <w:color w:val="000000"/>
                <w:sz w:val="26"/>
                <w:szCs w:val="26"/>
              </w:rPr>
              <w:t xml:space="preserve">и </w:t>
            </w:r>
            <w:r w:rsidR="00382995">
              <w:rPr>
                <w:i/>
                <w:color w:val="000000"/>
                <w:sz w:val="26"/>
                <w:szCs w:val="26"/>
              </w:rPr>
              <w:t>на</w:t>
            </w:r>
            <w:r w:rsidR="00D566AF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D566AF">
              <w:rPr>
                <w:i/>
                <w:color w:val="000000"/>
                <w:sz w:val="26"/>
                <w:szCs w:val="26"/>
              </w:rPr>
              <w:t>официальном сайте учреждения.</w:t>
            </w:r>
          </w:p>
          <w:p w:rsidR="00E3776F" w:rsidRPr="00D566AF" w:rsidRDefault="00E3776F">
            <w:pPr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>-О недопущении сбора денег с родителей (законных представителей).</w:t>
            </w:r>
          </w:p>
          <w:p w:rsidR="00E3776F" w:rsidRDefault="00E3776F" w:rsidP="00CF47CE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t xml:space="preserve">- Об оказании дополнительных платных услуг в </w:t>
            </w:r>
            <w:r w:rsidR="009A6C00" w:rsidRPr="00D566AF">
              <w:rPr>
                <w:i/>
                <w:color w:val="000000"/>
                <w:sz w:val="26"/>
                <w:szCs w:val="26"/>
              </w:rPr>
              <w:t>соотв</w:t>
            </w:r>
            <w:r w:rsidR="009A6C00">
              <w:rPr>
                <w:i/>
                <w:color w:val="000000"/>
                <w:sz w:val="26"/>
                <w:szCs w:val="26"/>
              </w:rPr>
              <w:t>етствии новыми</w:t>
            </w:r>
            <w:r w:rsidRPr="00D566AF">
              <w:rPr>
                <w:i/>
                <w:sz w:val="26"/>
                <w:szCs w:val="26"/>
              </w:rPr>
              <w:t xml:space="preserve"> тариф</w:t>
            </w:r>
            <w:r w:rsidR="00CF47CE">
              <w:rPr>
                <w:i/>
                <w:sz w:val="26"/>
                <w:szCs w:val="26"/>
              </w:rPr>
              <w:t>ами</w:t>
            </w:r>
            <w:r w:rsidRPr="00D566AF">
              <w:rPr>
                <w:i/>
                <w:sz w:val="26"/>
                <w:szCs w:val="26"/>
              </w:rPr>
              <w:t xml:space="preserve"> на платные услуги, предоставляемые   МАДОУ г. Нижневартовска ДС №78 «</w:t>
            </w:r>
            <w:r w:rsidR="00CF47CE">
              <w:rPr>
                <w:i/>
                <w:sz w:val="26"/>
                <w:szCs w:val="26"/>
              </w:rPr>
              <w:t>Серебряное копытце» с 01.12.2020</w:t>
            </w:r>
            <w:r w:rsidR="00386095" w:rsidRPr="00D566AF">
              <w:rPr>
                <w:i/>
                <w:sz w:val="26"/>
                <w:szCs w:val="26"/>
              </w:rPr>
              <w:t xml:space="preserve"> г</w:t>
            </w:r>
            <w:r w:rsidR="00D17DF5">
              <w:rPr>
                <w:i/>
                <w:sz w:val="26"/>
                <w:szCs w:val="26"/>
              </w:rPr>
              <w:t>.</w:t>
            </w:r>
            <w:r w:rsidR="009A6C00">
              <w:rPr>
                <w:i/>
                <w:sz w:val="26"/>
                <w:szCs w:val="26"/>
              </w:rPr>
              <w:t xml:space="preserve"> </w:t>
            </w:r>
            <w:r w:rsidR="00D17DF5">
              <w:rPr>
                <w:i/>
                <w:sz w:val="26"/>
                <w:szCs w:val="26"/>
              </w:rPr>
              <w:t>(</w:t>
            </w:r>
            <w:r w:rsidR="00CF47CE">
              <w:rPr>
                <w:i/>
                <w:sz w:val="26"/>
                <w:szCs w:val="26"/>
              </w:rPr>
              <w:t>идет согласование с департаментом образования)</w:t>
            </w:r>
            <w:r w:rsidR="00D17DF5">
              <w:rPr>
                <w:i/>
                <w:sz w:val="26"/>
                <w:szCs w:val="26"/>
              </w:rPr>
              <w:t>.</w:t>
            </w:r>
          </w:p>
          <w:p w:rsidR="00D17DF5" w:rsidRPr="00D566AF" w:rsidRDefault="00D17DF5" w:rsidP="00CF47CE">
            <w:pPr>
              <w:pStyle w:val="msonormalbullet2gif"/>
              <w:spacing w:before="0" w:beforeAutospacing="0" w:after="0" w:afterAutospacing="0"/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о соблюдении мер  противоэпидемического режима в ДОУ ( масочный режим, </w:t>
            </w:r>
            <w:r w:rsidR="009A6C00">
              <w:rPr>
                <w:i/>
                <w:sz w:val="26"/>
                <w:szCs w:val="26"/>
              </w:rPr>
              <w:t>термометрия</w:t>
            </w:r>
            <w:r>
              <w:rPr>
                <w:i/>
                <w:sz w:val="26"/>
                <w:szCs w:val="26"/>
              </w:rPr>
              <w:t>,</w:t>
            </w:r>
            <w:r w:rsidR="009A6C00">
              <w:rPr>
                <w:i/>
                <w:sz w:val="26"/>
                <w:szCs w:val="26"/>
              </w:rPr>
              <w:t xml:space="preserve"> контроль за состоянием здоровь</w:t>
            </w:r>
            <w:r>
              <w:rPr>
                <w:i/>
                <w:sz w:val="26"/>
                <w:szCs w:val="26"/>
              </w:rPr>
              <w:t>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r w:rsidRPr="00D566AF">
              <w:rPr>
                <w:i/>
                <w:color w:val="000000"/>
                <w:sz w:val="26"/>
                <w:szCs w:val="26"/>
              </w:rPr>
              <w:lastRenderedPageBreak/>
              <w:t xml:space="preserve">Заведующий </w:t>
            </w:r>
          </w:p>
          <w:p w:rsidR="00E3776F" w:rsidRPr="00D566AF" w:rsidRDefault="00E3776F">
            <w:pPr>
              <w:tabs>
                <w:tab w:val="num" w:pos="-540"/>
              </w:tabs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D566AF">
              <w:rPr>
                <w:i/>
                <w:color w:val="000000"/>
                <w:sz w:val="26"/>
                <w:szCs w:val="26"/>
              </w:rPr>
              <w:lastRenderedPageBreak/>
              <w:t>Гаманистова</w:t>
            </w:r>
            <w:proofErr w:type="spellEnd"/>
            <w:r w:rsidRPr="00D566AF">
              <w:rPr>
                <w:i/>
                <w:color w:val="000000"/>
                <w:sz w:val="26"/>
                <w:szCs w:val="26"/>
              </w:rPr>
              <w:t xml:space="preserve"> Т.Н.</w:t>
            </w:r>
          </w:p>
        </w:tc>
      </w:tr>
    </w:tbl>
    <w:p w:rsidR="00D566AF" w:rsidRDefault="00D566AF" w:rsidP="009A6C00">
      <w:pPr>
        <w:tabs>
          <w:tab w:val="num" w:pos="-540"/>
        </w:tabs>
        <w:rPr>
          <w:color w:val="000000"/>
          <w:sz w:val="26"/>
          <w:szCs w:val="26"/>
        </w:rPr>
      </w:pPr>
    </w:p>
    <w:p w:rsidR="00D566AF" w:rsidRDefault="00D566AF" w:rsidP="00E3776F">
      <w:pPr>
        <w:tabs>
          <w:tab w:val="num" w:pos="-540"/>
        </w:tabs>
        <w:ind w:left="-851"/>
        <w:rPr>
          <w:color w:val="000000"/>
          <w:sz w:val="26"/>
          <w:szCs w:val="26"/>
        </w:rPr>
      </w:pPr>
    </w:p>
    <w:p w:rsidR="00E3776F" w:rsidRDefault="00E3776F" w:rsidP="00E3776F">
      <w:pPr>
        <w:tabs>
          <w:tab w:val="num" w:pos="-540"/>
        </w:tabs>
        <w:ind w:left="-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ХОД СОБРАНИЯ.</w:t>
      </w:r>
    </w:p>
    <w:p w:rsidR="00E3776F" w:rsidRPr="00E3776F" w:rsidRDefault="00386095" w:rsidP="00E3776F">
      <w:pPr>
        <w:pStyle w:val="a3"/>
        <w:numPr>
          <w:ilvl w:val="0"/>
          <w:numId w:val="5"/>
        </w:numPr>
        <w:tabs>
          <w:tab w:val="num" w:pos="-540"/>
        </w:tabs>
        <w:ind w:hanging="76"/>
        <w:rPr>
          <w:color w:val="000000"/>
          <w:sz w:val="26"/>
          <w:szCs w:val="26"/>
        </w:rPr>
      </w:pPr>
      <w:r w:rsidRPr="00E3776F">
        <w:rPr>
          <w:color w:val="000000"/>
          <w:sz w:val="26"/>
          <w:szCs w:val="26"/>
        </w:rPr>
        <w:t xml:space="preserve">Слушали </w:t>
      </w:r>
      <w:proofErr w:type="spellStart"/>
      <w:r w:rsidRPr="00E3776F">
        <w:rPr>
          <w:color w:val="000000"/>
          <w:sz w:val="26"/>
          <w:szCs w:val="26"/>
        </w:rPr>
        <w:t>Гаманистову</w:t>
      </w:r>
      <w:proofErr w:type="spellEnd"/>
      <w:r w:rsidR="00E3776F" w:rsidRPr="00E3776F">
        <w:rPr>
          <w:color w:val="000000"/>
          <w:sz w:val="26"/>
          <w:szCs w:val="26"/>
        </w:rPr>
        <w:t xml:space="preserve"> Т.Н. об основном нормативно-правовом законодательстве, регулирующем </w:t>
      </w:r>
      <w:r w:rsidRPr="00E3776F">
        <w:rPr>
          <w:color w:val="000000"/>
          <w:sz w:val="26"/>
          <w:szCs w:val="26"/>
        </w:rPr>
        <w:t>деятельность дошкольной</w:t>
      </w:r>
      <w:r w:rsidR="00E3776F" w:rsidRPr="00E3776F">
        <w:rPr>
          <w:color w:val="000000"/>
          <w:sz w:val="26"/>
          <w:szCs w:val="26"/>
        </w:rPr>
        <w:t xml:space="preserve">   образовательной организации на </w:t>
      </w:r>
      <w:r w:rsidR="00612EF5" w:rsidRPr="00E3776F">
        <w:rPr>
          <w:color w:val="000000"/>
          <w:sz w:val="26"/>
          <w:szCs w:val="26"/>
        </w:rPr>
        <w:t>федеральном</w:t>
      </w:r>
      <w:r w:rsidR="00612EF5">
        <w:rPr>
          <w:color w:val="000000"/>
          <w:sz w:val="26"/>
          <w:szCs w:val="26"/>
        </w:rPr>
        <w:t xml:space="preserve"> и локальном</w:t>
      </w:r>
      <w:r w:rsidR="00E3776F" w:rsidRPr="00E3776F">
        <w:rPr>
          <w:color w:val="000000"/>
          <w:sz w:val="26"/>
          <w:szCs w:val="26"/>
        </w:rPr>
        <w:t xml:space="preserve"> уровне, </w:t>
      </w:r>
      <w:r w:rsidRPr="00E3776F">
        <w:rPr>
          <w:color w:val="000000"/>
          <w:sz w:val="26"/>
          <w:szCs w:val="26"/>
        </w:rPr>
        <w:t xml:space="preserve">представила тезисы </w:t>
      </w:r>
      <w:r>
        <w:rPr>
          <w:color w:val="000000"/>
          <w:sz w:val="26"/>
          <w:szCs w:val="26"/>
        </w:rPr>
        <w:t>о безопасности</w:t>
      </w:r>
      <w:r w:rsidR="008816D9">
        <w:rPr>
          <w:color w:val="000000"/>
          <w:sz w:val="26"/>
          <w:szCs w:val="26"/>
        </w:rPr>
        <w:t xml:space="preserve"> </w:t>
      </w:r>
      <w:r w:rsidR="002A1CA0" w:rsidRPr="00E3776F">
        <w:rPr>
          <w:color w:val="000000"/>
          <w:sz w:val="26"/>
          <w:szCs w:val="26"/>
        </w:rPr>
        <w:t>из нормативных актов,</w:t>
      </w:r>
      <w:r w:rsidR="002A1CA0">
        <w:rPr>
          <w:color w:val="000000"/>
          <w:sz w:val="26"/>
          <w:szCs w:val="26"/>
        </w:rPr>
        <w:t xml:space="preserve"> действующих и вступающих в силу с 01.01.2021 г.</w:t>
      </w:r>
      <w:r w:rsidR="00E3776F" w:rsidRPr="00E3776F">
        <w:rPr>
          <w:color w:val="000000"/>
          <w:sz w:val="26"/>
          <w:szCs w:val="26"/>
        </w:rPr>
        <w:t>:</w:t>
      </w:r>
    </w:p>
    <w:p w:rsidR="00E3776F" w:rsidRDefault="00386095" w:rsidP="00D566AF">
      <w:pPr>
        <w:numPr>
          <w:ilvl w:val="0"/>
          <w:numId w:val="8"/>
        </w:numPr>
        <w:ind w:left="142" w:hanging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закон</w:t>
      </w:r>
      <w:r w:rsidR="00E3776F">
        <w:rPr>
          <w:color w:val="000000"/>
          <w:sz w:val="26"/>
          <w:szCs w:val="26"/>
        </w:rPr>
        <w:t xml:space="preserve"> 273-ФЗ «Об образовании в Российской Федерации»;</w:t>
      </w:r>
    </w:p>
    <w:p w:rsidR="00E3776F" w:rsidRDefault="00E3776F" w:rsidP="00D566AF">
      <w:pPr>
        <w:numPr>
          <w:ilvl w:val="0"/>
          <w:numId w:val="8"/>
        </w:numPr>
        <w:ind w:left="142" w:hanging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СанПиН 2.4.1.3049-13;</w:t>
      </w:r>
    </w:p>
    <w:p w:rsidR="009A6C00" w:rsidRPr="002A1CA0" w:rsidRDefault="009A6C00" w:rsidP="009A6C00">
      <w:pPr>
        <w:numPr>
          <w:ilvl w:val="0"/>
          <w:numId w:val="8"/>
        </w:numPr>
        <w:ind w:left="142" w:hanging="142"/>
        <w:jc w:val="both"/>
        <w:rPr>
          <w:color w:val="000000"/>
          <w:sz w:val="26"/>
          <w:szCs w:val="26"/>
        </w:rPr>
      </w:pPr>
      <w:r w:rsidRPr="002A1CA0">
        <w:rPr>
          <w:sz w:val="26"/>
          <w:szCs w:val="26"/>
        </w:rPr>
        <w:t>Постановление Главного государственного санитарного врача Российской Федерации от 28.09.2020 №28 «Об утверждении СП 2.4.3648-20 «Санитарно- эпидемиологические требования к организациям отдыха и оздоровления детей и молодежи»;</w:t>
      </w:r>
    </w:p>
    <w:p w:rsidR="00CF47CE" w:rsidRPr="00A0687D" w:rsidRDefault="009A6C00" w:rsidP="009A6C00">
      <w:pPr>
        <w:numPr>
          <w:ilvl w:val="0"/>
          <w:numId w:val="8"/>
        </w:numPr>
        <w:ind w:left="142" w:hanging="142"/>
        <w:jc w:val="both"/>
        <w:rPr>
          <w:rStyle w:val="wffiletext"/>
          <w:color w:val="000000"/>
          <w:sz w:val="26"/>
          <w:szCs w:val="26"/>
        </w:rPr>
      </w:pPr>
      <w:r w:rsidRPr="002A1CA0">
        <w:rPr>
          <w:sz w:val="26"/>
          <w:szCs w:val="26"/>
        </w:rPr>
        <w:t>Постановление</w:t>
      </w:r>
      <w:r w:rsidRPr="002A1CA0">
        <w:rPr>
          <w:rStyle w:val="wffiletext"/>
          <w:sz w:val="26"/>
          <w:szCs w:val="26"/>
        </w:rPr>
        <w:t xml:space="preserve"> от 27 октября 2020 г. N 32 «Об утверждении санитарно- эпидемиологических правил и норм 2.3/2.4.3590-20 "Санитарно- эпидемиологические требования к организации общественного питания населения»;</w:t>
      </w:r>
    </w:p>
    <w:p w:rsidR="00E3776F" w:rsidRDefault="00A0687D" w:rsidP="00D566AF">
      <w:pPr>
        <w:numPr>
          <w:ilvl w:val="0"/>
          <w:numId w:val="8"/>
        </w:numPr>
        <w:ind w:left="142" w:hanging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E3776F">
        <w:rPr>
          <w:color w:val="000000"/>
          <w:sz w:val="26"/>
          <w:szCs w:val="26"/>
        </w:rPr>
        <w:t>«Федеральный закон №436 ФЗ «О защите детей от информации, причиняющей вред здоровью и развитию»;</w:t>
      </w:r>
    </w:p>
    <w:p w:rsidR="00E3776F" w:rsidRPr="00612EF5" w:rsidRDefault="00E3776F" w:rsidP="00A0687D">
      <w:pPr>
        <w:numPr>
          <w:ilvl w:val="0"/>
          <w:numId w:val="8"/>
        </w:numPr>
        <w:ind w:left="142" w:hanging="142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«Правила противопожарного режима в Российской Федерации», утв. постановлением Правительства РФ </w:t>
      </w:r>
      <w:r w:rsidR="00A068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постановление </w:t>
      </w:r>
      <w:r w:rsidR="00A0687D" w:rsidRPr="00612EF5">
        <w:rPr>
          <w:color w:val="000000"/>
          <w:shd w:val="clear" w:color="auto" w:fill="FFFFFF"/>
        </w:rPr>
        <w:t>№1479 от 16.09.2020г.</w:t>
      </w:r>
    </w:p>
    <w:p w:rsidR="00E3776F" w:rsidRDefault="00E3776F" w:rsidP="00D566AF">
      <w:pPr>
        <w:numPr>
          <w:ilvl w:val="0"/>
          <w:numId w:val="8"/>
        </w:numPr>
        <w:ind w:left="142" w:hanging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другие документы.</w:t>
      </w:r>
    </w:p>
    <w:p w:rsidR="00E3776F" w:rsidRPr="00D566AF" w:rsidRDefault="00E3776F" w:rsidP="00D566AF">
      <w:pPr>
        <w:pStyle w:val="a3"/>
        <w:numPr>
          <w:ilvl w:val="0"/>
          <w:numId w:val="8"/>
        </w:numPr>
        <w:tabs>
          <w:tab w:val="num" w:pos="-540"/>
        </w:tabs>
        <w:ind w:left="142" w:hanging="142"/>
        <w:jc w:val="both"/>
        <w:rPr>
          <w:color w:val="000000"/>
          <w:sz w:val="26"/>
          <w:szCs w:val="26"/>
        </w:rPr>
      </w:pPr>
      <w:r w:rsidRPr="00D566AF">
        <w:rPr>
          <w:color w:val="000000"/>
          <w:sz w:val="26"/>
          <w:szCs w:val="26"/>
        </w:rPr>
        <w:t>На</w:t>
      </w:r>
      <w:r w:rsidR="008816D9" w:rsidRPr="00D566AF">
        <w:rPr>
          <w:color w:val="000000"/>
          <w:sz w:val="26"/>
          <w:szCs w:val="26"/>
        </w:rPr>
        <w:t xml:space="preserve"> локальном у</w:t>
      </w:r>
      <w:r w:rsidRPr="00D566AF">
        <w:rPr>
          <w:color w:val="000000"/>
          <w:sz w:val="26"/>
          <w:szCs w:val="26"/>
        </w:rPr>
        <w:t>ровне</w:t>
      </w:r>
      <w:r w:rsidR="008816D9" w:rsidRPr="00D566AF">
        <w:rPr>
          <w:color w:val="000000"/>
          <w:sz w:val="26"/>
          <w:szCs w:val="26"/>
        </w:rPr>
        <w:t xml:space="preserve"> </w:t>
      </w:r>
      <w:r w:rsidRPr="00D566AF">
        <w:rPr>
          <w:color w:val="000000"/>
          <w:sz w:val="26"/>
          <w:szCs w:val="26"/>
        </w:rPr>
        <w:t>разработаны локальные нормативные документы, обеспечивающие безопасность жизни</w:t>
      </w:r>
      <w:r w:rsidR="008816D9" w:rsidRPr="00D566AF">
        <w:rPr>
          <w:color w:val="000000"/>
          <w:sz w:val="26"/>
          <w:szCs w:val="26"/>
        </w:rPr>
        <w:t xml:space="preserve"> и сохранение здоровья</w:t>
      </w:r>
      <w:r w:rsidRPr="00D566AF">
        <w:rPr>
          <w:color w:val="000000"/>
          <w:sz w:val="26"/>
          <w:szCs w:val="26"/>
        </w:rPr>
        <w:t xml:space="preserve"> детей в дошкольном учреждении. Все документы представлены на сайте учреждения на странице «Сведения об образовательной организации» в разделе «Локальные акты», а также в разделе «Безопасность».</w:t>
      </w:r>
    </w:p>
    <w:p w:rsidR="00E3776F" w:rsidRDefault="00E3776F" w:rsidP="00E3776F">
      <w:pPr>
        <w:tabs>
          <w:tab w:val="num" w:pos="-540"/>
        </w:tabs>
        <w:ind w:left="-360" w:hanging="540"/>
        <w:jc w:val="both"/>
        <w:rPr>
          <w:color w:val="000000"/>
          <w:sz w:val="26"/>
          <w:szCs w:val="26"/>
        </w:rPr>
      </w:pPr>
    </w:p>
    <w:p w:rsidR="00E3776F" w:rsidRPr="00A0687D" w:rsidRDefault="00E3776F" w:rsidP="00A0687D">
      <w:pPr>
        <w:tabs>
          <w:tab w:val="num" w:pos="-540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6"/>
          <w:szCs w:val="26"/>
        </w:rPr>
        <w:t xml:space="preserve"> 2. Слушали заместителя заведующего по административно-хозяйственной работе </w:t>
      </w:r>
      <w:proofErr w:type="spellStart"/>
      <w:r>
        <w:rPr>
          <w:color w:val="000000"/>
          <w:sz w:val="26"/>
          <w:szCs w:val="26"/>
        </w:rPr>
        <w:t>Подобрееву</w:t>
      </w:r>
      <w:proofErr w:type="spellEnd"/>
      <w:r>
        <w:rPr>
          <w:color w:val="000000"/>
          <w:sz w:val="26"/>
          <w:szCs w:val="26"/>
        </w:rPr>
        <w:t xml:space="preserve"> Н.В. о правилах пожарной безопасности.  Представила основные </w:t>
      </w:r>
      <w:r w:rsidR="008816D9">
        <w:rPr>
          <w:color w:val="000000"/>
          <w:sz w:val="26"/>
          <w:szCs w:val="26"/>
        </w:rPr>
        <w:t>тезисы документа</w:t>
      </w:r>
      <w:r>
        <w:rPr>
          <w:color w:val="000000"/>
          <w:sz w:val="26"/>
          <w:szCs w:val="26"/>
        </w:rPr>
        <w:t xml:space="preserve"> «Правила противопожарного режима в Российской Федерации», утв. постановлением Прави</w:t>
      </w:r>
      <w:r w:rsidR="008816D9">
        <w:rPr>
          <w:color w:val="000000"/>
          <w:sz w:val="26"/>
          <w:szCs w:val="26"/>
        </w:rPr>
        <w:t xml:space="preserve">тельства РФ </w:t>
      </w:r>
      <w:r w:rsidR="00A0687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№1479 от 16.09.20г. </w:t>
      </w:r>
      <w:r w:rsidR="00A0687D">
        <w:rPr>
          <w:color w:val="000000"/>
          <w:sz w:val="26"/>
          <w:szCs w:val="26"/>
        </w:rPr>
        <w:t>П</w:t>
      </w:r>
      <w:r w:rsidR="00386095">
        <w:rPr>
          <w:color w:val="000000"/>
          <w:sz w:val="26"/>
          <w:szCs w:val="26"/>
        </w:rPr>
        <w:t>редставила подробный</w:t>
      </w:r>
      <w:r w:rsidR="008816D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анализ укомплектованности учреждения оборудованием и системами:</w:t>
      </w:r>
    </w:p>
    <w:p w:rsidR="00E3776F" w:rsidRPr="001818BD" w:rsidRDefault="00E3776F" w:rsidP="00D566AF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1818BD">
        <w:rPr>
          <w:sz w:val="26"/>
          <w:szCs w:val="26"/>
        </w:rPr>
        <w:t>огнетушители- 26</w:t>
      </w:r>
      <w:r w:rsidR="008816D9" w:rsidRPr="001818BD">
        <w:rPr>
          <w:sz w:val="26"/>
          <w:szCs w:val="26"/>
        </w:rPr>
        <w:t xml:space="preserve"> </w:t>
      </w:r>
      <w:r w:rsidRPr="001818BD">
        <w:rPr>
          <w:sz w:val="26"/>
          <w:szCs w:val="26"/>
        </w:rPr>
        <w:t xml:space="preserve">шт.,  </w:t>
      </w:r>
    </w:p>
    <w:p w:rsidR="00E3776F" w:rsidRPr="001818BD" w:rsidRDefault="00E3776F" w:rsidP="00D566AF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1818BD">
        <w:rPr>
          <w:sz w:val="26"/>
          <w:szCs w:val="26"/>
        </w:rPr>
        <w:t>пожарные краны-8шт,</w:t>
      </w:r>
    </w:p>
    <w:p w:rsidR="00E3776F" w:rsidRPr="00D566AF" w:rsidRDefault="00E3776F" w:rsidP="00D566AF">
      <w:pPr>
        <w:pStyle w:val="a3"/>
        <w:numPr>
          <w:ilvl w:val="0"/>
          <w:numId w:val="9"/>
        </w:numPr>
        <w:jc w:val="both"/>
        <w:rPr>
          <w:color w:val="000000"/>
          <w:sz w:val="26"/>
          <w:szCs w:val="26"/>
        </w:rPr>
      </w:pPr>
      <w:r w:rsidRPr="00D566AF">
        <w:rPr>
          <w:color w:val="000000"/>
          <w:sz w:val="26"/>
          <w:szCs w:val="26"/>
        </w:rPr>
        <w:t xml:space="preserve">система оповещения людей о пожаре функционирует в исправном состоянии, </w:t>
      </w:r>
    </w:p>
    <w:p w:rsidR="00E3776F" w:rsidRPr="00D566AF" w:rsidRDefault="00E3776F" w:rsidP="00D566AF">
      <w:pPr>
        <w:pStyle w:val="a3"/>
        <w:numPr>
          <w:ilvl w:val="0"/>
          <w:numId w:val="9"/>
        </w:numPr>
        <w:jc w:val="both"/>
        <w:rPr>
          <w:color w:val="000000"/>
          <w:sz w:val="26"/>
          <w:szCs w:val="26"/>
        </w:rPr>
      </w:pPr>
      <w:r w:rsidRPr="00D566AF">
        <w:rPr>
          <w:color w:val="000000"/>
          <w:sz w:val="26"/>
          <w:szCs w:val="26"/>
        </w:rPr>
        <w:lastRenderedPageBreak/>
        <w:t xml:space="preserve">пожарная </w:t>
      </w:r>
      <w:r w:rsidR="008816D9" w:rsidRPr="00D566AF">
        <w:rPr>
          <w:color w:val="000000"/>
          <w:sz w:val="26"/>
          <w:szCs w:val="26"/>
        </w:rPr>
        <w:t>сигнализация функционирует</w:t>
      </w:r>
      <w:r w:rsidRPr="00D566AF">
        <w:rPr>
          <w:color w:val="000000"/>
          <w:sz w:val="26"/>
          <w:szCs w:val="26"/>
        </w:rPr>
        <w:t xml:space="preserve"> в исправном состоянии,</w:t>
      </w:r>
    </w:p>
    <w:p w:rsidR="00E3776F" w:rsidRPr="00D566AF" w:rsidRDefault="00E3776F" w:rsidP="00D566AF">
      <w:pPr>
        <w:pStyle w:val="a3"/>
        <w:numPr>
          <w:ilvl w:val="0"/>
          <w:numId w:val="9"/>
        </w:numPr>
        <w:jc w:val="both"/>
        <w:rPr>
          <w:color w:val="000000"/>
          <w:sz w:val="26"/>
          <w:szCs w:val="26"/>
        </w:rPr>
      </w:pPr>
      <w:r w:rsidRPr="00D566AF">
        <w:rPr>
          <w:color w:val="000000"/>
          <w:sz w:val="26"/>
          <w:szCs w:val="26"/>
        </w:rPr>
        <w:t>программно- аппаратный комплекс «Стрелец- Мониторинг».</w:t>
      </w:r>
    </w:p>
    <w:p w:rsidR="00E3776F" w:rsidRDefault="00E3776F" w:rsidP="00E3776F">
      <w:pPr>
        <w:ind w:left="-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обслуживанию всех систем заключены договоры со специализированными организациями.</w:t>
      </w:r>
    </w:p>
    <w:p w:rsidR="00E3776F" w:rsidRDefault="00E3776F" w:rsidP="00E3776F">
      <w:pPr>
        <w:ind w:left="-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учреждении имеется добровольная пожарная дружина, состоящая из 5 человек- сотрудников детского сада.</w:t>
      </w:r>
    </w:p>
    <w:p w:rsidR="00E3776F" w:rsidRDefault="00E3776F" w:rsidP="00E3776F">
      <w:pPr>
        <w:ind w:left="-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Руководители, дежурный персонал, педагоги обучены по программе пожарно-  технического минимума.</w:t>
      </w:r>
    </w:p>
    <w:p w:rsidR="00E3776F" w:rsidRDefault="00E3776F" w:rsidP="00E3776F">
      <w:pPr>
        <w:ind w:left="-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 раза в год проводятся практические тренировки по эвакуации в случае пожара воспитанников из здания.</w:t>
      </w:r>
    </w:p>
    <w:p w:rsidR="00E3776F" w:rsidRDefault="00E3776F" w:rsidP="00E3776F">
      <w:pPr>
        <w:ind w:left="-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группах в пла</w:t>
      </w:r>
      <w:r w:rsidR="008816D9">
        <w:rPr>
          <w:color w:val="000000"/>
          <w:sz w:val="26"/>
          <w:szCs w:val="26"/>
        </w:rPr>
        <w:t>но</w:t>
      </w:r>
      <w:r>
        <w:rPr>
          <w:color w:val="000000"/>
          <w:sz w:val="26"/>
          <w:szCs w:val="26"/>
        </w:rPr>
        <w:t>вом режиме проводятся беседы с воспитанниками о правилах пожарной безопасности</w:t>
      </w:r>
      <w:r w:rsidR="008816D9">
        <w:rPr>
          <w:color w:val="000000"/>
          <w:sz w:val="26"/>
          <w:szCs w:val="26"/>
        </w:rPr>
        <w:t xml:space="preserve"> (ведутся журналы учета бесед)</w:t>
      </w:r>
      <w:r>
        <w:rPr>
          <w:color w:val="000000"/>
          <w:sz w:val="26"/>
          <w:szCs w:val="26"/>
        </w:rPr>
        <w:t>.</w:t>
      </w:r>
    </w:p>
    <w:p w:rsidR="00E3776F" w:rsidRDefault="00E3776F" w:rsidP="00E3776F">
      <w:pPr>
        <w:ind w:left="-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сотрудниками проводятся регулярно плановые инструктажи по </w:t>
      </w:r>
      <w:r w:rsidR="008816D9">
        <w:rPr>
          <w:color w:val="000000"/>
          <w:sz w:val="26"/>
          <w:szCs w:val="26"/>
        </w:rPr>
        <w:t>соблюдению правил</w:t>
      </w:r>
      <w:r>
        <w:rPr>
          <w:color w:val="000000"/>
          <w:sz w:val="26"/>
          <w:szCs w:val="26"/>
        </w:rPr>
        <w:t xml:space="preserve"> пожарной безопасности.</w:t>
      </w:r>
    </w:p>
    <w:p w:rsidR="00E3776F" w:rsidRDefault="00E3776F" w:rsidP="00E3776F">
      <w:pPr>
        <w:ind w:left="-18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Подробнее о правилах пожарной </w:t>
      </w:r>
      <w:r w:rsidR="008816D9">
        <w:rPr>
          <w:color w:val="000000"/>
          <w:sz w:val="26"/>
          <w:szCs w:val="26"/>
        </w:rPr>
        <w:t>безопасности можно</w:t>
      </w:r>
      <w:r>
        <w:rPr>
          <w:color w:val="000000"/>
          <w:sz w:val="26"/>
          <w:szCs w:val="26"/>
        </w:rPr>
        <w:t xml:space="preserve"> ознакомиться </w:t>
      </w:r>
      <w:r w:rsidR="008816D9">
        <w:rPr>
          <w:color w:val="000000"/>
          <w:sz w:val="26"/>
          <w:szCs w:val="26"/>
        </w:rPr>
        <w:t>на стендах,</w:t>
      </w:r>
      <w:r>
        <w:rPr>
          <w:color w:val="000000"/>
          <w:sz w:val="26"/>
          <w:szCs w:val="26"/>
        </w:rPr>
        <w:t xml:space="preserve"> представленных на 1 этаже здания.</w:t>
      </w:r>
    </w:p>
    <w:p w:rsidR="00E3776F" w:rsidRDefault="00E3776F" w:rsidP="00E3776F">
      <w:pPr>
        <w:ind w:left="-18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Подобреева</w:t>
      </w:r>
      <w:proofErr w:type="spellEnd"/>
      <w:r>
        <w:rPr>
          <w:color w:val="000000"/>
          <w:sz w:val="26"/>
          <w:szCs w:val="26"/>
        </w:rPr>
        <w:t xml:space="preserve"> Н.В. </w:t>
      </w:r>
      <w:r w:rsidR="008816D9">
        <w:rPr>
          <w:color w:val="000000"/>
          <w:sz w:val="26"/>
          <w:szCs w:val="26"/>
        </w:rPr>
        <w:t xml:space="preserve">ознакомила </w:t>
      </w:r>
      <w:r w:rsidR="002A1CA0">
        <w:rPr>
          <w:color w:val="000000"/>
          <w:sz w:val="26"/>
          <w:szCs w:val="26"/>
        </w:rPr>
        <w:t>с мероприятиями</w:t>
      </w:r>
      <w:r>
        <w:rPr>
          <w:color w:val="000000"/>
          <w:sz w:val="26"/>
          <w:szCs w:val="26"/>
        </w:rPr>
        <w:t xml:space="preserve"> по профилакти</w:t>
      </w:r>
      <w:r w:rsidR="002A1CA0">
        <w:rPr>
          <w:color w:val="000000"/>
          <w:sz w:val="26"/>
          <w:szCs w:val="26"/>
        </w:rPr>
        <w:t>ке пожарной безопасности в 2020-2021</w:t>
      </w:r>
      <w:r>
        <w:rPr>
          <w:color w:val="000000"/>
          <w:sz w:val="26"/>
          <w:szCs w:val="26"/>
        </w:rPr>
        <w:t xml:space="preserve"> учебном </w:t>
      </w:r>
      <w:r w:rsidR="002A1CA0">
        <w:rPr>
          <w:color w:val="000000"/>
          <w:sz w:val="26"/>
          <w:szCs w:val="26"/>
        </w:rPr>
        <w:t>году, о проведении</w:t>
      </w:r>
      <w:r>
        <w:rPr>
          <w:color w:val="000000"/>
          <w:sz w:val="26"/>
          <w:szCs w:val="26"/>
        </w:rPr>
        <w:t xml:space="preserve"> с </w:t>
      </w:r>
      <w:r w:rsidR="00386095">
        <w:rPr>
          <w:color w:val="000000"/>
          <w:sz w:val="26"/>
          <w:szCs w:val="26"/>
        </w:rPr>
        <w:t>детьми</w:t>
      </w:r>
      <w:r>
        <w:rPr>
          <w:color w:val="000000"/>
          <w:sz w:val="26"/>
          <w:szCs w:val="26"/>
        </w:rPr>
        <w:t xml:space="preserve"> </w:t>
      </w:r>
      <w:r w:rsidR="00386095">
        <w:rPr>
          <w:color w:val="000000"/>
          <w:sz w:val="26"/>
          <w:szCs w:val="26"/>
        </w:rPr>
        <w:t>тренировочных эвакуаций, осуществление</w:t>
      </w:r>
      <w:r>
        <w:rPr>
          <w:color w:val="000000"/>
          <w:sz w:val="26"/>
          <w:szCs w:val="26"/>
        </w:rPr>
        <w:t xml:space="preserve"> внутреннего контроля по соблюдению </w:t>
      </w:r>
      <w:r w:rsidR="00386095">
        <w:rPr>
          <w:color w:val="000000"/>
          <w:sz w:val="26"/>
          <w:szCs w:val="26"/>
        </w:rPr>
        <w:t>противопожарных мер</w:t>
      </w:r>
      <w:r>
        <w:rPr>
          <w:color w:val="000000"/>
          <w:sz w:val="26"/>
          <w:szCs w:val="26"/>
        </w:rPr>
        <w:t>, в том числе с привлечением родителей.</w:t>
      </w:r>
    </w:p>
    <w:p w:rsidR="00E3776F" w:rsidRDefault="00E3776F" w:rsidP="00E3776F">
      <w:pPr>
        <w:tabs>
          <w:tab w:val="num" w:pos="-142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E3776F" w:rsidRDefault="00E3776F" w:rsidP="00E3776F">
      <w:pPr>
        <w:tabs>
          <w:tab w:val="num" w:pos="-142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Слушали заместитель заведующего по воспитательной и методической работе </w:t>
      </w:r>
      <w:proofErr w:type="spellStart"/>
      <w:r>
        <w:rPr>
          <w:color w:val="000000"/>
          <w:sz w:val="26"/>
          <w:szCs w:val="26"/>
        </w:rPr>
        <w:t>Кулябина</w:t>
      </w:r>
      <w:proofErr w:type="spellEnd"/>
      <w:r>
        <w:rPr>
          <w:color w:val="000000"/>
          <w:sz w:val="26"/>
          <w:szCs w:val="26"/>
        </w:rPr>
        <w:t xml:space="preserve"> Е.В.  об изучении основ   безопасности с воспитанниками в рамках образовательной программы учреждения, разработанной на основе методического комплекта «От рождения до школы» Н.Е </w:t>
      </w:r>
      <w:proofErr w:type="spellStart"/>
      <w:r>
        <w:rPr>
          <w:color w:val="000000"/>
          <w:sz w:val="26"/>
          <w:szCs w:val="26"/>
        </w:rPr>
        <w:t>Вераксы</w:t>
      </w:r>
      <w:proofErr w:type="spellEnd"/>
      <w:r>
        <w:rPr>
          <w:color w:val="000000"/>
          <w:sz w:val="26"/>
          <w:szCs w:val="26"/>
        </w:rPr>
        <w:t xml:space="preserve">, Т.С. Комаровой, М.А. Васильевой, в части, формируемой участниками образования разработаны и реализуются целевые программы:  </w:t>
      </w:r>
    </w:p>
    <w:p w:rsidR="00E3776F" w:rsidRDefault="00E3776F" w:rsidP="00E3776F">
      <w:pPr>
        <w:tabs>
          <w:tab w:val="num" w:pos="-142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-по пожарной безопасности «Искорки» (представила презентацию программы),  </w:t>
      </w:r>
    </w:p>
    <w:p w:rsidR="00E3776F" w:rsidRDefault="00E3776F" w:rsidP="00E3776F">
      <w:pPr>
        <w:tabs>
          <w:tab w:val="num" w:pos="-540"/>
          <w:tab w:val="num" w:pos="-142"/>
        </w:tabs>
        <w:ind w:left="-360" w:hanging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-по профилактике детского дорожно- транспортного травматизма «Островок  </w:t>
      </w:r>
    </w:p>
    <w:p w:rsidR="00E3776F" w:rsidRDefault="00E3776F" w:rsidP="00E3776F">
      <w:pPr>
        <w:tabs>
          <w:tab w:val="num" w:pos="-540"/>
          <w:tab w:val="num" w:pos="-142"/>
        </w:tabs>
        <w:ind w:left="-142" w:hanging="75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безопасности» (представила презентацию программы).  </w:t>
      </w:r>
    </w:p>
    <w:p w:rsidR="00E3776F" w:rsidRDefault="00E3776F" w:rsidP="00E3776F">
      <w:pPr>
        <w:tabs>
          <w:tab w:val="num" w:pos="-540"/>
          <w:tab w:val="num" w:pos="-142"/>
        </w:tabs>
        <w:ind w:left="-142" w:hanging="75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В учебном плане и расписании   занятий еженедельно предусмотрено 1 занятие по основам безопасности, ежемесячно запланированы 2 тематические беседы с фиксацией в журнале бесед с детьми по теме «Пожарная безопасность». Во всех группах оформлены уголки пожарной безопасности для осуществления игровой, продуктивной деятельности и наглядно-дидактического обучения правилам пожарной безопасности. </w:t>
      </w:r>
    </w:p>
    <w:p w:rsidR="00E3776F" w:rsidRDefault="00E3776F" w:rsidP="00E3776F">
      <w:pPr>
        <w:tabs>
          <w:tab w:val="num" w:pos="-540"/>
          <w:tab w:val="num" w:pos="-142"/>
        </w:tabs>
        <w:ind w:left="-142" w:hanging="75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Для ознакомления родителей с реализуемой образовательной программой в приемных каждой возрастной группы размещен «Журнал хода и учета образовательной деятельности», поэтому родители имеют возможность ознакомиться с содержанием образовательной работы по всем разделам, в том числе и по разделу «Безопасность жизнедеятельности».</w:t>
      </w:r>
    </w:p>
    <w:p w:rsidR="00E3776F" w:rsidRDefault="00E3776F" w:rsidP="00E3776F">
      <w:pPr>
        <w:tabs>
          <w:tab w:val="num" w:pos="-540"/>
          <w:tab w:val="num" w:pos="-142"/>
        </w:tabs>
        <w:ind w:left="-142" w:hanging="75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Призвала родителей к единству и преемственности требований и содержания обучения детей основам безопасности в детском саду и дома.</w:t>
      </w:r>
    </w:p>
    <w:p w:rsidR="00E3776F" w:rsidRDefault="00E3776F" w:rsidP="00E3776F">
      <w:pPr>
        <w:tabs>
          <w:tab w:val="num" w:pos="-540"/>
          <w:tab w:val="num" w:pos="-142"/>
        </w:tabs>
        <w:ind w:left="-142" w:hanging="758"/>
        <w:jc w:val="both"/>
        <w:rPr>
          <w:color w:val="000000"/>
          <w:sz w:val="26"/>
          <w:szCs w:val="26"/>
        </w:rPr>
      </w:pPr>
    </w:p>
    <w:p w:rsidR="00E3776F" w:rsidRDefault="00E3776F" w:rsidP="00E3776F">
      <w:pPr>
        <w:tabs>
          <w:tab w:val="num" w:pos="-540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 </w:t>
      </w:r>
      <w:r w:rsidR="008816D9">
        <w:rPr>
          <w:color w:val="000000"/>
          <w:sz w:val="26"/>
          <w:szCs w:val="26"/>
        </w:rPr>
        <w:t xml:space="preserve">Слушали ответственного за организацию работы с детьми и родителями по профилактике дорожно-  </w:t>
      </w:r>
      <w:r w:rsidR="00386095">
        <w:rPr>
          <w:color w:val="000000"/>
          <w:sz w:val="26"/>
          <w:szCs w:val="26"/>
        </w:rPr>
        <w:t>транспортного травматизма</w:t>
      </w:r>
      <w:r w:rsidR="008816D9">
        <w:rPr>
          <w:color w:val="000000"/>
          <w:sz w:val="26"/>
          <w:szCs w:val="26"/>
        </w:rPr>
        <w:t xml:space="preserve"> </w:t>
      </w:r>
      <w:proofErr w:type="spellStart"/>
      <w:r w:rsidR="008816D9">
        <w:rPr>
          <w:color w:val="000000"/>
          <w:sz w:val="26"/>
          <w:szCs w:val="26"/>
        </w:rPr>
        <w:t>Сибиркину</w:t>
      </w:r>
      <w:proofErr w:type="spellEnd"/>
      <w:r w:rsidR="008816D9">
        <w:rPr>
          <w:color w:val="000000"/>
          <w:sz w:val="26"/>
          <w:szCs w:val="26"/>
        </w:rPr>
        <w:t xml:space="preserve"> О.П.  </w:t>
      </w:r>
      <w:r w:rsidR="002A1CA0">
        <w:rPr>
          <w:color w:val="000000"/>
          <w:sz w:val="26"/>
          <w:szCs w:val="26"/>
        </w:rPr>
        <w:t>Представила информацию о статистических данных по городу, региону, РФ о несчастных случаях ДТП за период 2020 г. Информировала о применении в   темное время суток светоотражающих   элементов на   верхней одежде, продемонстрировал правильность их размещения на верхней одежде ребенка.</w:t>
      </w:r>
      <w:r w:rsidR="001F35DD">
        <w:rPr>
          <w:color w:val="000000"/>
          <w:sz w:val="26"/>
          <w:szCs w:val="26"/>
        </w:rPr>
        <w:t xml:space="preserve"> </w:t>
      </w:r>
      <w:r w:rsidR="008816D9">
        <w:rPr>
          <w:color w:val="000000"/>
          <w:sz w:val="26"/>
          <w:szCs w:val="26"/>
        </w:rPr>
        <w:t xml:space="preserve">Рассказала </w:t>
      </w:r>
      <w:r>
        <w:rPr>
          <w:color w:val="000000"/>
          <w:sz w:val="26"/>
          <w:szCs w:val="26"/>
        </w:rPr>
        <w:t xml:space="preserve">об обеспечении безопасности </w:t>
      </w:r>
      <w:r>
        <w:rPr>
          <w:color w:val="000000"/>
          <w:sz w:val="26"/>
          <w:szCs w:val="26"/>
        </w:rPr>
        <w:lastRenderedPageBreak/>
        <w:t xml:space="preserve">жизнедеятельности детей на дорогах города, а также представили клип </w:t>
      </w:r>
      <w:r w:rsidR="008816D9">
        <w:rPr>
          <w:color w:val="000000"/>
          <w:sz w:val="26"/>
          <w:szCs w:val="26"/>
        </w:rPr>
        <w:t xml:space="preserve">«Светоотражающие элементы», </w:t>
      </w:r>
      <w:r>
        <w:rPr>
          <w:color w:val="000000"/>
          <w:sz w:val="26"/>
          <w:szCs w:val="26"/>
        </w:rPr>
        <w:t xml:space="preserve">«Безопасное кресло для детей». </w:t>
      </w:r>
    </w:p>
    <w:p w:rsidR="002A1CA0" w:rsidRDefault="00E3776F" w:rsidP="00E3776F">
      <w:pPr>
        <w:tabs>
          <w:tab w:val="num" w:pos="-540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Призвал</w:t>
      </w:r>
      <w:r w:rsidR="008816D9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родителей к соблюдению правил дорожного движения при переходе улиц, при перевозке детей автомобильным транспортом, а также при управлении транспортными средствами. </w:t>
      </w:r>
      <w:r w:rsidR="002A1CA0">
        <w:rPr>
          <w:color w:val="000000"/>
          <w:sz w:val="26"/>
          <w:szCs w:val="26"/>
        </w:rPr>
        <w:t xml:space="preserve"> Рассказала </w:t>
      </w:r>
      <w:r w:rsidR="001F35DD">
        <w:rPr>
          <w:color w:val="000000"/>
          <w:sz w:val="26"/>
          <w:szCs w:val="26"/>
        </w:rPr>
        <w:t>об акциях,</w:t>
      </w:r>
      <w:r w:rsidR="002A1CA0">
        <w:rPr>
          <w:color w:val="000000"/>
          <w:sz w:val="26"/>
          <w:szCs w:val="26"/>
        </w:rPr>
        <w:t xml:space="preserve"> проводимых в городе и об участии в них родителей с детьми.</w:t>
      </w:r>
    </w:p>
    <w:p w:rsidR="00E3776F" w:rsidRDefault="00E3776F" w:rsidP="00E3776F">
      <w:pPr>
        <w:tabs>
          <w:tab w:val="num" w:pos="-540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Всем родителям вручены памятки «</w:t>
      </w:r>
      <w:r w:rsidR="0058728D">
        <w:rPr>
          <w:color w:val="000000"/>
          <w:sz w:val="26"/>
          <w:szCs w:val="26"/>
        </w:rPr>
        <w:t>Дорожная безопасность</w:t>
      </w:r>
      <w:r>
        <w:rPr>
          <w:color w:val="000000"/>
          <w:sz w:val="26"/>
          <w:szCs w:val="26"/>
        </w:rPr>
        <w:t>».</w:t>
      </w:r>
    </w:p>
    <w:p w:rsidR="00E3776F" w:rsidRDefault="00E3776F" w:rsidP="00E3776F">
      <w:pPr>
        <w:tabs>
          <w:tab w:val="num" w:pos="-540"/>
        </w:tabs>
        <w:rPr>
          <w:color w:val="000000"/>
          <w:sz w:val="26"/>
          <w:szCs w:val="26"/>
        </w:rPr>
      </w:pPr>
    </w:p>
    <w:p w:rsidR="001F35DD" w:rsidRDefault="00E3776F" w:rsidP="0058728D">
      <w:pPr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="00386095">
        <w:rPr>
          <w:color w:val="000000"/>
          <w:sz w:val="26"/>
          <w:szCs w:val="26"/>
        </w:rPr>
        <w:t xml:space="preserve">Слушали </w:t>
      </w:r>
      <w:proofErr w:type="spellStart"/>
      <w:r w:rsidR="00386095">
        <w:rPr>
          <w:color w:val="000000"/>
          <w:sz w:val="26"/>
          <w:szCs w:val="26"/>
        </w:rPr>
        <w:t>Гаманистову</w:t>
      </w:r>
      <w:proofErr w:type="spellEnd"/>
      <w:r w:rsidR="008816D9">
        <w:rPr>
          <w:color w:val="000000"/>
          <w:sz w:val="26"/>
          <w:szCs w:val="26"/>
        </w:rPr>
        <w:t xml:space="preserve"> Т.Н.</w:t>
      </w:r>
      <w:r w:rsidR="0058728D">
        <w:rPr>
          <w:color w:val="000000"/>
          <w:sz w:val="26"/>
          <w:szCs w:val="26"/>
        </w:rPr>
        <w:t xml:space="preserve"> об организации питания в ДОУ. Представила доклад «</w:t>
      </w:r>
      <w:r w:rsidR="00386095">
        <w:rPr>
          <w:color w:val="000000"/>
          <w:sz w:val="26"/>
          <w:szCs w:val="26"/>
        </w:rPr>
        <w:t>Правильное питание- залог здоровья»</w:t>
      </w:r>
      <w:r>
        <w:rPr>
          <w:color w:val="000000"/>
          <w:sz w:val="26"/>
          <w:szCs w:val="26"/>
        </w:rPr>
        <w:t xml:space="preserve">. </w:t>
      </w:r>
      <w:r w:rsidR="0058728D">
        <w:rPr>
          <w:color w:val="000000"/>
          <w:sz w:val="26"/>
          <w:szCs w:val="26"/>
        </w:rPr>
        <w:t>Ознакомила с</w:t>
      </w:r>
      <w:r>
        <w:rPr>
          <w:color w:val="000000"/>
          <w:sz w:val="26"/>
          <w:szCs w:val="26"/>
        </w:rPr>
        <w:t xml:space="preserve"> нормативно- законодательн</w:t>
      </w:r>
      <w:r w:rsidR="0058728D">
        <w:rPr>
          <w:color w:val="000000"/>
          <w:sz w:val="26"/>
          <w:szCs w:val="26"/>
        </w:rPr>
        <w:t>ым</w:t>
      </w:r>
      <w:r>
        <w:rPr>
          <w:color w:val="000000"/>
          <w:sz w:val="26"/>
          <w:szCs w:val="26"/>
        </w:rPr>
        <w:t xml:space="preserve"> регулирование</w:t>
      </w:r>
      <w:r w:rsidR="0058728D">
        <w:rPr>
          <w:color w:val="000000"/>
          <w:sz w:val="26"/>
          <w:szCs w:val="26"/>
        </w:rPr>
        <w:t xml:space="preserve">м вопросов организации </w:t>
      </w:r>
      <w:r>
        <w:rPr>
          <w:color w:val="000000"/>
          <w:sz w:val="26"/>
          <w:szCs w:val="26"/>
        </w:rPr>
        <w:t>питания (детского, безопасного) в соответст</w:t>
      </w:r>
      <w:r w:rsidR="0058728D">
        <w:rPr>
          <w:color w:val="000000"/>
          <w:sz w:val="26"/>
          <w:szCs w:val="26"/>
        </w:rPr>
        <w:t xml:space="preserve">вии с СанПиНом 2.4.1.3049-13. </w:t>
      </w:r>
      <w:r>
        <w:rPr>
          <w:color w:val="000000"/>
          <w:sz w:val="26"/>
          <w:szCs w:val="26"/>
        </w:rPr>
        <w:t>Представила тезисы из положения «Об организации питания детей в детском саду», утвержденного при</w:t>
      </w:r>
      <w:r w:rsidR="0058728D">
        <w:rPr>
          <w:color w:val="000000"/>
          <w:sz w:val="26"/>
          <w:szCs w:val="26"/>
        </w:rPr>
        <w:t>казом</w:t>
      </w:r>
      <w:r w:rsidR="00A0687D">
        <w:rPr>
          <w:color w:val="000000"/>
          <w:sz w:val="26"/>
          <w:szCs w:val="26"/>
        </w:rPr>
        <w:t xml:space="preserve"> руководителя №226 от 24.08.2020</w:t>
      </w:r>
      <w:r w:rsidR="0058728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года. Ознакомила с режимом питания в группах, графиком выдачи питания, графиком питьевого режима на текущий год. </w:t>
      </w:r>
      <w:r w:rsidR="0058728D">
        <w:rPr>
          <w:color w:val="000000"/>
          <w:sz w:val="26"/>
          <w:szCs w:val="26"/>
        </w:rPr>
        <w:t xml:space="preserve">Информировала о том, что вся представленная информация имеется на официальном сайте учреждения в разделе «Питание». </w:t>
      </w:r>
    </w:p>
    <w:p w:rsidR="0058728D" w:rsidRPr="001F35DD" w:rsidRDefault="001F35DD" w:rsidP="001F35DD">
      <w:pPr>
        <w:ind w:left="-142"/>
        <w:jc w:val="both"/>
        <w:rPr>
          <w:color w:val="000000"/>
          <w:sz w:val="26"/>
          <w:szCs w:val="26"/>
        </w:rPr>
      </w:pPr>
      <w:r w:rsidRPr="001F35DD">
        <w:rPr>
          <w:color w:val="000000"/>
          <w:sz w:val="26"/>
          <w:szCs w:val="26"/>
        </w:rPr>
        <w:t>Ознакомила с новым д</w:t>
      </w:r>
      <w:r w:rsidR="00612EF5">
        <w:rPr>
          <w:color w:val="000000"/>
          <w:sz w:val="26"/>
          <w:szCs w:val="26"/>
        </w:rPr>
        <w:t>окументом, регулирующим питание-</w:t>
      </w:r>
      <w:r w:rsidRPr="001F35DD">
        <w:t xml:space="preserve"> </w:t>
      </w:r>
      <w:r w:rsidRPr="001F35DD">
        <w:rPr>
          <w:sz w:val="26"/>
          <w:szCs w:val="26"/>
        </w:rPr>
        <w:t>постановлением</w:t>
      </w:r>
      <w:r w:rsidRPr="001F35DD">
        <w:rPr>
          <w:rStyle w:val="wffiletext"/>
          <w:sz w:val="26"/>
          <w:szCs w:val="26"/>
        </w:rPr>
        <w:t xml:space="preserve"> от 27 октября 2020 г. N 32 «Об утверждении санитарно- эпидемиологических правил и норм 2.3/2.4.3590-20 "Санитарно- эпидемиологические требования к организации общественного питания населения», о вступлении его в силу с 01.01. 2021 года (презентация)</w:t>
      </w:r>
    </w:p>
    <w:p w:rsidR="001F35DD" w:rsidRDefault="0058728D" w:rsidP="00E3776F">
      <w:pPr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Слушали шеф- повара Абрамову Н.Н. об</w:t>
      </w:r>
      <w:r w:rsidR="00E3776F">
        <w:rPr>
          <w:color w:val="000000"/>
          <w:sz w:val="26"/>
          <w:szCs w:val="26"/>
        </w:rPr>
        <w:t xml:space="preserve"> особенностях приготовления   блюд 10-ти дневного цикличного</w:t>
      </w:r>
      <w:r>
        <w:rPr>
          <w:color w:val="000000"/>
          <w:sz w:val="26"/>
          <w:szCs w:val="26"/>
        </w:rPr>
        <w:t xml:space="preserve"> детского</w:t>
      </w:r>
      <w:r w:rsidR="00E3776F">
        <w:rPr>
          <w:color w:val="000000"/>
          <w:sz w:val="26"/>
          <w:szCs w:val="26"/>
        </w:rPr>
        <w:t xml:space="preserve"> меню в соответствии с утвержденными технологическими картами приготовления блюд.</w:t>
      </w:r>
      <w:r w:rsidR="00E3776F">
        <w:rPr>
          <w:rFonts w:ascii="Verdana" w:hAnsi="Verdana"/>
          <w:color w:val="000000"/>
          <w:sz w:val="20"/>
          <w:szCs w:val="20"/>
        </w:rPr>
        <w:t xml:space="preserve">  </w:t>
      </w:r>
      <w:r w:rsidR="00E3776F">
        <w:rPr>
          <w:color w:val="000000"/>
          <w:sz w:val="26"/>
          <w:szCs w:val="26"/>
        </w:rPr>
        <w:t xml:space="preserve">Представила рекомендуемые суточные нормы продуктов для организации питания детей в ДОУ, суммарные объемы блюд по приемам пищи на основе </w:t>
      </w:r>
      <w:r w:rsidR="00A0687D">
        <w:rPr>
          <w:color w:val="000000"/>
          <w:sz w:val="26"/>
          <w:szCs w:val="26"/>
        </w:rPr>
        <w:t xml:space="preserve">новых СП </w:t>
      </w:r>
      <w:r w:rsidR="00A0687D" w:rsidRPr="001F35DD">
        <w:rPr>
          <w:rStyle w:val="wffiletext"/>
          <w:sz w:val="26"/>
          <w:szCs w:val="26"/>
        </w:rPr>
        <w:t>2.3/2.4.3590-2</w:t>
      </w:r>
      <w:r w:rsidR="00A0687D">
        <w:rPr>
          <w:rStyle w:val="wffiletext"/>
          <w:sz w:val="26"/>
          <w:szCs w:val="26"/>
        </w:rPr>
        <w:t>0 "Санитарно- эпидемиологических требований</w:t>
      </w:r>
      <w:r w:rsidR="00A0687D" w:rsidRPr="001F35DD">
        <w:rPr>
          <w:rStyle w:val="wffiletext"/>
          <w:sz w:val="26"/>
          <w:szCs w:val="26"/>
        </w:rPr>
        <w:t xml:space="preserve"> к организации общественного питания населения»,</w:t>
      </w:r>
      <w:r w:rsidR="00A0687D">
        <w:rPr>
          <w:color w:val="000000"/>
          <w:sz w:val="26"/>
          <w:szCs w:val="26"/>
        </w:rPr>
        <w:t xml:space="preserve"> предложила</w:t>
      </w:r>
      <w:r w:rsidR="003051E3">
        <w:rPr>
          <w:color w:val="000000"/>
          <w:sz w:val="26"/>
          <w:szCs w:val="26"/>
        </w:rPr>
        <w:t xml:space="preserve"> вниманию выставку продукции</w:t>
      </w:r>
      <w:r w:rsidR="00A0687D">
        <w:rPr>
          <w:color w:val="000000"/>
          <w:sz w:val="26"/>
          <w:szCs w:val="26"/>
        </w:rPr>
        <w:t xml:space="preserve"> и продуктов</w:t>
      </w:r>
      <w:r w:rsidR="003051E3">
        <w:rPr>
          <w:color w:val="000000"/>
          <w:sz w:val="26"/>
          <w:szCs w:val="26"/>
        </w:rPr>
        <w:t>, поступающ</w:t>
      </w:r>
      <w:r w:rsidR="00A0687D">
        <w:rPr>
          <w:color w:val="000000"/>
          <w:sz w:val="26"/>
          <w:szCs w:val="26"/>
        </w:rPr>
        <w:t>их</w:t>
      </w:r>
      <w:r w:rsidR="003051E3">
        <w:rPr>
          <w:color w:val="000000"/>
          <w:sz w:val="26"/>
          <w:szCs w:val="26"/>
        </w:rPr>
        <w:t xml:space="preserve"> в дошкольное учреждение.  </w:t>
      </w:r>
    </w:p>
    <w:p w:rsidR="001F35DD" w:rsidRDefault="001F35DD" w:rsidP="00E3776F">
      <w:pPr>
        <w:ind w:left="-142"/>
        <w:jc w:val="both"/>
        <w:rPr>
          <w:color w:val="000000"/>
          <w:sz w:val="26"/>
          <w:szCs w:val="26"/>
        </w:rPr>
      </w:pPr>
    </w:p>
    <w:p w:rsidR="00E3776F" w:rsidRDefault="008816D9" w:rsidP="00E3776F">
      <w:pPr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Слушали Исламову</w:t>
      </w:r>
      <w:r w:rsidR="00E3776F">
        <w:rPr>
          <w:color w:val="000000"/>
          <w:sz w:val="26"/>
          <w:szCs w:val="26"/>
        </w:rPr>
        <w:t xml:space="preserve"> Л.Т. ознакомила с мерами профилактики гриппа и ОРВИ, энтеровирусной инфекции, кори.  Представила информацию о вакцинации против гриппа и против кори. Исламова Л.Т. рассказала о вакцинации детей, родителей, сотрудников учреждения против гриппа, разъяснила положительные стороны иммунизации населения, ознакомила со статистическими данными по городу в период эпидемий. Обратила внимание на обязательность прививок при отсутствии противопоказаний по здоровью. Внесла предложение по активному участию в прививочной компании по вакцинации детей против гриппа, кори, уделила внимание на своевременное заполнение опросников, согласия.</w:t>
      </w:r>
    </w:p>
    <w:p w:rsidR="00E3776F" w:rsidRDefault="00E3776F" w:rsidP="00E3776F">
      <w:pPr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Рекомендовала выполнять все меры профилактики против гриппа и ОРВИ и принять участие в вакцинации. Представила видеоролики: «Профилактика гриппа», «Профилактика кори».</w:t>
      </w:r>
    </w:p>
    <w:p w:rsidR="001F35DD" w:rsidRDefault="001F35DD" w:rsidP="00E3776F">
      <w:pPr>
        <w:ind w:left="-142"/>
        <w:jc w:val="both"/>
        <w:rPr>
          <w:color w:val="000000"/>
        </w:rPr>
      </w:pPr>
    </w:p>
    <w:p w:rsidR="00E3776F" w:rsidRDefault="00E3776F" w:rsidP="00E3776F">
      <w:pPr>
        <w:tabs>
          <w:tab w:val="num" w:pos="-540"/>
        </w:tabs>
        <w:ind w:left="-142"/>
        <w:rPr>
          <w:color w:val="000000"/>
          <w:sz w:val="26"/>
          <w:szCs w:val="26"/>
        </w:rPr>
      </w:pPr>
    </w:p>
    <w:p w:rsidR="00E3776F" w:rsidRDefault="008816D9" w:rsidP="00E3776F">
      <w:pPr>
        <w:tabs>
          <w:tab w:val="num" w:pos="-540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E3776F">
        <w:rPr>
          <w:color w:val="000000"/>
          <w:sz w:val="26"/>
          <w:szCs w:val="26"/>
        </w:rPr>
        <w:t xml:space="preserve">. Слушали специалиста по охране труда Майстренко А.А.  о безопасности.   Представила план мероприятий по профилактике детского травматизма в детском саду на текущий учебный год.   Ежемесячно проводится работа с воспитанниками и педагогическим составом, беседы с воспитанниками о поведении на территории учреждения и в здании в целях обеспечения безопасных условий. (беседы </w:t>
      </w:r>
      <w:r w:rsidR="00E3776F">
        <w:rPr>
          <w:color w:val="000000"/>
          <w:sz w:val="26"/>
          <w:szCs w:val="26"/>
        </w:rPr>
        <w:lastRenderedPageBreak/>
        <w:t>регистрируются в журнале бесед). Представила план работы по профилактике ГО и ЧС безопасности на текущий учебный год. Ознакомила с правилами посещения образовательного учреждения, проинформировала об ограничении посещения здания и территории в период с 09.00 часов до 16.00 часов. Информировала о наличии в исправном состоянии системы доступа в учреждении и о применении чипов на входе и выходе. Напомнила о своевременном оформлении доверенностей для передачи детей утром в дошкольное учреждение и вечером родителям.</w:t>
      </w:r>
    </w:p>
    <w:p w:rsidR="00E3776F" w:rsidRDefault="00E3776F" w:rsidP="00E3776F">
      <w:pPr>
        <w:tabs>
          <w:tab w:val="num" w:pos="-540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Обратила внимание на калитки на территории ДОУ, которые необходимо закрывать после входа и выхода в целях безопасности детей. </w:t>
      </w:r>
    </w:p>
    <w:p w:rsidR="00E3776F" w:rsidRDefault="00E3776F" w:rsidP="00E3776F">
      <w:pPr>
        <w:tabs>
          <w:tab w:val="num" w:pos="-540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Ознакомила с алгоритмом </w:t>
      </w:r>
      <w:r w:rsidR="003051E3">
        <w:rPr>
          <w:color w:val="000000"/>
          <w:sz w:val="26"/>
          <w:szCs w:val="26"/>
        </w:rPr>
        <w:t xml:space="preserve">действий сотрудников дошкольной организации </w:t>
      </w:r>
      <w:r>
        <w:rPr>
          <w:color w:val="000000"/>
          <w:sz w:val="26"/>
          <w:szCs w:val="26"/>
        </w:rPr>
        <w:t>при травмах воспитанников.</w:t>
      </w:r>
    </w:p>
    <w:p w:rsidR="00E3776F" w:rsidRDefault="00E3776F" w:rsidP="00E3776F">
      <w:pPr>
        <w:tabs>
          <w:tab w:val="num" w:pos="-540"/>
        </w:tabs>
        <w:ind w:left="-142"/>
        <w:jc w:val="both"/>
        <w:rPr>
          <w:color w:val="000000"/>
          <w:sz w:val="26"/>
          <w:szCs w:val="26"/>
        </w:rPr>
      </w:pPr>
    </w:p>
    <w:p w:rsidR="00E3776F" w:rsidRDefault="003051E3" w:rsidP="00E3776F">
      <w:pPr>
        <w:tabs>
          <w:tab w:val="num" w:pos="-540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E3776F">
        <w:rPr>
          <w:color w:val="000000"/>
          <w:sz w:val="26"/>
          <w:szCs w:val="26"/>
        </w:rPr>
        <w:t xml:space="preserve">. Слушали заместителя заведующего по воспитательной и методической работе Е.В. </w:t>
      </w:r>
      <w:proofErr w:type="spellStart"/>
      <w:r w:rsidR="0058728D">
        <w:rPr>
          <w:color w:val="000000"/>
          <w:sz w:val="26"/>
          <w:szCs w:val="26"/>
        </w:rPr>
        <w:t>Кулябину</w:t>
      </w:r>
      <w:proofErr w:type="spellEnd"/>
      <w:r w:rsidR="0058728D">
        <w:rPr>
          <w:color w:val="000000"/>
          <w:sz w:val="26"/>
          <w:szCs w:val="26"/>
        </w:rPr>
        <w:t xml:space="preserve"> о</w:t>
      </w:r>
      <w:r>
        <w:rPr>
          <w:color w:val="000000"/>
          <w:sz w:val="26"/>
          <w:szCs w:val="26"/>
        </w:rPr>
        <w:t xml:space="preserve"> персональных данных и </w:t>
      </w:r>
      <w:r w:rsidR="0058728D">
        <w:rPr>
          <w:color w:val="000000"/>
          <w:sz w:val="26"/>
          <w:szCs w:val="26"/>
        </w:rPr>
        <w:t>об информационной безопасности дома,</w:t>
      </w:r>
      <w:r w:rsidR="00E3776F">
        <w:rPr>
          <w:color w:val="000000"/>
          <w:sz w:val="26"/>
          <w:szCs w:val="26"/>
        </w:rPr>
        <w:t xml:space="preserve"> и</w:t>
      </w:r>
      <w:r w:rsidR="0058728D">
        <w:rPr>
          <w:color w:val="000000"/>
          <w:sz w:val="26"/>
          <w:szCs w:val="26"/>
        </w:rPr>
        <w:t xml:space="preserve"> в детском саду.  О</w:t>
      </w:r>
      <w:r>
        <w:rPr>
          <w:color w:val="000000"/>
          <w:sz w:val="26"/>
          <w:szCs w:val="26"/>
        </w:rPr>
        <w:t>знакомила</w:t>
      </w:r>
      <w:r w:rsidR="00D566AF">
        <w:rPr>
          <w:color w:val="000000"/>
          <w:sz w:val="26"/>
          <w:szCs w:val="26"/>
        </w:rPr>
        <w:t xml:space="preserve"> </w:t>
      </w:r>
      <w:r w:rsidR="00E3776F">
        <w:rPr>
          <w:color w:val="000000"/>
          <w:sz w:val="26"/>
          <w:szCs w:val="26"/>
        </w:rPr>
        <w:t>с нормативными документами:</w:t>
      </w:r>
    </w:p>
    <w:p w:rsidR="00985210" w:rsidRDefault="00E3776F" w:rsidP="004F5F88">
      <w:pPr>
        <w:tabs>
          <w:tab w:val="num" w:pos="-540"/>
        </w:tabs>
        <w:ind w:lef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-«Федеральный закон №436 ФЗ «О защите детей от информации, причиняющей вред здоровью и развитию», принят Государственной Думой 21.12.2010г., одобрен Советом Федерации 24.12.2010 г.</w:t>
      </w:r>
    </w:p>
    <w:p w:rsidR="001818BD" w:rsidRDefault="00E3776F" w:rsidP="00E3776F">
      <w:pPr>
        <w:tabs>
          <w:tab w:val="num" w:pos="-540"/>
        </w:tabs>
        <w:ind w:left="-142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локальный документ «Политика конфиденциальности персональных данных МАДОУ г. Нижневартовска ДС №78 «Серебряное копытце» (утверждена приказом по учр</w:t>
      </w:r>
      <w:r w:rsidR="009507D0">
        <w:rPr>
          <w:color w:val="000000"/>
          <w:sz w:val="26"/>
          <w:szCs w:val="26"/>
        </w:rPr>
        <w:t>еждению в новой редакции 09.01.</w:t>
      </w:r>
      <w:r>
        <w:rPr>
          <w:color w:val="000000"/>
          <w:sz w:val="26"/>
          <w:szCs w:val="26"/>
        </w:rPr>
        <w:t>2018г.).</w:t>
      </w:r>
      <w:r w:rsidR="001F35DD">
        <w:rPr>
          <w:i/>
          <w:color w:val="000000"/>
          <w:sz w:val="26"/>
          <w:szCs w:val="26"/>
        </w:rPr>
        <w:t xml:space="preserve"> </w:t>
      </w:r>
    </w:p>
    <w:p w:rsidR="00985210" w:rsidRPr="00985210" w:rsidRDefault="001F35DD" w:rsidP="004F5F88">
      <w:pPr>
        <w:suppressAutoHyphens/>
        <w:jc w:val="both"/>
        <w:rPr>
          <w:sz w:val="28"/>
          <w:szCs w:val="28"/>
        </w:rPr>
      </w:pPr>
      <w:r w:rsidRPr="001F35DD">
        <w:rPr>
          <w:color w:val="000000"/>
          <w:sz w:val="26"/>
          <w:szCs w:val="26"/>
        </w:rPr>
        <w:t>О персональных</w:t>
      </w:r>
      <w:r>
        <w:rPr>
          <w:color w:val="000000"/>
          <w:sz w:val="26"/>
          <w:szCs w:val="26"/>
        </w:rPr>
        <w:t xml:space="preserve"> данных</w:t>
      </w:r>
      <w:r w:rsidRPr="001F35DD">
        <w:rPr>
          <w:color w:val="000000"/>
          <w:sz w:val="26"/>
          <w:szCs w:val="26"/>
        </w:rPr>
        <w:t xml:space="preserve"> и</w:t>
      </w:r>
      <w:r>
        <w:rPr>
          <w:color w:val="000000"/>
          <w:sz w:val="26"/>
          <w:szCs w:val="26"/>
        </w:rPr>
        <w:t xml:space="preserve"> информационной безопасности</w:t>
      </w:r>
      <w:r w:rsidRPr="001F35DD">
        <w:rPr>
          <w:color w:val="000000"/>
          <w:sz w:val="26"/>
          <w:szCs w:val="26"/>
        </w:rPr>
        <w:t xml:space="preserve"> при пользовании мессенджерами</w:t>
      </w:r>
      <w:r w:rsidRPr="001F35DD">
        <w:rPr>
          <w:iCs/>
          <w:sz w:val="26"/>
          <w:szCs w:val="26"/>
        </w:rPr>
        <w:t xml:space="preserve"> «</w:t>
      </w:r>
      <w:proofErr w:type="spellStart"/>
      <w:r w:rsidRPr="001F35DD">
        <w:rPr>
          <w:bCs/>
          <w:sz w:val="26"/>
          <w:szCs w:val="26"/>
          <w:shd w:val="clear" w:color="auto" w:fill="FFFFFF"/>
        </w:rPr>
        <w:t>Viber</w:t>
      </w:r>
      <w:proofErr w:type="spellEnd"/>
      <w:r w:rsidRPr="001F35DD">
        <w:rPr>
          <w:sz w:val="26"/>
          <w:szCs w:val="26"/>
        </w:rPr>
        <w:t>»</w:t>
      </w:r>
      <w:r w:rsidRPr="001F35DD">
        <w:rPr>
          <w:bCs/>
          <w:kern w:val="36"/>
          <w:sz w:val="26"/>
          <w:szCs w:val="26"/>
        </w:rPr>
        <w:t xml:space="preserve"> или «</w:t>
      </w:r>
      <w:proofErr w:type="spellStart"/>
      <w:r w:rsidRPr="001F35DD">
        <w:rPr>
          <w:kern w:val="36"/>
          <w:sz w:val="26"/>
          <w:szCs w:val="26"/>
        </w:rPr>
        <w:t>WhatsApp</w:t>
      </w:r>
      <w:proofErr w:type="spellEnd"/>
      <w:r w:rsidRPr="001F35DD">
        <w:rPr>
          <w:bCs/>
          <w:kern w:val="36"/>
          <w:sz w:val="26"/>
          <w:szCs w:val="26"/>
        </w:rPr>
        <w:t>» и другими.</w:t>
      </w:r>
      <w:r w:rsidR="00985210">
        <w:rPr>
          <w:bCs/>
          <w:kern w:val="36"/>
          <w:sz w:val="26"/>
          <w:szCs w:val="26"/>
        </w:rPr>
        <w:t xml:space="preserve"> Представила </w:t>
      </w:r>
      <w:r w:rsidR="00985210" w:rsidRPr="004F5F88">
        <w:rPr>
          <w:bCs/>
          <w:kern w:val="36"/>
          <w:sz w:val="26"/>
          <w:szCs w:val="26"/>
        </w:rPr>
        <w:t>с</w:t>
      </w:r>
      <w:r w:rsidR="00985210" w:rsidRPr="004F5F88">
        <w:rPr>
          <w:sz w:val="26"/>
          <w:szCs w:val="26"/>
        </w:rPr>
        <w:t>оветы по информационной безопасности и «цифровой гигиене» в сети Интернет</w:t>
      </w:r>
      <w:r w:rsidR="00985210">
        <w:rPr>
          <w:sz w:val="28"/>
          <w:szCs w:val="28"/>
        </w:rPr>
        <w:t>.</w:t>
      </w:r>
    </w:p>
    <w:p w:rsidR="001F35DD" w:rsidRPr="001F35DD" w:rsidRDefault="001F35DD" w:rsidP="00E3776F">
      <w:pPr>
        <w:tabs>
          <w:tab w:val="num" w:pos="-540"/>
        </w:tabs>
        <w:ind w:left="-142"/>
        <w:jc w:val="both"/>
        <w:rPr>
          <w:color w:val="000000"/>
          <w:sz w:val="26"/>
          <w:szCs w:val="26"/>
        </w:rPr>
      </w:pPr>
    </w:p>
    <w:p w:rsidR="00E3776F" w:rsidRDefault="00E3776F" w:rsidP="00E3776F">
      <w:pPr>
        <w:tabs>
          <w:tab w:val="num" w:pos="-540"/>
        </w:tabs>
        <w:ind w:left="-360" w:hanging="540"/>
        <w:rPr>
          <w:color w:val="000000"/>
        </w:rPr>
      </w:pPr>
    </w:p>
    <w:p w:rsidR="001F35DD" w:rsidRDefault="00E3776F" w:rsidP="001F35DD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8.  Слушали заведующего </w:t>
      </w:r>
      <w:proofErr w:type="spellStart"/>
      <w:r>
        <w:rPr>
          <w:color w:val="000000"/>
          <w:sz w:val="26"/>
          <w:szCs w:val="26"/>
        </w:rPr>
        <w:t>Гамани</w:t>
      </w:r>
      <w:r w:rsidR="003051E3">
        <w:rPr>
          <w:color w:val="000000"/>
          <w:sz w:val="26"/>
          <w:szCs w:val="26"/>
        </w:rPr>
        <w:t>с</w:t>
      </w:r>
      <w:r w:rsidR="001F35DD">
        <w:rPr>
          <w:color w:val="000000"/>
          <w:sz w:val="26"/>
          <w:szCs w:val="26"/>
        </w:rPr>
        <w:t>тову</w:t>
      </w:r>
      <w:proofErr w:type="spellEnd"/>
      <w:r w:rsidR="001F35DD">
        <w:rPr>
          <w:color w:val="000000"/>
          <w:sz w:val="26"/>
          <w:szCs w:val="26"/>
        </w:rPr>
        <w:t xml:space="preserve"> Т.Н.</w:t>
      </w:r>
    </w:p>
    <w:p w:rsidR="001F35DD" w:rsidRPr="001818BD" w:rsidRDefault="001F35DD" w:rsidP="001F35DD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- </w:t>
      </w:r>
      <w:r w:rsidRPr="001818BD">
        <w:rPr>
          <w:color w:val="000000"/>
          <w:sz w:val="26"/>
          <w:szCs w:val="26"/>
        </w:rPr>
        <w:t>Об оказании дополнительных платных услуг в соответствии новыми</w:t>
      </w:r>
      <w:r w:rsidRPr="001818BD">
        <w:rPr>
          <w:sz w:val="26"/>
          <w:szCs w:val="26"/>
        </w:rPr>
        <w:t xml:space="preserve"> тарифами на платные услуги, предоставляемые   МАДОУ г. Нижневартовска ДС №78 «Серебряное копытце» с 01.12.2020 г. (идет согласование с департаментом образования).</w:t>
      </w:r>
    </w:p>
    <w:p w:rsidR="001F35DD" w:rsidRPr="001818BD" w:rsidRDefault="001F35DD" w:rsidP="001F35DD">
      <w:pPr>
        <w:tabs>
          <w:tab w:val="num" w:pos="-540"/>
        </w:tabs>
        <w:ind w:left="-360" w:hanging="540"/>
        <w:jc w:val="both"/>
        <w:rPr>
          <w:color w:val="000000"/>
          <w:sz w:val="26"/>
          <w:szCs w:val="26"/>
        </w:rPr>
      </w:pPr>
      <w:r w:rsidRPr="001818BD">
        <w:rPr>
          <w:sz w:val="26"/>
          <w:szCs w:val="26"/>
        </w:rPr>
        <w:t xml:space="preserve">       - о соблюдении мер противоэпидемического режима в ДОУ (масочный режим, термометрия, контроль за состоянием здоровья)</w:t>
      </w:r>
    </w:p>
    <w:p w:rsidR="003051E3" w:rsidRDefault="001F35DD" w:rsidP="003051E3">
      <w:pPr>
        <w:tabs>
          <w:tab w:val="num" w:pos="-540"/>
        </w:tabs>
        <w:ind w:left="-360" w:hanging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- </w:t>
      </w:r>
      <w:r w:rsidR="003051E3">
        <w:rPr>
          <w:color w:val="000000"/>
          <w:sz w:val="26"/>
          <w:szCs w:val="26"/>
        </w:rPr>
        <w:t>о</w:t>
      </w:r>
      <w:r w:rsidR="003605E8">
        <w:rPr>
          <w:color w:val="000000"/>
          <w:sz w:val="26"/>
          <w:szCs w:val="26"/>
        </w:rPr>
        <w:t>б участии в социальн</w:t>
      </w:r>
      <w:r>
        <w:rPr>
          <w:color w:val="000000"/>
          <w:sz w:val="26"/>
          <w:szCs w:val="26"/>
        </w:rPr>
        <w:t xml:space="preserve">ых </w:t>
      </w:r>
      <w:r w:rsidR="003051E3">
        <w:rPr>
          <w:color w:val="000000"/>
          <w:sz w:val="26"/>
          <w:szCs w:val="26"/>
        </w:rPr>
        <w:t>опрос</w:t>
      </w:r>
      <w:r>
        <w:rPr>
          <w:color w:val="000000"/>
          <w:sz w:val="26"/>
          <w:szCs w:val="26"/>
        </w:rPr>
        <w:t>ах</w:t>
      </w:r>
      <w:r w:rsidR="003051E3">
        <w:rPr>
          <w:color w:val="000000"/>
          <w:sz w:val="26"/>
          <w:szCs w:val="26"/>
        </w:rPr>
        <w:t xml:space="preserve"> родительской общественности на портале системы образования города Нижневартовска</w:t>
      </w:r>
      <w:r>
        <w:rPr>
          <w:color w:val="000000"/>
          <w:sz w:val="26"/>
          <w:szCs w:val="26"/>
        </w:rPr>
        <w:t xml:space="preserve"> о качестве </w:t>
      </w:r>
      <w:r w:rsidR="003605E8">
        <w:rPr>
          <w:color w:val="000000"/>
          <w:sz w:val="26"/>
          <w:szCs w:val="26"/>
        </w:rPr>
        <w:t>деятельности образовательной организации</w:t>
      </w:r>
      <w:r w:rsidR="003051E3">
        <w:rPr>
          <w:color w:val="000000"/>
          <w:sz w:val="26"/>
          <w:szCs w:val="26"/>
        </w:rPr>
        <w:t xml:space="preserve">; </w:t>
      </w:r>
    </w:p>
    <w:p w:rsidR="003051E3" w:rsidRDefault="003051E3" w:rsidP="003051E3">
      <w:pPr>
        <w:tabs>
          <w:tab w:val="num" w:pos="-540"/>
        </w:tabs>
        <w:ind w:left="-360" w:hanging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- о</w:t>
      </w:r>
      <w:r>
        <w:rPr>
          <w:sz w:val="26"/>
          <w:szCs w:val="26"/>
        </w:rPr>
        <w:t>б официальном сайте образовательной организации</w:t>
      </w:r>
      <w:r w:rsidR="003605E8">
        <w:rPr>
          <w:sz w:val="26"/>
          <w:szCs w:val="26"/>
        </w:rPr>
        <w:t xml:space="preserve"> представлены</w:t>
      </w:r>
      <w:r>
        <w:rPr>
          <w:sz w:val="26"/>
          <w:szCs w:val="26"/>
        </w:rPr>
        <w:t xml:space="preserve">   действующие локальные нормативные акты, регулирующие образовательную деятельность, безопасность, питание и т.д. </w:t>
      </w:r>
    </w:p>
    <w:p w:rsidR="003051E3" w:rsidRDefault="003051E3" w:rsidP="003051E3">
      <w:pPr>
        <w:tabs>
          <w:tab w:val="num" w:pos="-540"/>
        </w:tabs>
        <w:ind w:left="-360" w:hanging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605E8">
        <w:rPr>
          <w:sz w:val="26"/>
          <w:szCs w:val="26"/>
        </w:rPr>
        <w:t xml:space="preserve"> Также н</w:t>
      </w:r>
      <w:r>
        <w:rPr>
          <w:sz w:val="26"/>
          <w:szCs w:val="26"/>
        </w:rPr>
        <w:t>а странице «Голосование» проводится голосование родительской общественности по вопросам:</w:t>
      </w:r>
    </w:p>
    <w:p w:rsidR="003051E3" w:rsidRDefault="003051E3" w:rsidP="00D566AF">
      <w:pPr>
        <w:numPr>
          <w:ilvl w:val="0"/>
          <w:numId w:val="7"/>
        </w:numPr>
        <w:ind w:left="0" w:firstLine="0"/>
      </w:pPr>
      <w:r>
        <w:rPr>
          <w:color w:val="000000"/>
          <w:sz w:val="26"/>
          <w:szCs w:val="26"/>
        </w:rPr>
        <w:t>Удовлетворенность качеством основных образовательных услуг</w:t>
      </w:r>
      <w:r>
        <w:t>.</w:t>
      </w:r>
    </w:p>
    <w:p w:rsidR="003051E3" w:rsidRDefault="003051E3" w:rsidP="00D566AF">
      <w:pPr>
        <w:numPr>
          <w:ilvl w:val="0"/>
          <w:numId w:val="7"/>
        </w:numPr>
        <w:ind w:left="0" w:firstLine="0"/>
      </w:pPr>
      <w:r>
        <w:rPr>
          <w:color w:val="000000"/>
          <w:sz w:val="26"/>
          <w:szCs w:val="26"/>
        </w:rPr>
        <w:t>Удовлетворенность количеством дополнительных платных услуг</w:t>
      </w:r>
      <w:r>
        <w:t>.</w:t>
      </w:r>
    </w:p>
    <w:p w:rsidR="003051E3" w:rsidRDefault="003051E3" w:rsidP="00D566AF">
      <w:pPr>
        <w:numPr>
          <w:ilvl w:val="0"/>
          <w:numId w:val="7"/>
        </w:numPr>
        <w:ind w:left="0" w:firstLine="0"/>
      </w:pPr>
      <w:r>
        <w:rPr>
          <w:color w:val="000000"/>
          <w:sz w:val="26"/>
          <w:szCs w:val="26"/>
        </w:rPr>
        <w:t>Удовлетворенность качеством дополнительных платных услуг</w:t>
      </w:r>
      <w:r>
        <w:t>.</w:t>
      </w:r>
    </w:p>
    <w:p w:rsidR="003051E3" w:rsidRDefault="003051E3" w:rsidP="00D566AF">
      <w:pPr>
        <w:numPr>
          <w:ilvl w:val="0"/>
          <w:numId w:val="7"/>
        </w:numPr>
        <w:ind w:left="0" w:firstLine="0"/>
      </w:pPr>
      <w:r>
        <w:rPr>
          <w:color w:val="000000"/>
          <w:sz w:val="26"/>
          <w:szCs w:val="26"/>
        </w:rPr>
        <w:t>Удовлетворенность созданными условиями безопасности жизнедеятельности воспитанников</w:t>
      </w:r>
      <w:r>
        <w:t>.</w:t>
      </w:r>
    </w:p>
    <w:p w:rsidR="003051E3" w:rsidRDefault="003051E3" w:rsidP="00D566AF">
      <w:pPr>
        <w:numPr>
          <w:ilvl w:val="0"/>
          <w:numId w:val="7"/>
        </w:numPr>
        <w:ind w:left="0" w:firstLine="0"/>
      </w:pPr>
      <w:r>
        <w:rPr>
          <w:color w:val="000000"/>
          <w:sz w:val="26"/>
          <w:szCs w:val="26"/>
        </w:rPr>
        <w:t>Удовлетворенность качеством питания</w:t>
      </w:r>
      <w:r>
        <w:t>.</w:t>
      </w:r>
    </w:p>
    <w:p w:rsidR="003051E3" w:rsidRDefault="003051E3" w:rsidP="00D566AF">
      <w:pPr>
        <w:numPr>
          <w:ilvl w:val="0"/>
          <w:numId w:val="7"/>
        </w:numPr>
        <w:ind w:left="0" w:firstLine="0"/>
      </w:pPr>
      <w:r>
        <w:rPr>
          <w:color w:val="000000"/>
          <w:sz w:val="26"/>
          <w:szCs w:val="26"/>
        </w:rPr>
        <w:t>Удовлетворенность деятельностью учреждения в целом</w:t>
      </w:r>
      <w:r>
        <w:t>.</w:t>
      </w:r>
    </w:p>
    <w:p w:rsidR="003051E3" w:rsidRDefault="003051E3" w:rsidP="003605E8">
      <w:pPr>
        <w:ind w:left="-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Приглашаем принять участие в голосовании, так как оценка родительской общественности очень важна для регулирования обозначенных вопросов и управления в учреждении.</w:t>
      </w:r>
    </w:p>
    <w:p w:rsidR="00E3776F" w:rsidRDefault="001F35DD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</w:t>
      </w:r>
    </w:p>
    <w:p w:rsidR="001F35DD" w:rsidRDefault="003051E3" w:rsidP="00E3776F">
      <w:pPr>
        <w:tabs>
          <w:tab w:val="num" w:pos="-540"/>
        </w:tabs>
        <w:ind w:left="-360" w:hanging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о</w:t>
      </w:r>
      <w:r w:rsidR="00E3776F">
        <w:rPr>
          <w:color w:val="000000"/>
          <w:sz w:val="26"/>
          <w:szCs w:val="26"/>
        </w:rPr>
        <w:t xml:space="preserve"> недопущении сбора денежных средств с родителей (законных представителей) на нужды в ДОУ, т.к. это является нарушением законодательства. </w:t>
      </w:r>
    </w:p>
    <w:p w:rsidR="00E3776F" w:rsidRDefault="001F35DD" w:rsidP="00E3776F">
      <w:pPr>
        <w:tabs>
          <w:tab w:val="num" w:pos="-540"/>
        </w:tabs>
        <w:ind w:left="-360" w:hanging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-  р</w:t>
      </w:r>
      <w:r w:rsidR="00E3776F">
        <w:rPr>
          <w:color w:val="000000"/>
          <w:sz w:val="26"/>
          <w:szCs w:val="26"/>
        </w:rPr>
        <w:t xml:space="preserve">одители имеют право оказывать добровольную помощь ДОУ через пожертвование в рамках деятельности Попечительского совета обеспечивать благотворительность </w:t>
      </w:r>
      <w:r w:rsidR="003051E3">
        <w:rPr>
          <w:color w:val="000000"/>
          <w:sz w:val="26"/>
          <w:szCs w:val="26"/>
        </w:rPr>
        <w:t>т.д.</w:t>
      </w:r>
      <w:r w:rsidR="00E3776F">
        <w:rPr>
          <w:color w:val="000000"/>
          <w:sz w:val="26"/>
          <w:szCs w:val="26"/>
        </w:rPr>
        <w:t xml:space="preserve"> (основание положение о Попечительском совете). Воспитателями не допустимо собирать денежные средства ни на какие нужды, это полномочия только родительских комитетов по согласованию со всеми родителями (договор о совместной деятельности родительского комитета и роди</w:t>
      </w:r>
      <w:r w:rsidR="004F5F88">
        <w:rPr>
          <w:color w:val="000000"/>
          <w:sz w:val="26"/>
          <w:szCs w:val="26"/>
        </w:rPr>
        <w:t>телей (законных представителей).</w:t>
      </w:r>
    </w:p>
    <w:p w:rsidR="00E3776F" w:rsidRDefault="00386095" w:rsidP="003051E3">
      <w:pPr>
        <w:tabs>
          <w:tab w:val="num" w:pos="-540"/>
        </w:tabs>
        <w:ind w:left="-360" w:hanging="54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E3776F" w:rsidRPr="004F5F88" w:rsidRDefault="00E3776F" w:rsidP="004F5F88">
      <w:pPr>
        <w:tabs>
          <w:tab w:val="num" w:pos="-540"/>
        </w:tabs>
        <w:ind w:left="-360" w:hanging="54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РЕШЕНИЕ: </w:t>
      </w:r>
    </w:p>
    <w:p w:rsidR="00E3776F" w:rsidRDefault="00E3776F" w:rsidP="00E3776F">
      <w:pPr>
        <w:numPr>
          <w:ilvl w:val="0"/>
          <w:numId w:val="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Принять к сведению информацию о законодательстве, регулирующем деятельность учреждения по вопросам безопасности: пожарной, дорожно- транспортной, ГО и ЧС, травматизма,</w:t>
      </w:r>
      <w:r w:rsidR="001818BD">
        <w:rPr>
          <w:color w:val="000000"/>
          <w:sz w:val="26"/>
          <w:szCs w:val="26"/>
        </w:rPr>
        <w:t xml:space="preserve"> санитарно- эпидемиологической безопасности,</w:t>
      </w:r>
      <w:r>
        <w:rPr>
          <w:color w:val="000000"/>
          <w:sz w:val="26"/>
          <w:szCs w:val="26"/>
        </w:rPr>
        <w:t xml:space="preserve"> интернет- безопасности, безопасного и правильного питания и здоровье сбережения.</w:t>
      </w:r>
    </w:p>
    <w:p w:rsidR="00E3776F" w:rsidRDefault="00E3776F" w:rsidP="001818BD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Ответственные: родители.</w:t>
      </w:r>
    </w:p>
    <w:p w:rsidR="00E3776F" w:rsidRDefault="004F5F88" w:rsidP="00E3776F">
      <w:pPr>
        <w:numPr>
          <w:ilvl w:val="0"/>
          <w:numId w:val="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Ознакомляться</w:t>
      </w:r>
      <w:r w:rsidR="00E3776F">
        <w:rPr>
          <w:color w:val="000000"/>
          <w:sz w:val="26"/>
          <w:szCs w:val="26"/>
        </w:rPr>
        <w:t xml:space="preserve"> с реализуемой образовательной программой через «Журнал хода и учета образовательной деятельности»</w:t>
      </w:r>
      <w:r>
        <w:rPr>
          <w:color w:val="000000"/>
          <w:sz w:val="26"/>
          <w:szCs w:val="26"/>
        </w:rPr>
        <w:t>,</w:t>
      </w:r>
      <w:r w:rsidR="00D566AF">
        <w:rPr>
          <w:color w:val="000000"/>
          <w:sz w:val="26"/>
          <w:szCs w:val="26"/>
        </w:rPr>
        <w:t xml:space="preserve"> в том числе по основам безопасности</w:t>
      </w:r>
      <w:r w:rsidR="00E3776F">
        <w:rPr>
          <w:color w:val="000000"/>
          <w:sz w:val="26"/>
          <w:szCs w:val="26"/>
        </w:rPr>
        <w:t>, способствовать единству и преемственности требований и содержания обучения детей основам безопасности в детском саду и дома.</w:t>
      </w:r>
    </w:p>
    <w:p w:rsidR="00E3776F" w:rsidRDefault="00E3776F" w:rsidP="00E3776F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Ответственные: родители.</w:t>
      </w:r>
    </w:p>
    <w:p w:rsidR="00E3776F" w:rsidRDefault="003605E8" w:rsidP="001818BD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Срок: </w:t>
      </w:r>
      <w:r w:rsidR="00E3776F">
        <w:rPr>
          <w:color w:val="000000"/>
          <w:sz w:val="26"/>
          <w:szCs w:val="26"/>
        </w:rPr>
        <w:t>в течение учебного года.</w:t>
      </w:r>
    </w:p>
    <w:p w:rsidR="00E3776F" w:rsidRDefault="00E3776F" w:rsidP="00E3776F">
      <w:pPr>
        <w:numPr>
          <w:ilvl w:val="0"/>
          <w:numId w:val="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допускать незаконного сбора денежных средств с родителей (законных представителей) на нужды ДОУ.</w:t>
      </w:r>
    </w:p>
    <w:p w:rsidR="00E3776F" w:rsidRDefault="00E3776F" w:rsidP="00E3776F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Ответственные: родители, воспитатели.</w:t>
      </w:r>
    </w:p>
    <w:p w:rsidR="00E3776F" w:rsidRDefault="00E3776F" w:rsidP="001818BD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Срок: постоянно</w:t>
      </w:r>
    </w:p>
    <w:p w:rsidR="00E3776F" w:rsidRPr="001818BD" w:rsidRDefault="00E3776F" w:rsidP="00E3776F">
      <w:pPr>
        <w:numPr>
          <w:ilvl w:val="0"/>
          <w:numId w:val="4"/>
        </w:numPr>
        <w:rPr>
          <w:color w:val="000000"/>
          <w:sz w:val="26"/>
          <w:szCs w:val="26"/>
        </w:rPr>
      </w:pPr>
      <w:r w:rsidRPr="001818BD">
        <w:rPr>
          <w:color w:val="000000"/>
          <w:sz w:val="26"/>
          <w:szCs w:val="26"/>
        </w:rPr>
        <w:t>Прин</w:t>
      </w:r>
      <w:r w:rsidR="00386095" w:rsidRPr="001818BD">
        <w:rPr>
          <w:color w:val="000000"/>
          <w:sz w:val="26"/>
          <w:szCs w:val="26"/>
        </w:rPr>
        <w:t xml:space="preserve">имать </w:t>
      </w:r>
      <w:r w:rsidRPr="001818BD">
        <w:rPr>
          <w:color w:val="000000"/>
          <w:sz w:val="26"/>
          <w:szCs w:val="26"/>
        </w:rPr>
        <w:t xml:space="preserve">участие </w:t>
      </w:r>
      <w:r w:rsidR="00386095" w:rsidRPr="001818BD">
        <w:rPr>
          <w:color w:val="000000"/>
          <w:sz w:val="26"/>
          <w:szCs w:val="26"/>
        </w:rPr>
        <w:t xml:space="preserve">в плановой </w:t>
      </w:r>
      <w:r w:rsidRPr="001818BD">
        <w:rPr>
          <w:color w:val="000000"/>
          <w:sz w:val="26"/>
          <w:szCs w:val="26"/>
        </w:rPr>
        <w:t>вакцинации против гриппа</w:t>
      </w:r>
      <w:r w:rsidR="001F35DD" w:rsidRPr="001818BD">
        <w:rPr>
          <w:color w:val="000000"/>
          <w:sz w:val="26"/>
          <w:szCs w:val="26"/>
        </w:rPr>
        <w:t xml:space="preserve"> и вакцинация против корнавирусной инфекции (</w:t>
      </w:r>
      <w:r w:rsidR="001F35DD" w:rsidRPr="001818BD">
        <w:rPr>
          <w:color w:val="000000"/>
          <w:sz w:val="26"/>
          <w:szCs w:val="26"/>
          <w:lang w:val="en-US"/>
        </w:rPr>
        <w:t>COVID</w:t>
      </w:r>
      <w:r w:rsidR="00A0687D">
        <w:rPr>
          <w:color w:val="000000"/>
          <w:sz w:val="26"/>
          <w:szCs w:val="26"/>
        </w:rPr>
        <w:t xml:space="preserve">-19), </w:t>
      </w:r>
      <w:r w:rsidRPr="001818BD">
        <w:rPr>
          <w:color w:val="000000"/>
          <w:sz w:val="26"/>
          <w:szCs w:val="26"/>
        </w:rPr>
        <w:t>предоставлять своевременное заполнен</w:t>
      </w:r>
      <w:r w:rsidR="00A0687D">
        <w:rPr>
          <w:color w:val="000000"/>
          <w:sz w:val="26"/>
          <w:szCs w:val="26"/>
        </w:rPr>
        <w:t>ие опросников, согласия и т.д.</w:t>
      </w:r>
    </w:p>
    <w:p w:rsidR="00E3776F" w:rsidRDefault="00E3776F" w:rsidP="00E3776F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Ответственные: родители, воспитатели.</w:t>
      </w:r>
    </w:p>
    <w:p w:rsidR="00E3776F" w:rsidRDefault="00E3776F" w:rsidP="001818BD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3605E8">
        <w:rPr>
          <w:color w:val="000000"/>
          <w:sz w:val="26"/>
          <w:szCs w:val="26"/>
        </w:rPr>
        <w:t xml:space="preserve">      </w:t>
      </w:r>
      <w:r w:rsidR="001F35DD">
        <w:rPr>
          <w:color w:val="000000"/>
          <w:sz w:val="26"/>
          <w:szCs w:val="26"/>
        </w:rPr>
        <w:t>Срок: 2020-2021г.</w:t>
      </w:r>
      <w:r>
        <w:rPr>
          <w:color w:val="000000"/>
          <w:sz w:val="26"/>
          <w:szCs w:val="26"/>
        </w:rPr>
        <w:t xml:space="preserve"> г.</w:t>
      </w:r>
    </w:p>
    <w:p w:rsidR="003605E8" w:rsidRDefault="00E3776F" w:rsidP="00D92157">
      <w:pPr>
        <w:numPr>
          <w:ilvl w:val="0"/>
          <w:numId w:val="4"/>
        </w:numPr>
        <w:rPr>
          <w:color w:val="000000"/>
          <w:sz w:val="26"/>
          <w:szCs w:val="26"/>
        </w:rPr>
      </w:pPr>
      <w:r w:rsidRPr="003605E8">
        <w:rPr>
          <w:color w:val="000000"/>
          <w:sz w:val="26"/>
          <w:szCs w:val="26"/>
        </w:rPr>
        <w:t xml:space="preserve">Обеспечивать </w:t>
      </w:r>
      <w:r w:rsidR="003605E8" w:rsidRPr="003605E8">
        <w:rPr>
          <w:color w:val="000000"/>
          <w:sz w:val="26"/>
          <w:szCs w:val="26"/>
        </w:rPr>
        <w:t>соблюдение комплекса</w:t>
      </w:r>
      <w:r w:rsidR="00D566AF">
        <w:rPr>
          <w:color w:val="000000"/>
          <w:sz w:val="26"/>
          <w:szCs w:val="26"/>
        </w:rPr>
        <w:t xml:space="preserve"> норм и</w:t>
      </w:r>
      <w:r w:rsidRPr="003605E8">
        <w:rPr>
          <w:color w:val="000000"/>
          <w:sz w:val="26"/>
          <w:szCs w:val="26"/>
        </w:rPr>
        <w:t xml:space="preserve"> правил безоп</w:t>
      </w:r>
      <w:r w:rsidR="003605E8" w:rsidRPr="003605E8">
        <w:rPr>
          <w:color w:val="000000"/>
          <w:sz w:val="26"/>
          <w:szCs w:val="26"/>
        </w:rPr>
        <w:t>асности жизнедеятельности детей</w:t>
      </w:r>
      <w:r w:rsidR="003605E8">
        <w:rPr>
          <w:color w:val="000000"/>
          <w:sz w:val="26"/>
          <w:szCs w:val="26"/>
        </w:rPr>
        <w:t>:</w:t>
      </w:r>
    </w:p>
    <w:p w:rsidR="003605E8" w:rsidRPr="003605E8" w:rsidRDefault="003605E8" w:rsidP="003605E8">
      <w:pPr>
        <w:ind w:left="-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E3776F" w:rsidRPr="003605E8">
        <w:rPr>
          <w:color w:val="000000"/>
          <w:sz w:val="26"/>
          <w:szCs w:val="26"/>
        </w:rPr>
        <w:t>пожарн</w:t>
      </w:r>
      <w:r w:rsidRPr="003605E8">
        <w:rPr>
          <w:color w:val="000000"/>
          <w:sz w:val="26"/>
          <w:szCs w:val="26"/>
        </w:rPr>
        <w:t>ая</w:t>
      </w:r>
      <w:r>
        <w:rPr>
          <w:color w:val="000000"/>
          <w:sz w:val="26"/>
          <w:szCs w:val="26"/>
        </w:rPr>
        <w:t xml:space="preserve"> безопасность</w:t>
      </w:r>
      <w:r w:rsidR="00E3776F" w:rsidRPr="003605E8">
        <w:rPr>
          <w:color w:val="000000"/>
          <w:sz w:val="26"/>
          <w:szCs w:val="26"/>
        </w:rPr>
        <w:t xml:space="preserve">, </w:t>
      </w:r>
      <w:r w:rsidRPr="003605E8">
        <w:rPr>
          <w:color w:val="000000"/>
          <w:sz w:val="26"/>
          <w:szCs w:val="26"/>
        </w:rPr>
        <w:t xml:space="preserve">дорожная безопасность, </w:t>
      </w:r>
      <w:r>
        <w:rPr>
          <w:color w:val="000000"/>
          <w:sz w:val="26"/>
          <w:szCs w:val="26"/>
        </w:rPr>
        <w:t xml:space="preserve">соблюдение правил при </w:t>
      </w:r>
      <w:r w:rsidR="00E3776F" w:rsidRPr="003605E8">
        <w:rPr>
          <w:color w:val="000000"/>
          <w:sz w:val="26"/>
          <w:szCs w:val="26"/>
        </w:rPr>
        <w:t>ГО и ЧС</w:t>
      </w:r>
      <w:r w:rsidRPr="003605E8">
        <w:rPr>
          <w:color w:val="000000"/>
          <w:sz w:val="26"/>
          <w:szCs w:val="26"/>
        </w:rPr>
        <w:t xml:space="preserve"> </w:t>
      </w:r>
    </w:p>
    <w:p w:rsidR="003605E8" w:rsidRDefault="003605E8" w:rsidP="003605E8">
      <w:pPr>
        <w:ind w:left="-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E3776F">
        <w:rPr>
          <w:color w:val="000000"/>
          <w:sz w:val="26"/>
          <w:szCs w:val="26"/>
        </w:rPr>
        <w:t xml:space="preserve"> интернет- безопасност</w:t>
      </w:r>
      <w:r>
        <w:rPr>
          <w:color w:val="000000"/>
          <w:sz w:val="26"/>
          <w:szCs w:val="26"/>
        </w:rPr>
        <w:t>ь</w:t>
      </w:r>
      <w:r w:rsidR="00E3776F">
        <w:rPr>
          <w:color w:val="000000"/>
          <w:sz w:val="26"/>
          <w:szCs w:val="26"/>
        </w:rPr>
        <w:t xml:space="preserve">, </w:t>
      </w:r>
    </w:p>
    <w:p w:rsidR="003605E8" w:rsidRDefault="003605E8" w:rsidP="003605E8">
      <w:pPr>
        <w:ind w:left="-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-здоровое </w:t>
      </w:r>
      <w:r w:rsidR="00E3776F">
        <w:rPr>
          <w:color w:val="000000"/>
          <w:sz w:val="26"/>
          <w:szCs w:val="26"/>
        </w:rPr>
        <w:t xml:space="preserve">питание, </w:t>
      </w:r>
    </w:p>
    <w:p w:rsidR="00E3776F" w:rsidRDefault="003605E8" w:rsidP="003605E8">
      <w:pPr>
        <w:ind w:left="-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-своевременная вакцинац</w:t>
      </w:r>
      <w:r w:rsidR="001818BD">
        <w:rPr>
          <w:color w:val="000000"/>
          <w:sz w:val="26"/>
          <w:szCs w:val="26"/>
        </w:rPr>
        <w:t>ия (прививки);</w:t>
      </w:r>
    </w:p>
    <w:p w:rsidR="001818BD" w:rsidRDefault="001818BD" w:rsidP="003605E8">
      <w:pPr>
        <w:ind w:left="-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санитарно- эпидемиологические мероприятия (масочный режим, термометрия)</w:t>
      </w:r>
      <w:r w:rsidR="004F5F88">
        <w:rPr>
          <w:color w:val="000000"/>
          <w:sz w:val="26"/>
          <w:szCs w:val="26"/>
        </w:rPr>
        <w:t>.</w:t>
      </w:r>
    </w:p>
    <w:p w:rsidR="00E3776F" w:rsidRDefault="00E3776F" w:rsidP="004F5F88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Ответственные: родители.</w:t>
      </w:r>
    </w:p>
    <w:p w:rsidR="00E3776F" w:rsidRDefault="00E3776F" w:rsidP="00E3776F">
      <w:pPr>
        <w:numPr>
          <w:ilvl w:val="0"/>
          <w:numId w:val="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A0687D">
        <w:rPr>
          <w:color w:val="000000"/>
          <w:sz w:val="26"/>
          <w:szCs w:val="26"/>
        </w:rPr>
        <w:t>Строго с</w:t>
      </w:r>
      <w:r>
        <w:rPr>
          <w:color w:val="000000"/>
          <w:sz w:val="26"/>
          <w:szCs w:val="26"/>
        </w:rPr>
        <w:t>облюдать правила безопасности при посещении дошкольного учреждения.</w:t>
      </w:r>
    </w:p>
    <w:p w:rsidR="00E3776F" w:rsidRDefault="00E3776F" w:rsidP="001818BD">
      <w:pPr>
        <w:tabs>
          <w:tab w:val="num" w:pos="-540"/>
        </w:tabs>
        <w:ind w:left="-360" w:hanging="54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Ответственные: родители.</w:t>
      </w:r>
    </w:p>
    <w:p w:rsidR="00E3776F" w:rsidRPr="00386095" w:rsidRDefault="00E3776F" w:rsidP="00386095">
      <w:pPr>
        <w:pStyle w:val="a3"/>
        <w:numPr>
          <w:ilvl w:val="0"/>
          <w:numId w:val="4"/>
        </w:numPr>
        <w:tabs>
          <w:tab w:val="num" w:pos="-540"/>
        </w:tabs>
        <w:jc w:val="both"/>
        <w:rPr>
          <w:color w:val="000000"/>
          <w:sz w:val="26"/>
          <w:szCs w:val="26"/>
        </w:rPr>
      </w:pPr>
      <w:r w:rsidRPr="00386095">
        <w:rPr>
          <w:color w:val="000000"/>
          <w:sz w:val="26"/>
          <w:szCs w:val="26"/>
        </w:rPr>
        <w:t xml:space="preserve">Принять активное участие в </w:t>
      </w:r>
      <w:r w:rsidR="00386095" w:rsidRPr="00386095">
        <w:rPr>
          <w:color w:val="000000"/>
          <w:sz w:val="26"/>
          <w:szCs w:val="26"/>
        </w:rPr>
        <w:t>опрос</w:t>
      </w:r>
      <w:r w:rsidR="001818BD">
        <w:rPr>
          <w:color w:val="000000"/>
          <w:sz w:val="26"/>
          <w:szCs w:val="26"/>
        </w:rPr>
        <w:t>ах</w:t>
      </w:r>
      <w:r w:rsidR="00D566AF" w:rsidRPr="00386095">
        <w:rPr>
          <w:color w:val="000000"/>
          <w:sz w:val="26"/>
          <w:szCs w:val="26"/>
        </w:rPr>
        <w:t xml:space="preserve"> на</w:t>
      </w:r>
      <w:r w:rsidR="00386095" w:rsidRPr="00386095">
        <w:rPr>
          <w:color w:val="000000"/>
          <w:sz w:val="26"/>
          <w:szCs w:val="26"/>
        </w:rPr>
        <w:t xml:space="preserve"> портале системы образования города Нижневартовска о качестве   деятельности образовательной организации</w:t>
      </w:r>
      <w:r w:rsidR="00386095">
        <w:rPr>
          <w:color w:val="000000"/>
          <w:sz w:val="26"/>
          <w:szCs w:val="26"/>
        </w:rPr>
        <w:t xml:space="preserve"> и </w:t>
      </w:r>
      <w:r w:rsidR="00D566AF">
        <w:rPr>
          <w:color w:val="000000"/>
          <w:sz w:val="26"/>
          <w:szCs w:val="26"/>
        </w:rPr>
        <w:t xml:space="preserve">на </w:t>
      </w:r>
      <w:r w:rsidR="00D566AF" w:rsidRPr="00386095">
        <w:rPr>
          <w:color w:val="000000"/>
          <w:sz w:val="26"/>
          <w:szCs w:val="26"/>
        </w:rPr>
        <w:t>официальном</w:t>
      </w:r>
      <w:r w:rsidRPr="00386095">
        <w:rPr>
          <w:color w:val="000000"/>
          <w:sz w:val="26"/>
          <w:szCs w:val="26"/>
        </w:rPr>
        <w:t xml:space="preserve"> сайте дошкольной организации по актуальным вопросам.</w:t>
      </w:r>
    </w:p>
    <w:p w:rsidR="00E3776F" w:rsidRDefault="00E3776F" w:rsidP="00E3776F">
      <w:pPr>
        <w:ind w:left="-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Ответственные: родители</w:t>
      </w:r>
    </w:p>
    <w:p w:rsidR="00E3776F" w:rsidRDefault="00E3776F" w:rsidP="004F5F88">
      <w:pPr>
        <w:tabs>
          <w:tab w:val="num" w:pos="-54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ГОСОВАЛИ ЗА РЕШЕНИЕ В ЦЕЛОМ:</w:t>
      </w:r>
    </w:p>
    <w:p w:rsidR="00E3776F" w:rsidRDefault="00386095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за-  </w:t>
      </w:r>
      <w:r w:rsidR="00537D82">
        <w:rPr>
          <w:color w:val="000000"/>
          <w:sz w:val="26"/>
          <w:szCs w:val="26"/>
        </w:rPr>
        <w:t>87</w:t>
      </w:r>
      <w:bookmarkStart w:id="0" w:name="_GoBack"/>
      <w:bookmarkEnd w:id="0"/>
      <w:r w:rsidR="00D566AF">
        <w:rPr>
          <w:color w:val="000000"/>
          <w:sz w:val="26"/>
          <w:szCs w:val="26"/>
        </w:rPr>
        <w:t xml:space="preserve"> родителей</w:t>
      </w:r>
      <w:r w:rsidR="00E3776F">
        <w:rPr>
          <w:color w:val="000000"/>
          <w:sz w:val="26"/>
          <w:szCs w:val="26"/>
        </w:rPr>
        <w:t>, против –нет, воздержались – нет.</w:t>
      </w:r>
    </w:p>
    <w:p w:rsidR="00E3776F" w:rsidRDefault="00E3776F" w:rsidP="00E3776F">
      <w:pPr>
        <w:tabs>
          <w:tab w:val="num" w:pos="-540"/>
        </w:tabs>
        <w:rPr>
          <w:color w:val="000000"/>
          <w:sz w:val="26"/>
          <w:szCs w:val="26"/>
        </w:rPr>
      </w:pPr>
    </w:p>
    <w:p w:rsidR="00E3776F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                                                                    </w:t>
      </w:r>
      <w:proofErr w:type="spellStart"/>
      <w:r>
        <w:rPr>
          <w:color w:val="000000"/>
          <w:sz w:val="26"/>
          <w:szCs w:val="26"/>
        </w:rPr>
        <w:t>Гаманистова</w:t>
      </w:r>
      <w:proofErr w:type="spellEnd"/>
      <w:r>
        <w:rPr>
          <w:color w:val="000000"/>
          <w:sz w:val="26"/>
          <w:szCs w:val="26"/>
        </w:rPr>
        <w:t xml:space="preserve"> Т.Н. </w:t>
      </w:r>
    </w:p>
    <w:p w:rsidR="00E3776F" w:rsidRDefault="00E3776F" w:rsidP="00E3776F">
      <w:pPr>
        <w:tabs>
          <w:tab w:val="num" w:pos="-540"/>
        </w:tabs>
        <w:ind w:left="-360" w:hanging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Секретарь                                                      </w:t>
      </w:r>
      <w:r w:rsidR="00386095">
        <w:rPr>
          <w:color w:val="000000"/>
          <w:sz w:val="26"/>
          <w:szCs w:val="26"/>
        </w:rPr>
        <w:t xml:space="preserve">                     </w:t>
      </w:r>
      <w:proofErr w:type="spellStart"/>
      <w:r w:rsidR="001818BD">
        <w:rPr>
          <w:color w:val="000000"/>
          <w:sz w:val="26"/>
          <w:szCs w:val="26"/>
        </w:rPr>
        <w:t>Гарагезова</w:t>
      </w:r>
      <w:proofErr w:type="spellEnd"/>
      <w:r w:rsidR="001818BD">
        <w:rPr>
          <w:color w:val="000000"/>
          <w:sz w:val="26"/>
          <w:szCs w:val="26"/>
        </w:rPr>
        <w:t xml:space="preserve"> Ч.Р.</w:t>
      </w:r>
      <w:r>
        <w:rPr>
          <w:color w:val="000000"/>
          <w:sz w:val="26"/>
          <w:szCs w:val="26"/>
        </w:rPr>
        <w:t xml:space="preserve">                                                                             </w:t>
      </w:r>
    </w:p>
    <w:sectPr w:rsidR="00E3776F" w:rsidSect="00D566A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3CC"/>
    <w:multiLevelType w:val="hybridMultilevel"/>
    <w:tmpl w:val="96A6D8C0"/>
    <w:lvl w:ilvl="0" w:tplc="041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3EF2DBB"/>
    <w:multiLevelType w:val="hybridMultilevel"/>
    <w:tmpl w:val="44DC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6F72"/>
    <w:multiLevelType w:val="hybridMultilevel"/>
    <w:tmpl w:val="565EB796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28F449B"/>
    <w:multiLevelType w:val="hybridMultilevel"/>
    <w:tmpl w:val="117C0D34"/>
    <w:lvl w:ilvl="0" w:tplc="039CF516">
      <w:start w:val="1"/>
      <w:numFmt w:val="decimal"/>
      <w:lvlText w:val="%1."/>
      <w:lvlJc w:val="left"/>
      <w:pPr>
        <w:ind w:left="-540" w:hanging="360"/>
      </w:pPr>
    </w:lvl>
    <w:lvl w:ilvl="1" w:tplc="04190019">
      <w:start w:val="1"/>
      <w:numFmt w:val="lowerLetter"/>
      <w:lvlText w:val="%2."/>
      <w:lvlJc w:val="left"/>
      <w:pPr>
        <w:ind w:left="180" w:hanging="360"/>
      </w:pPr>
    </w:lvl>
    <w:lvl w:ilvl="2" w:tplc="0419001B">
      <w:start w:val="1"/>
      <w:numFmt w:val="lowerRoman"/>
      <w:lvlText w:val="%3."/>
      <w:lvlJc w:val="right"/>
      <w:pPr>
        <w:ind w:left="900" w:hanging="180"/>
      </w:pPr>
    </w:lvl>
    <w:lvl w:ilvl="3" w:tplc="0419000F">
      <w:start w:val="1"/>
      <w:numFmt w:val="decimal"/>
      <w:lvlText w:val="%4."/>
      <w:lvlJc w:val="left"/>
      <w:pPr>
        <w:ind w:left="1620" w:hanging="360"/>
      </w:pPr>
    </w:lvl>
    <w:lvl w:ilvl="4" w:tplc="04190019">
      <w:start w:val="1"/>
      <w:numFmt w:val="lowerLetter"/>
      <w:lvlText w:val="%5."/>
      <w:lvlJc w:val="left"/>
      <w:pPr>
        <w:ind w:left="2340" w:hanging="360"/>
      </w:pPr>
    </w:lvl>
    <w:lvl w:ilvl="5" w:tplc="0419001B">
      <w:start w:val="1"/>
      <w:numFmt w:val="lowerRoman"/>
      <w:lvlText w:val="%6."/>
      <w:lvlJc w:val="right"/>
      <w:pPr>
        <w:ind w:left="3060" w:hanging="180"/>
      </w:pPr>
    </w:lvl>
    <w:lvl w:ilvl="6" w:tplc="0419000F">
      <w:start w:val="1"/>
      <w:numFmt w:val="decimal"/>
      <w:lvlText w:val="%7."/>
      <w:lvlJc w:val="left"/>
      <w:pPr>
        <w:ind w:left="3780" w:hanging="360"/>
      </w:pPr>
    </w:lvl>
    <w:lvl w:ilvl="7" w:tplc="04190019">
      <w:start w:val="1"/>
      <w:numFmt w:val="lowerLetter"/>
      <w:lvlText w:val="%8."/>
      <w:lvlJc w:val="left"/>
      <w:pPr>
        <w:ind w:left="4500" w:hanging="360"/>
      </w:pPr>
    </w:lvl>
    <w:lvl w:ilvl="8" w:tplc="0419001B">
      <w:start w:val="1"/>
      <w:numFmt w:val="lowerRoman"/>
      <w:lvlText w:val="%9."/>
      <w:lvlJc w:val="right"/>
      <w:pPr>
        <w:ind w:left="5220" w:hanging="180"/>
      </w:pPr>
    </w:lvl>
  </w:abstractNum>
  <w:abstractNum w:abstractNumId="4" w15:restartNumberingAfterBreak="0">
    <w:nsid w:val="3C582AC5"/>
    <w:multiLevelType w:val="hybridMultilevel"/>
    <w:tmpl w:val="10EA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81DDC"/>
    <w:multiLevelType w:val="hybridMultilevel"/>
    <w:tmpl w:val="857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72F5C"/>
    <w:multiLevelType w:val="hybridMultilevel"/>
    <w:tmpl w:val="45FC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23177"/>
    <w:multiLevelType w:val="hybridMultilevel"/>
    <w:tmpl w:val="DDDA8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C7457"/>
    <w:multiLevelType w:val="hybridMultilevel"/>
    <w:tmpl w:val="C460427E"/>
    <w:lvl w:ilvl="0" w:tplc="A5EE1ED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AB"/>
    <w:rsid w:val="000111F4"/>
    <w:rsid w:val="001818BD"/>
    <w:rsid w:val="00184DF0"/>
    <w:rsid w:val="001F35DD"/>
    <w:rsid w:val="002A1CA0"/>
    <w:rsid w:val="003051E3"/>
    <w:rsid w:val="003605E8"/>
    <w:rsid w:val="00382995"/>
    <w:rsid w:val="00386095"/>
    <w:rsid w:val="004F5F88"/>
    <w:rsid w:val="00537D82"/>
    <w:rsid w:val="0058728D"/>
    <w:rsid w:val="00595EBA"/>
    <w:rsid w:val="00612EF5"/>
    <w:rsid w:val="00661E62"/>
    <w:rsid w:val="0068088D"/>
    <w:rsid w:val="00695CAB"/>
    <w:rsid w:val="008816D9"/>
    <w:rsid w:val="009507D0"/>
    <w:rsid w:val="00985210"/>
    <w:rsid w:val="009A6C00"/>
    <w:rsid w:val="00A0687D"/>
    <w:rsid w:val="00C850AC"/>
    <w:rsid w:val="00CF47CE"/>
    <w:rsid w:val="00D17DF5"/>
    <w:rsid w:val="00D566AF"/>
    <w:rsid w:val="00E3776F"/>
    <w:rsid w:val="00EA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F0A7"/>
  <w15:chartTrackingRefBased/>
  <w15:docId w15:val="{1304F4D2-B364-4149-B7C1-B5F462FF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E3776F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37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7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7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ffiletext">
    <w:name w:val="wf_file_text"/>
    <w:rsid w:val="0038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2021-03-17T11:54:00Z</cp:lastPrinted>
  <dcterms:created xsi:type="dcterms:W3CDTF">2019-03-11T06:24:00Z</dcterms:created>
  <dcterms:modified xsi:type="dcterms:W3CDTF">2021-03-17T12:04:00Z</dcterms:modified>
</cp:coreProperties>
</file>