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7453" w:rsidRDefault="00377453"/>
    <w:p w:rsidR="00377453" w:rsidRDefault="00377453"/>
    <w:tbl>
      <w:tblPr>
        <w:tblStyle w:val="a3"/>
        <w:tblpPr w:leftFromText="180" w:rightFromText="180" w:vertAnchor="text" w:horzAnchor="margin" w:tblpY="211"/>
        <w:tblW w:w="99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5"/>
        <w:gridCol w:w="4237"/>
      </w:tblGrid>
      <w:tr w:rsidR="007422DF" w:rsidRPr="002154EC" w:rsidTr="007422DF">
        <w:trPr>
          <w:trHeight w:val="483"/>
        </w:trPr>
        <w:tc>
          <w:tcPr>
            <w:tcW w:w="5665" w:type="dxa"/>
          </w:tcPr>
          <w:p w:rsidR="007422DF" w:rsidRPr="002154EC" w:rsidRDefault="007422DF" w:rsidP="007422DF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37" w:type="dxa"/>
          </w:tcPr>
          <w:p w:rsidR="007422DF" w:rsidRPr="002154EC" w:rsidRDefault="007422DF" w:rsidP="007422D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154EC">
              <w:rPr>
                <w:sz w:val="28"/>
                <w:szCs w:val="28"/>
              </w:rPr>
              <w:t>УТВЕРЖДАЮ:</w:t>
            </w:r>
          </w:p>
          <w:p w:rsidR="007422DF" w:rsidRPr="002154EC" w:rsidRDefault="007422DF" w:rsidP="007422D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proofErr w:type="spellStart"/>
            <w:r w:rsidRPr="002154EC">
              <w:rPr>
                <w:sz w:val="28"/>
                <w:szCs w:val="28"/>
              </w:rPr>
              <w:t>и.о</w:t>
            </w:r>
            <w:proofErr w:type="spellEnd"/>
            <w:r w:rsidRPr="002154EC">
              <w:rPr>
                <w:sz w:val="28"/>
                <w:szCs w:val="28"/>
              </w:rPr>
              <w:t>. заведующего МАДОУ г. Нижневартовска ДС №78 «Серебряное копытце»</w:t>
            </w:r>
          </w:p>
          <w:p w:rsidR="007422DF" w:rsidRPr="002154EC" w:rsidRDefault="007422DF" w:rsidP="007422D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154EC">
              <w:rPr>
                <w:sz w:val="28"/>
                <w:szCs w:val="28"/>
              </w:rPr>
              <w:t xml:space="preserve">___________ Е.В. </w:t>
            </w:r>
            <w:proofErr w:type="spellStart"/>
            <w:r w:rsidRPr="002154EC">
              <w:rPr>
                <w:sz w:val="28"/>
                <w:szCs w:val="28"/>
              </w:rPr>
              <w:t>Кулябина</w:t>
            </w:r>
            <w:proofErr w:type="spellEnd"/>
          </w:p>
          <w:p w:rsidR="007422DF" w:rsidRPr="002154EC" w:rsidRDefault="007422DF" w:rsidP="007422D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154EC">
              <w:rPr>
                <w:sz w:val="28"/>
                <w:szCs w:val="28"/>
              </w:rPr>
              <w:t>«</w:t>
            </w:r>
            <w:r w:rsidR="00CE2562">
              <w:rPr>
                <w:sz w:val="28"/>
                <w:szCs w:val="28"/>
              </w:rPr>
              <w:t>22</w:t>
            </w:r>
            <w:r w:rsidRPr="002154EC">
              <w:rPr>
                <w:sz w:val="28"/>
                <w:szCs w:val="28"/>
              </w:rPr>
              <w:t xml:space="preserve">» </w:t>
            </w:r>
            <w:r w:rsidR="00CE2562">
              <w:rPr>
                <w:sz w:val="28"/>
                <w:szCs w:val="28"/>
              </w:rPr>
              <w:t>июня 2021</w:t>
            </w:r>
            <w:r w:rsidRPr="002154EC">
              <w:rPr>
                <w:sz w:val="28"/>
                <w:szCs w:val="28"/>
              </w:rPr>
              <w:t>г.</w:t>
            </w:r>
          </w:p>
          <w:p w:rsidR="007422DF" w:rsidRPr="002154EC" w:rsidRDefault="007422DF" w:rsidP="007422D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7422DF" w:rsidRPr="002154EC" w:rsidRDefault="007422DF" w:rsidP="007422D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7422DF" w:rsidRPr="002154EC" w:rsidRDefault="007422DF" w:rsidP="000C19AB">
      <w:pPr>
        <w:spacing w:line="240" w:lineRule="auto"/>
        <w:ind w:left="5103" w:firstLine="0"/>
        <w:jc w:val="center"/>
        <w:rPr>
          <w:sz w:val="28"/>
          <w:szCs w:val="28"/>
        </w:rPr>
      </w:pPr>
    </w:p>
    <w:p w:rsidR="007422DF" w:rsidRPr="002154EC" w:rsidRDefault="007422DF" w:rsidP="000C19AB">
      <w:pPr>
        <w:spacing w:line="240" w:lineRule="auto"/>
        <w:ind w:left="5103" w:firstLine="0"/>
        <w:jc w:val="center"/>
        <w:rPr>
          <w:sz w:val="28"/>
          <w:szCs w:val="28"/>
        </w:rPr>
      </w:pPr>
    </w:p>
    <w:p w:rsidR="000C19AB" w:rsidRPr="002154EC" w:rsidRDefault="000C19AB" w:rsidP="000C19AB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0C19AB" w:rsidRPr="002154EC" w:rsidRDefault="000C19AB" w:rsidP="000C19AB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7422DF" w:rsidRDefault="000C19AB" w:rsidP="007422DF">
      <w:pPr>
        <w:spacing w:line="240" w:lineRule="auto"/>
        <w:ind w:firstLine="0"/>
        <w:jc w:val="center"/>
      </w:pPr>
      <w:r w:rsidRPr="002154EC">
        <w:rPr>
          <w:b/>
          <w:sz w:val="28"/>
          <w:szCs w:val="28"/>
        </w:rPr>
        <w:t>ПАСПОРТ ДОСТУПНОСТИ</w:t>
      </w:r>
      <w:r w:rsidR="007422DF" w:rsidRPr="002154EC">
        <w:t xml:space="preserve"> </w:t>
      </w:r>
    </w:p>
    <w:p w:rsidR="00377453" w:rsidRDefault="00377453" w:rsidP="007422DF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377453">
        <w:rPr>
          <w:b/>
          <w:sz w:val="28"/>
          <w:szCs w:val="28"/>
        </w:rPr>
        <w:t>Объекта социальной инфраструктуры</w:t>
      </w:r>
    </w:p>
    <w:p w:rsidR="00377453" w:rsidRPr="00377453" w:rsidRDefault="00377453" w:rsidP="007422DF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№1</w:t>
      </w:r>
    </w:p>
    <w:p w:rsidR="007422DF" w:rsidRPr="002154EC" w:rsidRDefault="007422DF" w:rsidP="007422DF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2154EC">
        <w:rPr>
          <w:b/>
          <w:sz w:val="28"/>
          <w:szCs w:val="28"/>
        </w:rPr>
        <w:t>Муниципального автономного дошкольного образовательного</w:t>
      </w:r>
    </w:p>
    <w:p w:rsidR="007422DF" w:rsidRPr="002154EC" w:rsidRDefault="007422DF" w:rsidP="007422DF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2154EC">
        <w:rPr>
          <w:b/>
          <w:sz w:val="28"/>
          <w:szCs w:val="28"/>
        </w:rPr>
        <w:t xml:space="preserve">учреждения города Нижневартовска детского сада </w:t>
      </w:r>
    </w:p>
    <w:p w:rsidR="000C19AB" w:rsidRPr="002154EC" w:rsidRDefault="007422DF" w:rsidP="007422DF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2154EC">
        <w:rPr>
          <w:b/>
          <w:sz w:val="28"/>
          <w:szCs w:val="28"/>
        </w:rPr>
        <w:t>№78 «Серебряное копытце»</w:t>
      </w:r>
    </w:p>
    <w:p w:rsidR="000C19AB" w:rsidRPr="002154EC" w:rsidRDefault="000C19AB" w:rsidP="000C19AB">
      <w:pPr>
        <w:spacing w:line="240" w:lineRule="auto"/>
        <w:ind w:firstLine="0"/>
        <w:rPr>
          <w:b/>
          <w:sz w:val="28"/>
          <w:szCs w:val="28"/>
        </w:rPr>
      </w:pPr>
    </w:p>
    <w:p w:rsidR="000C19AB" w:rsidRPr="002154EC" w:rsidRDefault="000C19AB" w:rsidP="000C19AB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2154EC">
        <w:rPr>
          <w:b/>
          <w:sz w:val="24"/>
          <w:szCs w:val="24"/>
        </w:rPr>
        <w:t>1. Общие сведения об объекте</w:t>
      </w:r>
    </w:p>
    <w:p w:rsidR="000C19AB" w:rsidRPr="002154EC" w:rsidRDefault="000C19AB" w:rsidP="000C19AB">
      <w:pPr>
        <w:spacing w:line="240" w:lineRule="auto"/>
        <w:ind w:firstLine="0"/>
        <w:rPr>
          <w:b/>
          <w:sz w:val="24"/>
          <w:szCs w:val="24"/>
        </w:rPr>
      </w:pPr>
    </w:p>
    <w:p w:rsidR="000C19AB" w:rsidRPr="00BF124F" w:rsidRDefault="000C19AB" w:rsidP="000C19AB">
      <w:pPr>
        <w:spacing w:line="240" w:lineRule="auto"/>
        <w:ind w:firstLine="0"/>
        <w:rPr>
          <w:sz w:val="24"/>
          <w:szCs w:val="24"/>
        </w:rPr>
      </w:pPr>
      <w:r w:rsidRPr="002154EC">
        <w:rPr>
          <w:sz w:val="24"/>
          <w:szCs w:val="24"/>
        </w:rPr>
        <w:t xml:space="preserve">1.1. Наименование (вид) объекта </w:t>
      </w:r>
      <w:r w:rsidR="00100A41" w:rsidRPr="00BF124F">
        <w:rPr>
          <w:sz w:val="24"/>
          <w:szCs w:val="24"/>
        </w:rPr>
        <w:t>Муниципальное автономное дошкольное образовательное учреждение г. Нижневартовска детский сад №78 «Серебряное копытце»</w:t>
      </w:r>
      <w:r w:rsidR="002154EC" w:rsidRPr="00BF124F">
        <w:rPr>
          <w:sz w:val="24"/>
          <w:szCs w:val="24"/>
        </w:rPr>
        <w:t>;</w:t>
      </w:r>
    </w:p>
    <w:p w:rsidR="000C19AB" w:rsidRPr="00BF124F" w:rsidRDefault="000C19AB" w:rsidP="000C19AB">
      <w:pPr>
        <w:spacing w:line="240" w:lineRule="auto"/>
        <w:ind w:firstLine="0"/>
        <w:rPr>
          <w:sz w:val="24"/>
          <w:szCs w:val="24"/>
        </w:rPr>
      </w:pPr>
      <w:r w:rsidRPr="00BF124F">
        <w:rPr>
          <w:sz w:val="24"/>
          <w:szCs w:val="24"/>
        </w:rPr>
        <w:t xml:space="preserve">1.2. Адрес объекта </w:t>
      </w:r>
      <w:r w:rsidR="00381263" w:rsidRPr="00BF124F">
        <w:rPr>
          <w:sz w:val="24"/>
          <w:szCs w:val="24"/>
          <w:u w:val="single"/>
        </w:rPr>
        <w:t xml:space="preserve">628615, Российская Федерация, Тюменская область, Ханты-Мансийский автономный округ-Югра, </w:t>
      </w:r>
      <w:r w:rsidR="00100A41" w:rsidRPr="00BF124F">
        <w:rPr>
          <w:sz w:val="24"/>
          <w:szCs w:val="24"/>
          <w:u w:val="single"/>
        </w:rPr>
        <w:t>г. Нижневартовск ул. Интернациональная</w:t>
      </w:r>
      <w:r w:rsidR="00381263" w:rsidRPr="00BF124F">
        <w:rPr>
          <w:sz w:val="24"/>
          <w:szCs w:val="24"/>
          <w:u w:val="single"/>
        </w:rPr>
        <w:t xml:space="preserve"> </w:t>
      </w:r>
      <w:r w:rsidR="002154EC" w:rsidRPr="00BF124F">
        <w:rPr>
          <w:sz w:val="24"/>
          <w:szCs w:val="24"/>
          <w:u w:val="single"/>
        </w:rPr>
        <w:t>49а.;</w:t>
      </w:r>
    </w:p>
    <w:p w:rsidR="000C19AB" w:rsidRPr="002154EC" w:rsidRDefault="000C19AB" w:rsidP="000C19AB">
      <w:pPr>
        <w:spacing w:line="240" w:lineRule="auto"/>
        <w:ind w:firstLine="0"/>
        <w:rPr>
          <w:sz w:val="24"/>
          <w:szCs w:val="24"/>
        </w:rPr>
      </w:pPr>
      <w:r w:rsidRPr="002154EC">
        <w:rPr>
          <w:sz w:val="24"/>
          <w:szCs w:val="24"/>
        </w:rPr>
        <w:t>1.3. Сведения о размещении объекта:</w:t>
      </w:r>
    </w:p>
    <w:p w:rsidR="000C19AB" w:rsidRPr="00BF124F" w:rsidRDefault="000C19AB" w:rsidP="000C19AB">
      <w:pPr>
        <w:spacing w:line="240" w:lineRule="auto"/>
        <w:ind w:firstLine="0"/>
        <w:rPr>
          <w:sz w:val="24"/>
          <w:szCs w:val="24"/>
        </w:rPr>
      </w:pPr>
      <w:r w:rsidRPr="00BF124F">
        <w:rPr>
          <w:sz w:val="24"/>
          <w:szCs w:val="24"/>
        </w:rPr>
        <w:t xml:space="preserve">- отдельно стоящее здание </w:t>
      </w:r>
      <w:r w:rsidR="00100A41" w:rsidRPr="00BF124F">
        <w:rPr>
          <w:sz w:val="24"/>
          <w:szCs w:val="24"/>
        </w:rPr>
        <w:t xml:space="preserve">2 </w:t>
      </w:r>
      <w:r w:rsidRPr="00BF124F">
        <w:rPr>
          <w:sz w:val="24"/>
          <w:szCs w:val="24"/>
        </w:rPr>
        <w:t xml:space="preserve">этажей, </w:t>
      </w:r>
      <w:r w:rsidR="004965DE" w:rsidRPr="00BF124F">
        <w:rPr>
          <w:sz w:val="24"/>
          <w:szCs w:val="24"/>
        </w:rPr>
        <w:t>2099,5</w:t>
      </w:r>
      <w:r w:rsidR="00100A41" w:rsidRPr="00BF124F">
        <w:rPr>
          <w:sz w:val="24"/>
          <w:szCs w:val="24"/>
        </w:rPr>
        <w:t xml:space="preserve">  </w:t>
      </w:r>
      <w:r w:rsidRPr="00BF124F">
        <w:rPr>
          <w:sz w:val="24"/>
          <w:szCs w:val="24"/>
        </w:rPr>
        <w:t xml:space="preserve"> </w:t>
      </w:r>
      <w:proofErr w:type="spellStart"/>
      <w:proofErr w:type="gramStart"/>
      <w:r w:rsidRPr="00BF124F">
        <w:rPr>
          <w:sz w:val="24"/>
          <w:szCs w:val="24"/>
        </w:rPr>
        <w:t>кв.м</w:t>
      </w:r>
      <w:proofErr w:type="spellEnd"/>
      <w:proofErr w:type="gramEnd"/>
      <w:r w:rsidR="002154EC" w:rsidRPr="00BF124F">
        <w:rPr>
          <w:sz w:val="24"/>
          <w:szCs w:val="24"/>
        </w:rPr>
        <w:t>;</w:t>
      </w:r>
    </w:p>
    <w:p w:rsidR="000C19AB" w:rsidRPr="00BF124F" w:rsidRDefault="000C19AB" w:rsidP="000C19AB">
      <w:pPr>
        <w:spacing w:line="240" w:lineRule="auto"/>
        <w:ind w:firstLine="0"/>
        <w:rPr>
          <w:sz w:val="24"/>
          <w:szCs w:val="24"/>
        </w:rPr>
      </w:pPr>
      <w:r w:rsidRPr="00BF124F">
        <w:rPr>
          <w:sz w:val="24"/>
          <w:szCs w:val="24"/>
        </w:rPr>
        <w:t xml:space="preserve">- наличие прилегающего земельного участка (да, нет); </w:t>
      </w:r>
      <w:r w:rsidR="00100A41" w:rsidRPr="00BF124F">
        <w:rPr>
          <w:sz w:val="24"/>
          <w:szCs w:val="24"/>
        </w:rPr>
        <w:t xml:space="preserve">9227 </w:t>
      </w:r>
      <w:proofErr w:type="spellStart"/>
      <w:proofErr w:type="gramStart"/>
      <w:r w:rsidRPr="00BF124F">
        <w:rPr>
          <w:sz w:val="24"/>
          <w:szCs w:val="24"/>
        </w:rPr>
        <w:t>кв.м</w:t>
      </w:r>
      <w:proofErr w:type="spellEnd"/>
      <w:proofErr w:type="gramEnd"/>
      <w:r w:rsidR="002154EC" w:rsidRPr="00BF124F">
        <w:rPr>
          <w:sz w:val="24"/>
          <w:szCs w:val="24"/>
        </w:rPr>
        <w:t>;</w:t>
      </w:r>
    </w:p>
    <w:p w:rsidR="000C19AB" w:rsidRPr="00BF124F" w:rsidRDefault="000C19AB" w:rsidP="000C19AB">
      <w:pPr>
        <w:spacing w:line="240" w:lineRule="auto"/>
        <w:ind w:firstLine="0"/>
        <w:rPr>
          <w:sz w:val="24"/>
          <w:szCs w:val="24"/>
          <w:u w:val="single"/>
        </w:rPr>
      </w:pPr>
      <w:r w:rsidRPr="00BF124F">
        <w:rPr>
          <w:sz w:val="24"/>
          <w:szCs w:val="24"/>
        </w:rPr>
        <w:t xml:space="preserve">1.4. Год постройки здания </w:t>
      </w:r>
      <w:r w:rsidR="00100A41" w:rsidRPr="00BF124F">
        <w:rPr>
          <w:sz w:val="24"/>
          <w:szCs w:val="24"/>
          <w:u w:val="single"/>
        </w:rPr>
        <w:t>1988</w:t>
      </w:r>
      <w:r w:rsidRPr="00BF124F">
        <w:rPr>
          <w:sz w:val="24"/>
          <w:szCs w:val="24"/>
        </w:rPr>
        <w:t xml:space="preserve">, последнего капитального ремонта </w:t>
      </w:r>
      <w:r w:rsidRPr="00BF124F">
        <w:rPr>
          <w:sz w:val="24"/>
          <w:szCs w:val="24"/>
          <w:u w:val="single"/>
        </w:rPr>
        <w:t>__</w:t>
      </w:r>
      <w:r w:rsidR="00381263" w:rsidRPr="00BF124F">
        <w:rPr>
          <w:sz w:val="24"/>
          <w:szCs w:val="24"/>
          <w:u w:val="single"/>
        </w:rPr>
        <w:t>нет</w:t>
      </w:r>
      <w:r w:rsidR="002154EC" w:rsidRPr="00BF124F">
        <w:rPr>
          <w:sz w:val="24"/>
          <w:szCs w:val="24"/>
          <w:u w:val="single"/>
        </w:rPr>
        <w:t>;</w:t>
      </w:r>
    </w:p>
    <w:p w:rsidR="000C19AB" w:rsidRPr="00BF124F" w:rsidRDefault="000C19AB" w:rsidP="000C19AB">
      <w:pPr>
        <w:spacing w:line="240" w:lineRule="auto"/>
        <w:ind w:firstLine="0"/>
        <w:rPr>
          <w:sz w:val="24"/>
          <w:szCs w:val="24"/>
          <w:u w:val="single"/>
        </w:rPr>
      </w:pPr>
      <w:r w:rsidRPr="00BF124F">
        <w:rPr>
          <w:sz w:val="24"/>
          <w:szCs w:val="24"/>
        </w:rPr>
        <w:t xml:space="preserve">1.5. Дата предстоящих плановых ремонтных работ: </w:t>
      </w:r>
      <w:r w:rsidRPr="00BF124F">
        <w:rPr>
          <w:i/>
          <w:sz w:val="24"/>
          <w:szCs w:val="24"/>
        </w:rPr>
        <w:t xml:space="preserve">текущего </w:t>
      </w:r>
      <w:r w:rsidR="00100A41" w:rsidRPr="00BF124F">
        <w:rPr>
          <w:sz w:val="24"/>
          <w:szCs w:val="24"/>
        </w:rPr>
        <w:t>2021г.</w:t>
      </w:r>
      <w:r w:rsidRPr="00BF124F">
        <w:rPr>
          <w:i/>
          <w:sz w:val="24"/>
          <w:szCs w:val="24"/>
        </w:rPr>
        <w:t xml:space="preserve">, капитального </w:t>
      </w:r>
      <w:r w:rsidR="00381263" w:rsidRPr="00BF124F">
        <w:rPr>
          <w:sz w:val="24"/>
          <w:szCs w:val="24"/>
          <w:u w:val="single"/>
        </w:rPr>
        <w:t>нет.</w:t>
      </w:r>
    </w:p>
    <w:p w:rsidR="000C19AB" w:rsidRPr="00BF124F" w:rsidRDefault="000C19AB" w:rsidP="000C19AB">
      <w:pPr>
        <w:spacing w:line="240" w:lineRule="auto"/>
        <w:ind w:firstLine="0"/>
        <w:jc w:val="center"/>
        <w:rPr>
          <w:sz w:val="24"/>
          <w:szCs w:val="24"/>
        </w:rPr>
      </w:pPr>
    </w:p>
    <w:p w:rsidR="000C19AB" w:rsidRPr="00BF124F" w:rsidRDefault="002154EC" w:rsidP="000C19AB">
      <w:pPr>
        <w:spacing w:line="240" w:lineRule="auto"/>
        <w:ind w:firstLine="0"/>
        <w:rPr>
          <w:sz w:val="24"/>
          <w:szCs w:val="24"/>
        </w:rPr>
      </w:pPr>
      <w:r w:rsidRPr="00BF124F">
        <w:rPr>
          <w:sz w:val="24"/>
          <w:szCs w:val="24"/>
        </w:rPr>
        <w:t>С</w:t>
      </w:r>
      <w:r w:rsidR="000C19AB" w:rsidRPr="00BF124F">
        <w:rPr>
          <w:sz w:val="24"/>
          <w:szCs w:val="24"/>
        </w:rPr>
        <w:t>ведения об организации, расположенной на объекте</w:t>
      </w:r>
    </w:p>
    <w:p w:rsidR="000C19AB" w:rsidRPr="00BF124F" w:rsidRDefault="000C19AB" w:rsidP="000C19AB">
      <w:pPr>
        <w:spacing w:line="240" w:lineRule="auto"/>
        <w:ind w:firstLine="0"/>
        <w:rPr>
          <w:sz w:val="24"/>
          <w:szCs w:val="24"/>
        </w:rPr>
      </w:pPr>
      <w:r w:rsidRPr="00BF124F">
        <w:rPr>
          <w:sz w:val="24"/>
          <w:szCs w:val="24"/>
        </w:rPr>
        <w:t xml:space="preserve">1.6. Название организации (учреждения), (полное юридическое наименование – согласно Уставу, краткое наименование) </w:t>
      </w:r>
      <w:r w:rsidR="00100A41" w:rsidRPr="00BF124F">
        <w:rPr>
          <w:sz w:val="24"/>
          <w:szCs w:val="24"/>
          <w:u w:val="single"/>
        </w:rPr>
        <w:t>Муниципальное автономное дошкольное образовательное учреждение г. Нижневартовска детский сад №78 «Серебряное копытце», МАДОУ г. Нижневартовска ДС №78 «Серебряное копытце»</w:t>
      </w:r>
      <w:r w:rsidR="002154EC" w:rsidRPr="00BF124F">
        <w:rPr>
          <w:sz w:val="24"/>
          <w:szCs w:val="24"/>
          <w:u w:val="single"/>
        </w:rPr>
        <w:t>;</w:t>
      </w:r>
    </w:p>
    <w:p w:rsidR="000C19AB" w:rsidRPr="00BF124F" w:rsidRDefault="000C19AB" w:rsidP="002154EC">
      <w:pPr>
        <w:numPr>
          <w:ilvl w:val="1"/>
          <w:numId w:val="1"/>
        </w:numPr>
        <w:tabs>
          <w:tab w:val="left" w:pos="142"/>
        </w:tabs>
        <w:spacing w:line="240" w:lineRule="auto"/>
        <w:rPr>
          <w:sz w:val="24"/>
          <w:szCs w:val="24"/>
        </w:rPr>
      </w:pPr>
      <w:r w:rsidRPr="00BF124F">
        <w:rPr>
          <w:sz w:val="24"/>
          <w:szCs w:val="24"/>
        </w:rPr>
        <w:t xml:space="preserve">Юридический адрес организации (учреждения) </w:t>
      </w:r>
      <w:r w:rsidR="00381263" w:rsidRPr="00BF124F">
        <w:rPr>
          <w:sz w:val="24"/>
          <w:szCs w:val="24"/>
          <w:u w:val="single"/>
        </w:rPr>
        <w:t xml:space="preserve">628615, Российская Федерация, Тюменская область, Ханты-Мансийский автономный округ-Югра, </w:t>
      </w:r>
      <w:r w:rsidR="00100A41" w:rsidRPr="00BF124F">
        <w:rPr>
          <w:sz w:val="24"/>
          <w:szCs w:val="24"/>
          <w:u w:val="single"/>
        </w:rPr>
        <w:t>г. Нижнева</w:t>
      </w:r>
      <w:r w:rsidR="002154EC" w:rsidRPr="00BF124F">
        <w:rPr>
          <w:sz w:val="24"/>
          <w:szCs w:val="24"/>
          <w:u w:val="single"/>
        </w:rPr>
        <w:t>ртовск ул. Интернациональная 49а;</w:t>
      </w:r>
    </w:p>
    <w:p w:rsidR="000C19AB" w:rsidRPr="00BF124F" w:rsidRDefault="000C19AB" w:rsidP="000C19AB">
      <w:pPr>
        <w:spacing w:line="240" w:lineRule="auto"/>
        <w:ind w:firstLine="0"/>
        <w:rPr>
          <w:sz w:val="24"/>
          <w:szCs w:val="24"/>
        </w:rPr>
      </w:pPr>
      <w:r w:rsidRPr="00BF124F">
        <w:rPr>
          <w:sz w:val="24"/>
          <w:szCs w:val="24"/>
        </w:rPr>
        <w:t>1.8. Основание для пользования объектом (оперативное управление, аренда</w:t>
      </w:r>
      <w:r w:rsidR="00100A41" w:rsidRPr="00BF124F">
        <w:rPr>
          <w:sz w:val="24"/>
          <w:szCs w:val="24"/>
        </w:rPr>
        <w:t xml:space="preserve">, собственность) </w:t>
      </w:r>
      <w:r w:rsidR="00100A41" w:rsidRPr="00BF124F">
        <w:rPr>
          <w:sz w:val="24"/>
          <w:szCs w:val="24"/>
          <w:u w:val="single"/>
        </w:rPr>
        <w:t>оперативное управление</w:t>
      </w:r>
      <w:r w:rsidR="002154EC" w:rsidRPr="00BF124F">
        <w:rPr>
          <w:sz w:val="24"/>
          <w:szCs w:val="24"/>
        </w:rPr>
        <w:t>;</w:t>
      </w:r>
    </w:p>
    <w:p w:rsidR="002154EC" w:rsidRPr="00BF124F" w:rsidRDefault="000C19AB" w:rsidP="000C19AB">
      <w:pPr>
        <w:spacing w:line="240" w:lineRule="auto"/>
        <w:ind w:firstLine="0"/>
        <w:rPr>
          <w:sz w:val="24"/>
          <w:szCs w:val="24"/>
          <w:u w:val="single"/>
        </w:rPr>
      </w:pPr>
      <w:r w:rsidRPr="00BF124F">
        <w:rPr>
          <w:sz w:val="24"/>
          <w:szCs w:val="24"/>
        </w:rPr>
        <w:t>1.9. Форма собственности (госуд</w:t>
      </w:r>
      <w:r w:rsidR="00100A41" w:rsidRPr="00BF124F">
        <w:rPr>
          <w:sz w:val="24"/>
          <w:szCs w:val="24"/>
        </w:rPr>
        <w:t xml:space="preserve">арственная, негосударственная) </w:t>
      </w:r>
      <w:r w:rsidR="00100A41" w:rsidRPr="00BF124F">
        <w:rPr>
          <w:sz w:val="24"/>
          <w:szCs w:val="24"/>
          <w:u w:val="single"/>
        </w:rPr>
        <w:t>государственная</w:t>
      </w:r>
      <w:r w:rsidR="002154EC" w:rsidRPr="00BF124F">
        <w:rPr>
          <w:sz w:val="24"/>
          <w:szCs w:val="24"/>
          <w:u w:val="single"/>
        </w:rPr>
        <w:t>;</w:t>
      </w:r>
    </w:p>
    <w:p w:rsidR="000C19AB" w:rsidRPr="00BF124F" w:rsidRDefault="002154EC" w:rsidP="000C19AB">
      <w:pPr>
        <w:spacing w:line="240" w:lineRule="auto"/>
        <w:ind w:firstLine="0"/>
        <w:rPr>
          <w:sz w:val="24"/>
          <w:szCs w:val="24"/>
        </w:rPr>
      </w:pPr>
      <w:r w:rsidRPr="00BF124F">
        <w:rPr>
          <w:sz w:val="24"/>
          <w:szCs w:val="24"/>
        </w:rPr>
        <w:t xml:space="preserve">1.10. </w:t>
      </w:r>
      <w:r w:rsidR="000C19AB" w:rsidRPr="00BF124F">
        <w:rPr>
          <w:sz w:val="24"/>
          <w:szCs w:val="24"/>
        </w:rPr>
        <w:t>Территориальная принадлежность (</w:t>
      </w:r>
      <w:r w:rsidR="000C19AB" w:rsidRPr="00BF124F">
        <w:rPr>
          <w:i/>
          <w:sz w:val="24"/>
          <w:szCs w:val="24"/>
        </w:rPr>
        <w:t>федеральная, региональная, муниципальная</w:t>
      </w:r>
      <w:r w:rsidR="000C19AB" w:rsidRPr="00BF124F">
        <w:rPr>
          <w:sz w:val="24"/>
          <w:szCs w:val="24"/>
        </w:rPr>
        <w:t>)</w:t>
      </w:r>
      <w:r w:rsidRPr="00BF124F">
        <w:rPr>
          <w:sz w:val="24"/>
          <w:szCs w:val="24"/>
        </w:rPr>
        <w:t xml:space="preserve"> </w:t>
      </w:r>
      <w:r w:rsidRPr="00BF124F">
        <w:rPr>
          <w:sz w:val="24"/>
          <w:szCs w:val="24"/>
          <w:u w:val="single"/>
        </w:rPr>
        <w:t>муниципальная;</w:t>
      </w:r>
    </w:p>
    <w:p w:rsidR="000C19AB" w:rsidRPr="00BF124F" w:rsidRDefault="000C19AB" w:rsidP="000C19AB">
      <w:pPr>
        <w:spacing w:line="240" w:lineRule="auto"/>
        <w:ind w:firstLine="0"/>
        <w:rPr>
          <w:sz w:val="24"/>
          <w:szCs w:val="24"/>
          <w:u w:val="single"/>
        </w:rPr>
      </w:pPr>
      <w:r w:rsidRPr="00BF124F">
        <w:rPr>
          <w:sz w:val="24"/>
          <w:szCs w:val="24"/>
        </w:rPr>
        <w:lastRenderedPageBreak/>
        <w:t>1.11. Вышестоящая организация (</w:t>
      </w:r>
      <w:r w:rsidRPr="00BF124F">
        <w:rPr>
          <w:i/>
          <w:sz w:val="24"/>
          <w:szCs w:val="24"/>
        </w:rPr>
        <w:t>наименовани</w:t>
      </w:r>
      <w:r w:rsidRPr="00BF124F">
        <w:rPr>
          <w:sz w:val="24"/>
          <w:szCs w:val="24"/>
        </w:rPr>
        <w:t xml:space="preserve">е) </w:t>
      </w:r>
      <w:r w:rsidR="00381263" w:rsidRPr="00BF124F">
        <w:rPr>
          <w:sz w:val="24"/>
          <w:szCs w:val="24"/>
          <w:u w:val="single"/>
        </w:rPr>
        <w:t>Департамент образования администрации города Нижневартовска</w:t>
      </w:r>
      <w:r w:rsidR="002154EC" w:rsidRPr="00BF124F">
        <w:rPr>
          <w:sz w:val="24"/>
          <w:szCs w:val="24"/>
          <w:u w:val="single"/>
        </w:rPr>
        <w:t>;</w:t>
      </w:r>
    </w:p>
    <w:p w:rsidR="000C19AB" w:rsidRPr="00BF124F" w:rsidRDefault="000C19AB" w:rsidP="00381263">
      <w:pPr>
        <w:spacing w:line="240" w:lineRule="auto"/>
        <w:ind w:firstLine="0"/>
        <w:rPr>
          <w:sz w:val="24"/>
          <w:szCs w:val="24"/>
          <w:u w:val="single"/>
        </w:rPr>
      </w:pPr>
      <w:r w:rsidRPr="00BF124F">
        <w:rPr>
          <w:sz w:val="24"/>
          <w:szCs w:val="24"/>
        </w:rPr>
        <w:t xml:space="preserve">1.12. Адрес вышестоящей организации, другие координаты </w:t>
      </w:r>
      <w:r w:rsidR="00381263" w:rsidRPr="00BF124F">
        <w:rPr>
          <w:sz w:val="24"/>
          <w:szCs w:val="24"/>
          <w:u w:val="single"/>
        </w:rPr>
        <w:t>628615, Российская Федерация, Тюменская область, Ханты-Мансийский автономный округ-Югра, г. Нижневартовск, ул.Дзержинского,15</w:t>
      </w:r>
      <w:r w:rsidR="002154EC" w:rsidRPr="00BF124F">
        <w:rPr>
          <w:sz w:val="24"/>
          <w:szCs w:val="24"/>
          <w:u w:val="single"/>
        </w:rPr>
        <w:t>;</w:t>
      </w:r>
    </w:p>
    <w:p w:rsidR="00381263" w:rsidRPr="002154EC" w:rsidRDefault="00381263" w:rsidP="000C19AB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0C19AB" w:rsidRPr="002154EC" w:rsidRDefault="000C19AB" w:rsidP="000C19AB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2154EC">
        <w:rPr>
          <w:b/>
          <w:sz w:val="24"/>
          <w:szCs w:val="24"/>
        </w:rPr>
        <w:t xml:space="preserve">2. Характеристика деятельности организации на объекте </w:t>
      </w:r>
      <w:r w:rsidRPr="002154EC">
        <w:rPr>
          <w:b/>
          <w:i/>
          <w:sz w:val="24"/>
          <w:szCs w:val="24"/>
        </w:rPr>
        <w:t>(</w:t>
      </w:r>
      <w:r w:rsidRPr="002154EC">
        <w:rPr>
          <w:i/>
          <w:sz w:val="24"/>
          <w:szCs w:val="24"/>
        </w:rPr>
        <w:t>по обслуживанию населения)</w:t>
      </w:r>
    </w:p>
    <w:p w:rsidR="000C19AB" w:rsidRPr="002154EC" w:rsidRDefault="000C19AB" w:rsidP="000C19AB">
      <w:pPr>
        <w:spacing w:line="240" w:lineRule="auto"/>
        <w:ind w:firstLine="0"/>
        <w:rPr>
          <w:sz w:val="24"/>
          <w:szCs w:val="24"/>
        </w:rPr>
      </w:pPr>
    </w:p>
    <w:p w:rsidR="000C19AB" w:rsidRPr="00BF124F" w:rsidRDefault="000C19AB" w:rsidP="000C19AB">
      <w:pPr>
        <w:spacing w:line="240" w:lineRule="auto"/>
        <w:ind w:firstLine="0"/>
        <w:rPr>
          <w:sz w:val="24"/>
          <w:szCs w:val="24"/>
        </w:rPr>
      </w:pPr>
      <w:r w:rsidRPr="00BF124F">
        <w:rPr>
          <w:sz w:val="24"/>
          <w:szCs w:val="24"/>
        </w:rPr>
        <w:t>2.1 Сфера деятельности (</w:t>
      </w:r>
      <w:r w:rsidRPr="00BF124F">
        <w:rPr>
          <w:i/>
          <w:sz w:val="24"/>
          <w:szCs w:val="24"/>
        </w:rPr>
        <w:t>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другое)</w:t>
      </w:r>
      <w:r w:rsidRPr="00BF124F">
        <w:rPr>
          <w:sz w:val="24"/>
          <w:szCs w:val="24"/>
        </w:rPr>
        <w:t xml:space="preserve"> </w:t>
      </w:r>
    </w:p>
    <w:p w:rsidR="000C19AB" w:rsidRPr="00BF124F" w:rsidRDefault="00381263" w:rsidP="000C19AB">
      <w:pPr>
        <w:spacing w:line="240" w:lineRule="auto"/>
        <w:ind w:firstLine="0"/>
        <w:rPr>
          <w:sz w:val="24"/>
          <w:szCs w:val="24"/>
        </w:rPr>
      </w:pPr>
      <w:r w:rsidRPr="00BF124F">
        <w:rPr>
          <w:sz w:val="24"/>
          <w:szCs w:val="24"/>
          <w:u w:val="single"/>
        </w:rPr>
        <w:t>образование</w:t>
      </w:r>
      <w:r w:rsidR="000C19AB" w:rsidRPr="00BF124F">
        <w:rPr>
          <w:sz w:val="24"/>
          <w:szCs w:val="24"/>
        </w:rPr>
        <w:t>________</w:t>
      </w:r>
    </w:p>
    <w:p w:rsidR="000C19AB" w:rsidRPr="00BF124F" w:rsidRDefault="000C19AB" w:rsidP="000C19AB">
      <w:pPr>
        <w:spacing w:line="240" w:lineRule="auto"/>
        <w:ind w:firstLine="0"/>
        <w:rPr>
          <w:sz w:val="24"/>
          <w:szCs w:val="24"/>
        </w:rPr>
      </w:pPr>
      <w:r w:rsidRPr="00BF124F">
        <w:rPr>
          <w:sz w:val="24"/>
          <w:szCs w:val="24"/>
        </w:rPr>
        <w:t xml:space="preserve">2.2 Виды оказываемых </w:t>
      </w:r>
      <w:r w:rsidR="00381263" w:rsidRPr="00BF124F">
        <w:rPr>
          <w:sz w:val="24"/>
          <w:szCs w:val="24"/>
        </w:rPr>
        <w:t>образовательные услуги по реализации образовательных программ дошкольного образования</w:t>
      </w:r>
    </w:p>
    <w:p w:rsidR="000C19AB" w:rsidRPr="00BF124F" w:rsidRDefault="000C19AB" w:rsidP="000C19AB">
      <w:pPr>
        <w:spacing w:line="240" w:lineRule="auto"/>
        <w:ind w:firstLine="0"/>
        <w:rPr>
          <w:sz w:val="24"/>
          <w:szCs w:val="24"/>
        </w:rPr>
      </w:pPr>
      <w:r w:rsidRPr="00BF124F">
        <w:rPr>
          <w:sz w:val="24"/>
          <w:szCs w:val="24"/>
        </w:rPr>
        <w:t xml:space="preserve">2.3 Форма оказания услуг: (на объекте, с длительным пребыванием, в </w:t>
      </w:r>
      <w:proofErr w:type="spellStart"/>
      <w:r w:rsidRPr="00BF124F">
        <w:rPr>
          <w:sz w:val="24"/>
          <w:szCs w:val="24"/>
        </w:rPr>
        <w:t>т.ч</w:t>
      </w:r>
      <w:proofErr w:type="spellEnd"/>
      <w:r w:rsidRPr="00BF124F">
        <w:rPr>
          <w:sz w:val="24"/>
          <w:szCs w:val="24"/>
        </w:rPr>
        <w:t xml:space="preserve">. проживанием, на дому, дистанционно) </w:t>
      </w:r>
      <w:r w:rsidR="00381263" w:rsidRPr="00BF124F">
        <w:rPr>
          <w:sz w:val="24"/>
          <w:szCs w:val="24"/>
          <w:u w:val="single"/>
        </w:rPr>
        <w:t>на объекте</w:t>
      </w:r>
      <w:r w:rsidR="00381263" w:rsidRPr="00BF124F">
        <w:rPr>
          <w:sz w:val="24"/>
          <w:szCs w:val="24"/>
        </w:rPr>
        <w:t>.</w:t>
      </w:r>
    </w:p>
    <w:p w:rsidR="00381263" w:rsidRPr="00BF124F" w:rsidRDefault="000C19AB" w:rsidP="000C19AB">
      <w:pPr>
        <w:spacing w:line="240" w:lineRule="auto"/>
        <w:ind w:firstLine="0"/>
        <w:rPr>
          <w:sz w:val="24"/>
          <w:szCs w:val="24"/>
          <w:u w:val="single"/>
        </w:rPr>
      </w:pPr>
      <w:r w:rsidRPr="00BF124F">
        <w:rPr>
          <w:sz w:val="24"/>
          <w:szCs w:val="24"/>
        </w:rPr>
        <w:t>2.4 Категории обслуживаемого населения по возрасту: (дети, взрослые трудоспособного возраста, пожилые; все возрастные категории)</w:t>
      </w:r>
      <w:r w:rsidR="00381263" w:rsidRPr="00BF124F">
        <w:rPr>
          <w:sz w:val="24"/>
          <w:szCs w:val="24"/>
        </w:rPr>
        <w:t xml:space="preserve"> </w:t>
      </w:r>
      <w:r w:rsidR="00381263" w:rsidRPr="00BF124F">
        <w:rPr>
          <w:sz w:val="24"/>
          <w:szCs w:val="24"/>
          <w:u w:val="single"/>
        </w:rPr>
        <w:t>дети в возрасте от 1 года до 7 лет</w:t>
      </w:r>
    </w:p>
    <w:p w:rsidR="000C19AB" w:rsidRPr="00BF124F" w:rsidRDefault="000C19AB" w:rsidP="000C19AB">
      <w:pPr>
        <w:spacing w:line="240" w:lineRule="auto"/>
        <w:ind w:firstLine="0"/>
        <w:rPr>
          <w:i/>
          <w:sz w:val="24"/>
          <w:szCs w:val="24"/>
        </w:rPr>
      </w:pPr>
      <w:r w:rsidRPr="00BF124F">
        <w:rPr>
          <w:sz w:val="24"/>
          <w:szCs w:val="24"/>
        </w:rPr>
        <w:t xml:space="preserve">2.5 Категории обслуживаемых инвалидов: </w:t>
      </w:r>
      <w:r w:rsidRPr="00BF124F">
        <w:rPr>
          <w:i/>
          <w:sz w:val="24"/>
          <w:szCs w:val="24"/>
        </w:rPr>
        <w:t>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</w:t>
      </w:r>
      <w:r w:rsidR="00381263" w:rsidRPr="00BF124F">
        <w:rPr>
          <w:i/>
          <w:sz w:val="24"/>
          <w:szCs w:val="24"/>
        </w:rPr>
        <w:t xml:space="preserve"> </w:t>
      </w:r>
      <w:r w:rsidR="00381263" w:rsidRPr="00BF124F">
        <w:rPr>
          <w:sz w:val="24"/>
          <w:szCs w:val="24"/>
          <w:u w:val="single"/>
        </w:rPr>
        <w:t>нет</w:t>
      </w:r>
    </w:p>
    <w:p w:rsidR="000C19AB" w:rsidRPr="00BF124F" w:rsidRDefault="000C19AB" w:rsidP="000C19AB">
      <w:pPr>
        <w:spacing w:line="240" w:lineRule="auto"/>
        <w:ind w:firstLine="0"/>
        <w:rPr>
          <w:sz w:val="24"/>
          <w:szCs w:val="24"/>
        </w:rPr>
      </w:pPr>
      <w:r w:rsidRPr="00BF124F">
        <w:rPr>
          <w:sz w:val="24"/>
          <w:szCs w:val="24"/>
        </w:rPr>
        <w:t>2.6 Плановая мощность: посещаемость (количество обслуживаемых в день)</w:t>
      </w:r>
      <w:r w:rsidR="002154EC" w:rsidRPr="00BF124F">
        <w:rPr>
          <w:sz w:val="24"/>
          <w:szCs w:val="24"/>
        </w:rPr>
        <w:t xml:space="preserve"> – 234 человека</w:t>
      </w:r>
      <w:r w:rsidRPr="00BF124F">
        <w:rPr>
          <w:sz w:val="24"/>
          <w:szCs w:val="24"/>
        </w:rPr>
        <w:t>, вместимость</w:t>
      </w:r>
      <w:r w:rsidR="002154EC" w:rsidRPr="00BF124F">
        <w:rPr>
          <w:sz w:val="24"/>
          <w:szCs w:val="24"/>
        </w:rPr>
        <w:t xml:space="preserve"> – 234 человека</w:t>
      </w:r>
      <w:r w:rsidRPr="00BF124F">
        <w:rPr>
          <w:sz w:val="24"/>
          <w:szCs w:val="24"/>
        </w:rPr>
        <w:t>, пропускная способность</w:t>
      </w:r>
      <w:r w:rsidR="002154EC" w:rsidRPr="00BF124F">
        <w:rPr>
          <w:sz w:val="24"/>
          <w:szCs w:val="24"/>
          <w:u w:val="single"/>
        </w:rPr>
        <w:t xml:space="preserve"> – 550 человек</w:t>
      </w:r>
      <w:r w:rsidR="001300F4">
        <w:rPr>
          <w:sz w:val="24"/>
          <w:szCs w:val="24"/>
          <w:u w:val="single"/>
        </w:rPr>
        <w:t>;</w:t>
      </w:r>
    </w:p>
    <w:p w:rsidR="000C19AB" w:rsidRPr="00BF124F" w:rsidRDefault="000C19AB" w:rsidP="000C19AB">
      <w:pPr>
        <w:spacing w:line="240" w:lineRule="auto"/>
        <w:ind w:firstLine="0"/>
        <w:rPr>
          <w:sz w:val="24"/>
          <w:szCs w:val="24"/>
        </w:rPr>
      </w:pPr>
      <w:r w:rsidRPr="00BF124F">
        <w:rPr>
          <w:sz w:val="24"/>
          <w:szCs w:val="24"/>
        </w:rPr>
        <w:t xml:space="preserve">2.7 Участие в исполнении ИПР инвалида, ребенка-инвалида (да, нет) </w:t>
      </w:r>
      <w:r w:rsidR="004965DE" w:rsidRPr="00BF124F">
        <w:rPr>
          <w:sz w:val="24"/>
          <w:szCs w:val="24"/>
          <w:u w:val="single"/>
        </w:rPr>
        <w:t>нет.</w:t>
      </w:r>
    </w:p>
    <w:p w:rsidR="000C19AB" w:rsidRPr="00BF124F" w:rsidRDefault="000C19AB" w:rsidP="000C19AB">
      <w:pPr>
        <w:spacing w:line="240" w:lineRule="auto"/>
        <w:ind w:firstLine="0"/>
        <w:jc w:val="center"/>
        <w:rPr>
          <w:sz w:val="24"/>
          <w:szCs w:val="24"/>
        </w:rPr>
      </w:pPr>
    </w:p>
    <w:p w:rsidR="000C19AB" w:rsidRPr="00BF124F" w:rsidRDefault="000C19AB" w:rsidP="000C19AB">
      <w:pPr>
        <w:spacing w:line="240" w:lineRule="auto"/>
        <w:ind w:firstLine="0"/>
        <w:jc w:val="center"/>
        <w:rPr>
          <w:sz w:val="24"/>
          <w:szCs w:val="24"/>
        </w:rPr>
      </w:pPr>
      <w:r w:rsidRPr="00BF124F">
        <w:rPr>
          <w:sz w:val="24"/>
          <w:szCs w:val="24"/>
        </w:rPr>
        <w:t>3. Состояние доступности объекта</w:t>
      </w:r>
    </w:p>
    <w:p w:rsidR="000C19AB" w:rsidRPr="00BF124F" w:rsidRDefault="000C19AB" w:rsidP="000C19AB">
      <w:pPr>
        <w:spacing w:line="240" w:lineRule="auto"/>
        <w:ind w:firstLine="0"/>
        <w:rPr>
          <w:sz w:val="24"/>
          <w:szCs w:val="24"/>
        </w:rPr>
      </w:pPr>
      <w:r w:rsidRPr="00BF124F">
        <w:rPr>
          <w:sz w:val="24"/>
          <w:szCs w:val="24"/>
        </w:rPr>
        <w:t xml:space="preserve">3.1 Путь следования к объекту пассажирским транспортом </w:t>
      </w:r>
    </w:p>
    <w:p w:rsidR="000C19AB" w:rsidRPr="00BF124F" w:rsidRDefault="000C19AB" w:rsidP="000C19AB">
      <w:pPr>
        <w:spacing w:line="240" w:lineRule="auto"/>
        <w:ind w:firstLine="0"/>
        <w:rPr>
          <w:sz w:val="24"/>
          <w:szCs w:val="24"/>
        </w:rPr>
      </w:pPr>
      <w:r w:rsidRPr="00BF124F">
        <w:rPr>
          <w:sz w:val="24"/>
          <w:szCs w:val="24"/>
        </w:rPr>
        <w:t xml:space="preserve">(описать маршрут движения с использованием пассажирского транспорта) </w:t>
      </w:r>
    </w:p>
    <w:p w:rsidR="000C19AB" w:rsidRPr="00BF124F" w:rsidRDefault="004965DE" w:rsidP="000C19AB">
      <w:pPr>
        <w:spacing w:line="240" w:lineRule="auto"/>
        <w:ind w:firstLine="0"/>
        <w:rPr>
          <w:sz w:val="24"/>
          <w:szCs w:val="24"/>
        </w:rPr>
      </w:pPr>
      <w:r w:rsidRPr="00BF124F">
        <w:rPr>
          <w:sz w:val="24"/>
          <w:szCs w:val="24"/>
        </w:rPr>
        <w:t>АОТ «Дзержинского» по ул. Интернациональная, по направлению к ул. Нефтяников, маршруты: автобусы- №6, 7, 13, 15,16; маршрутное такси: №6, 13, 17к, 24, 31, 32; АОТ «Сбербанк» по ул. Интернациональная, по направлению к ул. Дзержинского, маршруты: автобусы №6, 7, 13, 15, 16; маршрутное такси №6, 13, 17к, 24, 31, 32; АОТ «Таможенный терминал» по ул. Северная, по направлению к ул. Нефтяников</w:t>
      </w:r>
      <w:r w:rsidR="00AA6D7A" w:rsidRPr="00BF124F">
        <w:rPr>
          <w:sz w:val="24"/>
          <w:szCs w:val="24"/>
        </w:rPr>
        <w:t>, автобусы №17, 21, 101; маршрутное такси: 21, 26, 29</w:t>
      </w:r>
      <w:r w:rsidR="000C19AB" w:rsidRPr="00BF124F">
        <w:rPr>
          <w:sz w:val="24"/>
          <w:szCs w:val="24"/>
        </w:rPr>
        <w:t xml:space="preserve">, </w:t>
      </w:r>
    </w:p>
    <w:p w:rsidR="000C19AB" w:rsidRPr="00BF124F" w:rsidRDefault="000C19AB" w:rsidP="000C19AB">
      <w:pPr>
        <w:spacing w:line="240" w:lineRule="auto"/>
        <w:ind w:firstLine="0"/>
        <w:rPr>
          <w:sz w:val="24"/>
          <w:szCs w:val="24"/>
        </w:rPr>
      </w:pPr>
      <w:r w:rsidRPr="00BF124F">
        <w:rPr>
          <w:sz w:val="24"/>
          <w:szCs w:val="24"/>
        </w:rPr>
        <w:t xml:space="preserve">наличие адаптированного пассажирского транспорта к объекту </w:t>
      </w:r>
      <w:r w:rsidR="00AA6D7A" w:rsidRPr="00BF124F">
        <w:rPr>
          <w:sz w:val="24"/>
          <w:szCs w:val="24"/>
          <w:u w:val="single"/>
        </w:rPr>
        <w:t>нет</w:t>
      </w:r>
    </w:p>
    <w:p w:rsidR="000C19AB" w:rsidRPr="00BF124F" w:rsidRDefault="000C19AB" w:rsidP="000C19AB">
      <w:pPr>
        <w:spacing w:line="240" w:lineRule="auto"/>
        <w:ind w:firstLine="0"/>
        <w:rPr>
          <w:sz w:val="24"/>
          <w:szCs w:val="24"/>
        </w:rPr>
      </w:pPr>
    </w:p>
    <w:p w:rsidR="000C19AB" w:rsidRPr="00BF124F" w:rsidRDefault="000C19AB" w:rsidP="000C19AB">
      <w:pPr>
        <w:spacing w:line="240" w:lineRule="auto"/>
        <w:ind w:firstLine="0"/>
        <w:rPr>
          <w:sz w:val="24"/>
          <w:szCs w:val="24"/>
        </w:rPr>
      </w:pPr>
      <w:r w:rsidRPr="00BF124F">
        <w:rPr>
          <w:sz w:val="24"/>
          <w:szCs w:val="24"/>
        </w:rPr>
        <w:t>3.2 Путь к объекту от ближайшей остановки пассажирского транспорта:</w:t>
      </w:r>
    </w:p>
    <w:p w:rsidR="000C19AB" w:rsidRPr="00BF124F" w:rsidRDefault="000C19AB" w:rsidP="000C19AB">
      <w:pPr>
        <w:spacing w:line="240" w:lineRule="auto"/>
        <w:ind w:firstLine="0"/>
        <w:rPr>
          <w:sz w:val="24"/>
          <w:szCs w:val="24"/>
        </w:rPr>
      </w:pPr>
      <w:r w:rsidRPr="00BF124F">
        <w:rPr>
          <w:sz w:val="24"/>
          <w:szCs w:val="24"/>
        </w:rPr>
        <w:t xml:space="preserve">3.2.1 расстояние до объекта от остановки транспорта </w:t>
      </w:r>
      <w:r w:rsidR="00EB2B2F" w:rsidRPr="00BF124F">
        <w:rPr>
          <w:sz w:val="24"/>
          <w:szCs w:val="24"/>
          <w:u w:val="single"/>
        </w:rPr>
        <w:t>250</w:t>
      </w:r>
      <w:r w:rsidRPr="00BF124F">
        <w:rPr>
          <w:sz w:val="24"/>
          <w:szCs w:val="24"/>
          <w:u w:val="single"/>
        </w:rPr>
        <w:t xml:space="preserve"> м</w:t>
      </w:r>
    </w:p>
    <w:p w:rsidR="000C19AB" w:rsidRPr="00BF124F" w:rsidRDefault="000C19AB" w:rsidP="000C19AB">
      <w:pPr>
        <w:spacing w:line="240" w:lineRule="auto"/>
        <w:ind w:firstLine="0"/>
        <w:rPr>
          <w:sz w:val="24"/>
          <w:szCs w:val="24"/>
        </w:rPr>
      </w:pPr>
      <w:r w:rsidRPr="00BF124F">
        <w:rPr>
          <w:sz w:val="24"/>
          <w:szCs w:val="24"/>
        </w:rPr>
        <w:t xml:space="preserve">3.2.2 время движения (пешком) </w:t>
      </w:r>
      <w:r w:rsidR="0043075C" w:rsidRPr="00BF124F">
        <w:rPr>
          <w:sz w:val="24"/>
          <w:szCs w:val="24"/>
          <w:u w:val="single"/>
        </w:rPr>
        <w:t>4</w:t>
      </w:r>
      <w:r w:rsidRPr="00BF124F">
        <w:rPr>
          <w:sz w:val="24"/>
          <w:szCs w:val="24"/>
        </w:rPr>
        <w:t xml:space="preserve"> мин.</w:t>
      </w:r>
    </w:p>
    <w:p w:rsidR="000C19AB" w:rsidRPr="00BF124F" w:rsidRDefault="004965DE" w:rsidP="000C19AB">
      <w:pPr>
        <w:spacing w:line="240" w:lineRule="auto"/>
        <w:ind w:firstLine="0"/>
        <w:rPr>
          <w:sz w:val="24"/>
          <w:szCs w:val="24"/>
        </w:rPr>
      </w:pPr>
      <w:r w:rsidRPr="00BF124F">
        <w:rPr>
          <w:sz w:val="24"/>
          <w:szCs w:val="24"/>
        </w:rPr>
        <w:t xml:space="preserve">3.2.3 наличие </w:t>
      </w:r>
      <w:r w:rsidR="000C19AB" w:rsidRPr="00BF124F">
        <w:rPr>
          <w:sz w:val="24"/>
          <w:szCs w:val="24"/>
        </w:rPr>
        <w:t>выделенного от проезжей части пешеходного пути (</w:t>
      </w:r>
      <w:r w:rsidR="000C19AB" w:rsidRPr="00BF124F">
        <w:rPr>
          <w:i/>
          <w:sz w:val="24"/>
          <w:szCs w:val="24"/>
        </w:rPr>
        <w:t>да, нет</w:t>
      </w:r>
      <w:r w:rsidR="000C19AB" w:rsidRPr="00BF124F">
        <w:rPr>
          <w:sz w:val="24"/>
          <w:szCs w:val="24"/>
        </w:rPr>
        <w:t>),</w:t>
      </w:r>
      <w:r w:rsidRPr="00BF124F">
        <w:rPr>
          <w:sz w:val="24"/>
          <w:szCs w:val="24"/>
        </w:rPr>
        <w:t xml:space="preserve"> </w:t>
      </w:r>
      <w:r w:rsidRPr="00BF124F">
        <w:rPr>
          <w:sz w:val="24"/>
          <w:szCs w:val="24"/>
          <w:u w:val="single"/>
        </w:rPr>
        <w:t>да</w:t>
      </w:r>
    </w:p>
    <w:p w:rsidR="000C19AB" w:rsidRPr="00BF124F" w:rsidRDefault="000C19AB" w:rsidP="000C19AB">
      <w:pPr>
        <w:spacing w:line="240" w:lineRule="auto"/>
        <w:ind w:firstLine="0"/>
        <w:rPr>
          <w:sz w:val="24"/>
          <w:szCs w:val="24"/>
        </w:rPr>
      </w:pPr>
      <w:r w:rsidRPr="00BF124F">
        <w:rPr>
          <w:sz w:val="24"/>
          <w:szCs w:val="24"/>
        </w:rPr>
        <w:t xml:space="preserve">3.2.4 Перекрестки: </w:t>
      </w:r>
      <w:r w:rsidR="001300F4">
        <w:rPr>
          <w:i/>
          <w:sz w:val="24"/>
          <w:szCs w:val="24"/>
        </w:rPr>
        <w:t xml:space="preserve">есть </w:t>
      </w:r>
      <w:r w:rsidRPr="00BF124F">
        <w:rPr>
          <w:i/>
          <w:sz w:val="24"/>
          <w:szCs w:val="24"/>
          <w:u w:val="single"/>
        </w:rPr>
        <w:t>регулируемые, со звуковой сигнализацией, таймером</w:t>
      </w:r>
      <w:r w:rsidR="001300F4">
        <w:rPr>
          <w:i/>
          <w:sz w:val="24"/>
          <w:szCs w:val="24"/>
          <w:u w:val="single"/>
        </w:rPr>
        <w:t>;</w:t>
      </w:r>
    </w:p>
    <w:p w:rsidR="000C19AB" w:rsidRPr="00BF124F" w:rsidRDefault="000C19AB" w:rsidP="000C19AB">
      <w:pPr>
        <w:spacing w:line="240" w:lineRule="auto"/>
        <w:ind w:firstLine="0"/>
        <w:rPr>
          <w:sz w:val="24"/>
          <w:szCs w:val="24"/>
          <w:u w:val="single"/>
        </w:rPr>
      </w:pPr>
      <w:r w:rsidRPr="00BF124F">
        <w:rPr>
          <w:sz w:val="24"/>
          <w:szCs w:val="24"/>
        </w:rPr>
        <w:t xml:space="preserve">3.2.5 Информация на пути следования к объекту: </w:t>
      </w:r>
      <w:r w:rsidRPr="00BF124F">
        <w:rPr>
          <w:i/>
          <w:sz w:val="24"/>
          <w:szCs w:val="24"/>
        </w:rPr>
        <w:t xml:space="preserve">акустическая, тактильная, визуальная; </w:t>
      </w:r>
      <w:r w:rsidRPr="00BF124F">
        <w:rPr>
          <w:i/>
          <w:sz w:val="24"/>
          <w:szCs w:val="24"/>
          <w:u w:val="single"/>
        </w:rPr>
        <w:t>нет</w:t>
      </w:r>
    </w:p>
    <w:p w:rsidR="000C19AB" w:rsidRPr="00BF124F" w:rsidRDefault="000C19AB" w:rsidP="000C19AB">
      <w:pPr>
        <w:spacing w:line="240" w:lineRule="auto"/>
        <w:ind w:firstLine="0"/>
        <w:rPr>
          <w:sz w:val="24"/>
          <w:szCs w:val="24"/>
        </w:rPr>
      </w:pPr>
      <w:r w:rsidRPr="00BF124F">
        <w:rPr>
          <w:sz w:val="24"/>
          <w:szCs w:val="24"/>
        </w:rPr>
        <w:t xml:space="preserve">3.2.6 Перепады высоты на пути: </w:t>
      </w:r>
      <w:r w:rsidRPr="00BF124F">
        <w:rPr>
          <w:i/>
          <w:sz w:val="24"/>
          <w:szCs w:val="24"/>
          <w:u w:val="single"/>
        </w:rPr>
        <w:t>есть,</w:t>
      </w:r>
      <w:r w:rsidRPr="00BF124F">
        <w:rPr>
          <w:i/>
          <w:sz w:val="24"/>
          <w:szCs w:val="24"/>
        </w:rPr>
        <w:t xml:space="preserve"> нет</w:t>
      </w:r>
      <w:r w:rsidRPr="00BF124F">
        <w:rPr>
          <w:sz w:val="24"/>
          <w:szCs w:val="24"/>
        </w:rPr>
        <w:t xml:space="preserve"> (описать</w:t>
      </w:r>
      <w:r w:rsidR="00AA6D7A" w:rsidRPr="00BF124F">
        <w:rPr>
          <w:sz w:val="24"/>
          <w:szCs w:val="24"/>
        </w:rPr>
        <w:t>: бордюр</w:t>
      </w:r>
      <w:r w:rsidRPr="00BF124F">
        <w:rPr>
          <w:sz w:val="24"/>
          <w:szCs w:val="24"/>
        </w:rPr>
        <w:t>)</w:t>
      </w:r>
    </w:p>
    <w:p w:rsidR="000C19AB" w:rsidRPr="00BF124F" w:rsidRDefault="000C19AB" w:rsidP="001D549D">
      <w:pPr>
        <w:spacing w:line="240" w:lineRule="auto"/>
        <w:ind w:firstLine="0"/>
        <w:rPr>
          <w:i/>
          <w:sz w:val="24"/>
          <w:szCs w:val="24"/>
        </w:rPr>
      </w:pPr>
      <w:r w:rsidRPr="00BF124F">
        <w:rPr>
          <w:sz w:val="24"/>
          <w:szCs w:val="24"/>
        </w:rPr>
        <w:t xml:space="preserve">Их обустройство для инвалидов на коляске: </w:t>
      </w:r>
      <w:r w:rsidR="001300F4">
        <w:rPr>
          <w:i/>
          <w:sz w:val="24"/>
          <w:szCs w:val="24"/>
        </w:rPr>
        <w:t>нет;</w:t>
      </w:r>
    </w:p>
    <w:p w:rsidR="0043075C" w:rsidRDefault="0043075C" w:rsidP="001D549D">
      <w:pPr>
        <w:spacing w:line="240" w:lineRule="auto"/>
        <w:ind w:firstLine="0"/>
        <w:rPr>
          <w:i/>
          <w:sz w:val="24"/>
          <w:szCs w:val="24"/>
        </w:rPr>
      </w:pPr>
    </w:p>
    <w:p w:rsidR="000C19AB" w:rsidRDefault="000C19AB" w:rsidP="000C19AB">
      <w:pPr>
        <w:spacing w:line="240" w:lineRule="auto"/>
        <w:ind w:firstLine="0"/>
        <w:jc w:val="left"/>
        <w:rPr>
          <w:b/>
          <w:sz w:val="24"/>
          <w:szCs w:val="24"/>
        </w:rPr>
      </w:pPr>
      <w:r w:rsidRPr="0043075C">
        <w:rPr>
          <w:b/>
          <w:sz w:val="24"/>
          <w:szCs w:val="24"/>
        </w:rPr>
        <w:t>3.3 Организация доступности объекта для инвалидов – форма обслуживания*</w:t>
      </w:r>
    </w:p>
    <w:p w:rsidR="0043075C" w:rsidRPr="0043075C" w:rsidRDefault="0043075C" w:rsidP="000C19AB">
      <w:pPr>
        <w:spacing w:line="240" w:lineRule="auto"/>
        <w:ind w:firstLine="0"/>
        <w:jc w:val="left"/>
        <w:rPr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5689"/>
        <w:gridCol w:w="2959"/>
      </w:tblGrid>
      <w:tr w:rsidR="000C19AB" w:rsidRPr="007422DF" w:rsidTr="0035450A">
        <w:trPr>
          <w:trHeight w:val="823"/>
          <w:jc w:val="center"/>
        </w:trPr>
        <w:tc>
          <w:tcPr>
            <w:tcW w:w="674" w:type="dxa"/>
          </w:tcPr>
          <w:p w:rsidR="000C19AB" w:rsidRPr="0043075C" w:rsidRDefault="000C19AB" w:rsidP="0035450A">
            <w:pPr>
              <w:spacing w:line="240" w:lineRule="auto"/>
              <w:ind w:left="-13" w:right="-127" w:hanging="110"/>
              <w:jc w:val="center"/>
              <w:rPr>
                <w:sz w:val="24"/>
                <w:szCs w:val="24"/>
              </w:rPr>
            </w:pPr>
            <w:r w:rsidRPr="0043075C">
              <w:rPr>
                <w:sz w:val="24"/>
                <w:szCs w:val="24"/>
              </w:rPr>
              <w:t>№</w:t>
            </w:r>
          </w:p>
          <w:p w:rsidR="000C19AB" w:rsidRPr="0043075C" w:rsidRDefault="000C19AB" w:rsidP="0035450A">
            <w:pPr>
              <w:spacing w:line="240" w:lineRule="auto"/>
              <w:ind w:left="-13" w:right="-127" w:hanging="110"/>
              <w:jc w:val="center"/>
              <w:rPr>
                <w:sz w:val="24"/>
                <w:szCs w:val="24"/>
              </w:rPr>
            </w:pPr>
            <w:r w:rsidRPr="0043075C">
              <w:rPr>
                <w:sz w:val="24"/>
                <w:szCs w:val="24"/>
              </w:rPr>
              <w:t>п/п</w:t>
            </w:r>
          </w:p>
        </w:tc>
        <w:tc>
          <w:tcPr>
            <w:tcW w:w="5689" w:type="dxa"/>
          </w:tcPr>
          <w:p w:rsidR="000C19AB" w:rsidRPr="0043075C" w:rsidRDefault="000C19AB" w:rsidP="0035450A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</w:p>
          <w:p w:rsidR="000C19AB" w:rsidRPr="0043075C" w:rsidRDefault="000C19AB" w:rsidP="0035450A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 w:rsidRPr="0043075C">
              <w:rPr>
                <w:sz w:val="24"/>
                <w:szCs w:val="24"/>
              </w:rPr>
              <w:t>Категория инвалидов</w:t>
            </w:r>
          </w:p>
          <w:p w:rsidR="000C19AB" w:rsidRPr="0043075C" w:rsidRDefault="000C19AB" w:rsidP="0035450A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 w:rsidRPr="0043075C">
              <w:rPr>
                <w:sz w:val="24"/>
                <w:szCs w:val="24"/>
              </w:rPr>
              <w:t>(вид нарушения)</w:t>
            </w:r>
          </w:p>
        </w:tc>
        <w:tc>
          <w:tcPr>
            <w:tcW w:w="2959" w:type="dxa"/>
          </w:tcPr>
          <w:p w:rsidR="000C19AB" w:rsidRPr="0043075C" w:rsidRDefault="000C19AB" w:rsidP="0035450A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 w:rsidRPr="0043075C">
              <w:rPr>
                <w:sz w:val="24"/>
                <w:szCs w:val="24"/>
              </w:rPr>
              <w:t>Вариант организации доступности объекта</w:t>
            </w:r>
          </w:p>
          <w:p w:rsidR="000C19AB" w:rsidRPr="0043075C" w:rsidRDefault="000C19AB" w:rsidP="0035450A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 w:rsidRPr="0043075C">
              <w:rPr>
                <w:sz w:val="24"/>
                <w:szCs w:val="24"/>
              </w:rPr>
              <w:t>(формы обслуживания)*</w:t>
            </w:r>
          </w:p>
        </w:tc>
      </w:tr>
      <w:tr w:rsidR="000C19AB" w:rsidRPr="00B051E2" w:rsidTr="0035450A">
        <w:trPr>
          <w:jc w:val="center"/>
        </w:trPr>
        <w:tc>
          <w:tcPr>
            <w:tcW w:w="674" w:type="dxa"/>
          </w:tcPr>
          <w:p w:rsidR="000C19AB" w:rsidRPr="00286476" w:rsidRDefault="000C19AB" w:rsidP="0035450A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286476">
              <w:rPr>
                <w:sz w:val="24"/>
                <w:szCs w:val="24"/>
              </w:rPr>
              <w:t>1.</w:t>
            </w:r>
          </w:p>
        </w:tc>
        <w:tc>
          <w:tcPr>
            <w:tcW w:w="5689" w:type="dxa"/>
          </w:tcPr>
          <w:p w:rsidR="000C19AB" w:rsidRPr="00286476" w:rsidRDefault="000C19AB" w:rsidP="0035450A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286476">
              <w:rPr>
                <w:sz w:val="24"/>
                <w:szCs w:val="24"/>
              </w:rPr>
              <w:t>Все категории инвалидов и МГН</w:t>
            </w:r>
          </w:p>
          <w:p w:rsidR="000C19AB" w:rsidRPr="00286476" w:rsidRDefault="000C19AB" w:rsidP="0035450A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</w:p>
        </w:tc>
        <w:tc>
          <w:tcPr>
            <w:tcW w:w="2959" w:type="dxa"/>
          </w:tcPr>
          <w:p w:rsidR="000C19AB" w:rsidRPr="00B051E2" w:rsidRDefault="003D0A83" w:rsidP="001D549D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 w:rsidRPr="00286476">
              <w:rPr>
                <w:b/>
                <w:sz w:val="24"/>
                <w:szCs w:val="24"/>
              </w:rPr>
              <w:t>Б</w:t>
            </w:r>
          </w:p>
        </w:tc>
      </w:tr>
      <w:tr w:rsidR="000C19AB" w:rsidRPr="00B051E2" w:rsidTr="0035450A">
        <w:trPr>
          <w:jc w:val="center"/>
        </w:trPr>
        <w:tc>
          <w:tcPr>
            <w:tcW w:w="674" w:type="dxa"/>
          </w:tcPr>
          <w:p w:rsidR="000C19AB" w:rsidRPr="00B051E2" w:rsidRDefault="000C19AB" w:rsidP="0035450A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  <w:tc>
          <w:tcPr>
            <w:tcW w:w="5689" w:type="dxa"/>
          </w:tcPr>
          <w:p w:rsidR="000C19AB" w:rsidRPr="00B051E2" w:rsidRDefault="000C19AB" w:rsidP="0035450A">
            <w:pPr>
              <w:spacing w:line="240" w:lineRule="auto"/>
              <w:ind w:left="-89" w:firstLine="142"/>
              <w:jc w:val="left"/>
              <w:rPr>
                <w:i/>
                <w:sz w:val="24"/>
                <w:szCs w:val="24"/>
              </w:rPr>
            </w:pPr>
            <w:r w:rsidRPr="00B051E2">
              <w:rPr>
                <w:i/>
                <w:sz w:val="24"/>
                <w:szCs w:val="24"/>
              </w:rPr>
              <w:t>в том числе инвалиды:</w:t>
            </w:r>
          </w:p>
        </w:tc>
        <w:tc>
          <w:tcPr>
            <w:tcW w:w="2959" w:type="dxa"/>
          </w:tcPr>
          <w:p w:rsidR="000C19AB" w:rsidRPr="00B051E2" w:rsidRDefault="000C19AB" w:rsidP="001D549D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</w:p>
        </w:tc>
      </w:tr>
      <w:tr w:rsidR="000C19AB" w:rsidRPr="00B051E2" w:rsidTr="0035450A">
        <w:trPr>
          <w:jc w:val="center"/>
        </w:trPr>
        <w:tc>
          <w:tcPr>
            <w:tcW w:w="674" w:type="dxa"/>
          </w:tcPr>
          <w:p w:rsidR="000C19AB" w:rsidRPr="00B051E2" w:rsidRDefault="000C19AB" w:rsidP="0035450A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B051E2">
              <w:rPr>
                <w:sz w:val="24"/>
                <w:szCs w:val="24"/>
              </w:rPr>
              <w:t>2</w:t>
            </w:r>
          </w:p>
        </w:tc>
        <w:tc>
          <w:tcPr>
            <w:tcW w:w="5689" w:type="dxa"/>
          </w:tcPr>
          <w:p w:rsidR="000C19AB" w:rsidRPr="00B051E2" w:rsidRDefault="000C19AB" w:rsidP="0035450A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B051E2">
              <w:rPr>
                <w:sz w:val="24"/>
                <w:szCs w:val="24"/>
              </w:rPr>
              <w:t>передвигающиеся на креслах-колясках</w:t>
            </w:r>
          </w:p>
        </w:tc>
        <w:tc>
          <w:tcPr>
            <w:tcW w:w="2959" w:type="dxa"/>
          </w:tcPr>
          <w:p w:rsidR="000C19AB" w:rsidRPr="00B051E2" w:rsidRDefault="000C70F3" w:rsidP="000C70F3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 w:rsidRPr="00B051E2">
              <w:rPr>
                <w:b/>
                <w:sz w:val="24"/>
                <w:szCs w:val="24"/>
              </w:rPr>
              <w:t>ВН</w:t>
            </w:r>
            <w:r w:rsidR="001D549D" w:rsidRPr="00B051E2">
              <w:rPr>
                <w:b/>
                <w:sz w:val="24"/>
                <w:szCs w:val="24"/>
              </w:rPr>
              <w:t>Д</w:t>
            </w:r>
          </w:p>
        </w:tc>
      </w:tr>
      <w:tr w:rsidR="000C19AB" w:rsidRPr="00B051E2" w:rsidTr="0035450A">
        <w:trPr>
          <w:trHeight w:val="253"/>
          <w:jc w:val="center"/>
        </w:trPr>
        <w:tc>
          <w:tcPr>
            <w:tcW w:w="674" w:type="dxa"/>
          </w:tcPr>
          <w:p w:rsidR="000C19AB" w:rsidRPr="00B051E2" w:rsidRDefault="000C19AB" w:rsidP="0035450A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B051E2">
              <w:rPr>
                <w:sz w:val="24"/>
                <w:szCs w:val="24"/>
              </w:rPr>
              <w:t>3</w:t>
            </w:r>
          </w:p>
        </w:tc>
        <w:tc>
          <w:tcPr>
            <w:tcW w:w="5689" w:type="dxa"/>
          </w:tcPr>
          <w:p w:rsidR="000C19AB" w:rsidRPr="00B051E2" w:rsidRDefault="000C19AB" w:rsidP="0035450A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B051E2">
              <w:rPr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2959" w:type="dxa"/>
          </w:tcPr>
          <w:p w:rsidR="000C19AB" w:rsidRPr="00B051E2" w:rsidRDefault="003D0A83" w:rsidP="001D549D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</w:t>
            </w:r>
          </w:p>
        </w:tc>
      </w:tr>
      <w:tr w:rsidR="000C19AB" w:rsidRPr="00286476" w:rsidTr="0035450A">
        <w:trPr>
          <w:jc w:val="center"/>
        </w:trPr>
        <w:tc>
          <w:tcPr>
            <w:tcW w:w="674" w:type="dxa"/>
          </w:tcPr>
          <w:p w:rsidR="000C19AB" w:rsidRPr="00286476" w:rsidRDefault="000C19AB" w:rsidP="0035450A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286476">
              <w:rPr>
                <w:sz w:val="24"/>
                <w:szCs w:val="24"/>
              </w:rPr>
              <w:t>4</w:t>
            </w:r>
          </w:p>
        </w:tc>
        <w:tc>
          <w:tcPr>
            <w:tcW w:w="5689" w:type="dxa"/>
          </w:tcPr>
          <w:p w:rsidR="000C19AB" w:rsidRPr="00286476" w:rsidRDefault="000C19AB" w:rsidP="0035450A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286476">
              <w:rPr>
                <w:sz w:val="24"/>
                <w:szCs w:val="24"/>
              </w:rPr>
              <w:t>с нарушениями зрения</w:t>
            </w:r>
          </w:p>
        </w:tc>
        <w:tc>
          <w:tcPr>
            <w:tcW w:w="2959" w:type="dxa"/>
          </w:tcPr>
          <w:p w:rsidR="000C19AB" w:rsidRPr="00286476" w:rsidRDefault="003D0A83" w:rsidP="001D549D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 w:rsidRPr="00286476">
              <w:rPr>
                <w:b/>
                <w:sz w:val="24"/>
                <w:szCs w:val="24"/>
              </w:rPr>
              <w:t>Б</w:t>
            </w:r>
          </w:p>
        </w:tc>
      </w:tr>
      <w:tr w:rsidR="000C19AB" w:rsidRPr="00286476" w:rsidTr="0035450A">
        <w:trPr>
          <w:jc w:val="center"/>
        </w:trPr>
        <w:tc>
          <w:tcPr>
            <w:tcW w:w="674" w:type="dxa"/>
          </w:tcPr>
          <w:p w:rsidR="000C19AB" w:rsidRPr="00286476" w:rsidRDefault="000C19AB" w:rsidP="0035450A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286476">
              <w:rPr>
                <w:sz w:val="24"/>
                <w:szCs w:val="24"/>
              </w:rPr>
              <w:t>5</w:t>
            </w:r>
          </w:p>
        </w:tc>
        <w:tc>
          <w:tcPr>
            <w:tcW w:w="5689" w:type="dxa"/>
          </w:tcPr>
          <w:p w:rsidR="000C19AB" w:rsidRPr="00286476" w:rsidRDefault="000C19AB" w:rsidP="0035450A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286476">
              <w:rPr>
                <w:sz w:val="24"/>
                <w:szCs w:val="24"/>
              </w:rPr>
              <w:t>с нарушениями слуха</w:t>
            </w:r>
          </w:p>
        </w:tc>
        <w:tc>
          <w:tcPr>
            <w:tcW w:w="2959" w:type="dxa"/>
          </w:tcPr>
          <w:p w:rsidR="000C19AB" w:rsidRPr="00286476" w:rsidRDefault="003D0A83" w:rsidP="001D549D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 w:rsidRPr="00286476">
              <w:rPr>
                <w:b/>
                <w:sz w:val="24"/>
                <w:szCs w:val="24"/>
              </w:rPr>
              <w:t>Б</w:t>
            </w:r>
          </w:p>
        </w:tc>
      </w:tr>
      <w:tr w:rsidR="000C19AB" w:rsidRPr="00B051E2" w:rsidTr="0035450A">
        <w:trPr>
          <w:jc w:val="center"/>
        </w:trPr>
        <w:tc>
          <w:tcPr>
            <w:tcW w:w="674" w:type="dxa"/>
          </w:tcPr>
          <w:p w:rsidR="000C19AB" w:rsidRPr="00286476" w:rsidRDefault="000C19AB" w:rsidP="0035450A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286476">
              <w:rPr>
                <w:sz w:val="24"/>
                <w:szCs w:val="24"/>
              </w:rPr>
              <w:t>6</w:t>
            </w:r>
          </w:p>
        </w:tc>
        <w:tc>
          <w:tcPr>
            <w:tcW w:w="5689" w:type="dxa"/>
          </w:tcPr>
          <w:p w:rsidR="000C19AB" w:rsidRPr="00286476" w:rsidRDefault="000C19AB" w:rsidP="0035450A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286476">
              <w:rPr>
                <w:sz w:val="24"/>
                <w:szCs w:val="24"/>
              </w:rPr>
              <w:t>с нарушениями умственного развития</w:t>
            </w:r>
          </w:p>
        </w:tc>
        <w:tc>
          <w:tcPr>
            <w:tcW w:w="2959" w:type="dxa"/>
          </w:tcPr>
          <w:p w:rsidR="000C19AB" w:rsidRPr="00B051E2" w:rsidRDefault="003D0A83" w:rsidP="001D549D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 w:rsidRPr="00286476">
              <w:rPr>
                <w:b/>
                <w:sz w:val="24"/>
                <w:szCs w:val="24"/>
              </w:rPr>
              <w:t>Б</w:t>
            </w:r>
          </w:p>
        </w:tc>
      </w:tr>
    </w:tbl>
    <w:p w:rsidR="000C19AB" w:rsidRPr="00B051E2" w:rsidRDefault="000C19AB" w:rsidP="00CD725F">
      <w:pPr>
        <w:spacing w:line="240" w:lineRule="auto"/>
        <w:ind w:firstLine="0"/>
        <w:rPr>
          <w:i/>
          <w:sz w:val="24"/>
          <w:szCs w:val="28"/>
        </w:rPr>
      </w:pPr>
      <w:r w:rsidRPr="00B051E2">
        <w:rPr>
          <w:i/>
          <w:sz w:val="24"/>
          <w:szCs w:val="28"/>
        </w:rPr>
        <w:t>* - указывается один из вариантов: «А», «Б», «ДУ», «ВНД»</w:t>
      </w:r>
    </w:p>
    <w:p w:rsidR="00CD725F" w:rsidRPr="00B051E2" w:rsidRDefault="00CD725F" w:rsidP="00CD725F">
      <w:pPr>
        <w:spacing w:line="240" w:lineRule="auto"/>
        <w:ind w:firstLine="0"/>
        <w:rPr>
          <w:i/>
          <w:sz w:val="24"/>
          <w:szCs w:val="28"/>
        </w:rPr>
      </w:pPr>
      <w:r w:rsidRPr="00B051E2">
        <w:rPr>
          <w:i/>
          <w:sz w:val="24"/>
          <w:szCs w:val="28"/>
        </w:rPr>
        <w:t xml:space="preserve">А - универсальная доступность, доступны все зоны и помещения объекта; </w:t>
      </w:r>
    </w:p>
    <w:p w:rsidR="00CD725F" w:rsidRPr="00B051E2" w:rsidRDefault="00CD725F" w:rsidP="00CD725F">
      <w:pPr>
        <w:spacing w:line="240" w:lineRule="auto"/>
        <w:ind w:firstLine="0"/>
        <w:rPr>
          <w:i/>
          <w:sz w:val="24"/>
          <w:szCs w:val="28"/>
        </w:rPr>
      </w:pPr>
      <w:r w:rsidRPr="00B051E2">
        <w:rPr>
          <w:i/>
          <w:sz w:val="24"/>
          <w:szCs w:val="28"/>
        </w:rPr>
        <w:t xml:space="preserve">Б - для инвалидов оборудованы специализированные участки и помещения; </w:t>
      </w:r>
    </w:p>
    <w:p w:rsidR="00CD725F" w:rsidRPr="00B051E2" w:rsidRDefault="00CD725F" w:rsidP="00CD725F">
      <w:pPr>
        <w:spacing w:line="240" w:lineRule="auto"/>
        <w:ind w:firstLine="0"/>
        <w:rPr>
          <w:i/>
          <w:sz w:val="24"/>
          <w:szCs w:val="28"/>
        </w:rPr>
      </w:pPr>
      <w:r w:rsidRPr="00B051E2">
        <w:rPr>
          <w:i/>
          <w:sz w:val="24"/>
          <w:szCs w:val="28"/>
        </w:rPr>
        <w:t>ДУ - условная доступность: объект доступен при помощи сотрудника объекта, или услуги можно получить на дому либо дистанционно; ВНД - доступности нет по причине ее неорганизованности (либо доступность временно отсутствует).</w:t>
      </w:r>
    </w:p>
    <w:p w:rsidR="000C19AB" w:rsidRPr="00B051E2" w:rsidRDefault="000C19AB" w:rsidP="000C19AB">
      <w:pPr>
        <w:spacing w:line="240" w:lineRule="auto"/>
        <w:ind w:firstLine="0"/>
        <w:rPr>
          <w:sz w:val="28"/>
          <w:szCs w:val="28"/>
        </w:rPr>
      </w:pPr>
    </w:p>
    <w:p w:rsidR="000C19AB" w:rsidRPr="0051719C" w:rsidRDefault="000C19AB" w:rsidP="000C19AB">
      <w:pPr>
        <w:spacing w:line="240" w:lineRule="auto"/>
        <w:ind w:firstLine="0"/>
        <w:rPr>
          <w:b/>
          <w:sz w:val="28"/>
          <w:szCs w:val="28"/>
        </w:rPr>
      </w:pPr>
      <w:r w:rsidRPr="00B051E2">
        <w:rPr>
          <w:b/>
          <w:sz w:val="28"/>
          <w:szCs w:val="28"/>
        </w:rPr>
        <w:t>3.4</w:t>
      </w:r>
      <w:r w:rsidRPr="0051719C">
        <w:rPr>
          <w:b/>
          <w:sz w:val="28"/>
          <w:szCs w:val="28"/>
        </w:rPr>
        <w:t xml:space="preserve"> Состояние доступности основных структурно-функциональных зон</w:t>
      </w:r>
    </w:p>
    <w:p w:rsidR="000C19AB" w:rsidRPr="0051719C" w:rsidRDefault="000C19AB" w:rsidP="000C19AB">
      <w:pPr>
        <w:spacing w:line="240" w:lineRule="auto"/>
        <w:ind w:firstLine="0"/>
        <w:rPr>
          <w:sz w:val="28"/>
          <w:szCs w:val="28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670"/>
        <w:gridCol w:w="2977"/>
      </w:tblGrid>
      <w:tr w:rsidR="000C19AB" w:rsidRPr="0051719C" w:rsidTr="0035450A">
        <w:trPr>
          <w:trHeight w:val="930"/>
        </w:trPr>
        <w:tc>
          <w:tcPr>
            <w:tcW w:w="709" w:type="dxa"/>
          </w:tcPr>
          <w:p w:rsidR="000C19AB" w:rsidRPr="00C0388A" w:rsidRDefault="000C19AB" w:rsidP="0035450A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0388A">
              <w:rPr>
                <w:sz w:val="24"/>
                <w:szCs w:val="24"/>
              </w:rPr>
              <w:t>№</w:t>
            </w:r>
          </w:p>
          <w:p w:rsidR="000C19AB" w:rsidRPr="00C0388A" w:rsidRDefault="000C19AB" w:rsidP="0035450A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0388A">
              <w:rPr>
                <w:sz w:val="24"/>
                <w:szCs w:val="24"/>
              </w:rPr>
              <w:t>п \п</w:t>
            </w:r>
          </w:p>
        </w:tc>
        <w:tc>
          <w:tcPr>
            <w:tcW w:w="5670" w:type="dxa"/>
            <w:vAlign w:val="center"/>
          </w:tcPr>
          <w:p w:rsidR="000C19AB" w:rsidRPr="00C0388A" w:rsidRDefault="000C19AB" w:rsidP="0035450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388A">
              <w:rPr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2977" w:type="dxa"/>
          </w:tcPr>
          <w:p w:rsidR="000C19AB" w:rsidRPr="00C0388A" w:rsidRDefault="000C19AB" w:rsidP="0035450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388A">
              <w:rPr>
                <w:sz w:val="24"/>
                <w:szCs w:val="24"/>
              </w:rPr>
              <w:t>Состояние доступности, в том числе для основных категорий инвалидов**</w:t>
            </w:r>
          </w:p>
        </w:tc>
      </w:tr>
      <w:tr w:rsidR="000C19AB" w:rsidRPr="0051719C" w:rsidTr="0035450A">
        <w:tc>
          <w:tcPr>
            <w:tcW w:w="709" w:type="dxa"/>
          </w:tcPr>
          <w:p w:rsidR="000C19AB" w:rsidRPr="00C0388A" w:rsidRDefault="000C19AB" w:rsidP="0035450A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0388A">
              <w:rPr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0C19AB" w:rsidRPr="00C0388A" w:rsidRDefault="000C19AB" w:rsidP="0035450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0388A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2977" w:type="dxa"/>
          </w:tcPr>
          <w:p w:rsidR="00377F17" w:rsidRDefault="00B051E2" w:rsidP="00377F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ДЧ-И (</w:t>
            </w:r>
            <w:r w:rsidR="000C70F3" w:rsidRPr="00C0388A">
              <w:rPr>
                <w:sz w:val="24"/>
                <w:szCs w:val="24"/>
              </w:rPr>
              <w:t xml:space="preserve">Г, </w:t>
            </w:r>
            <w:proofErr w:type="gramStart"/>
            <w:r w:rsidR="000C70F3" w:rsidRPr="00C0388A">
              <w:rPr>
                <w:sz w:val="24"/>
                <w:szCs w:val="24"/>
              </w:rPr>
              <w:t>У</w:t>
            </w:r>
            <w:proofErr w:type="gramEnd"/>
            <w:r w:rsidR="000C70F3" w:rsidRPr="00C0388A">
              <w:rPr>
                <w:sz w:val="24"/>
                <w:szCs w:val="24"/>
              </w:rPr>
              <w:t>)</w:t>
            </w:r>
          </w:p>
          <w:p w:rsidR="000C19AB" w:rsidRPr="00C0388A" w:rsidRDefault="00377F17" w:rsidP="00B051E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 (</w:t>
            </w:r>
            <w:r w:rsidR="00B051E2">
              <w:rPr>
                <w:sz w:val="24"/>
                <w:szCs w:val="24"/>
              </w:rPr>
              <w:t>С</w:t>
            </w:r>
            <w:r w:rsidR="003D0A83">
              <w:rPr>
                <w:sz w:val="24"/>
                <w:szCs w:val="24"/>
              </w:rPr>
              <w:t>,К,О</w:t>
            </w:r>
            <w:r>
              <w:rPr>
                <w:sz w:val="24"/>
                <w:szCs w:val="24"/>
              </w:rPr>
              <w:t>)</w:t>
            </w:r>
          </w:p>
        </w:tc>
      </w:tr>
      <w:tr w:rsidR="000C19AB" w:rsidRPr="0051719C" w:rsidTr="0035450A">
        <w:tc>
          <w:tcPr>
            <w:tcW w:w="709" w:type="dxa"/>
          </w:tcPr>
          <w:p w:rsidR="000C19AB" w:rsidRPr="00C0388A" w:rsidRDefault="000C19AB" w:rsidP="0035450A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0388A">
              <w:rPr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:rsidR="000C19AB" w:rsidRPr="00C0388A" w:rsidRDefault="000C19AB" w:rsidP="0035450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0388A"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2977" w:type="dxa"/>
          </w:tcPr>
          <w:p w:rsidR="00377F17" w:rsidRPr="00377F17" w:rsidRDefault="00377F17" w:rsidP="00377F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77F17">
              <w:rPr>
                <w:sz w:val="24"/>
                <w:szCs w:val="24"/>
              </w:rPr>
              <w:t xml:space="preserve">ДЧ-И (С, Г, </w:t>
            </w:r>
            <w:proofErr w:type="gramStart"/>
            <w:r w:rsidRPr="00377F17">
              <w:rPr>
                <w:sz w:val="24"/>
                <w:szCs w:val="24"/>
              </w:rPr>
              <w:t>У</w:t>
            </w:r>
            <w:proofErr w:type="gramEnd"/>
            <w:r w:rsidRPr="00377F17">
              <w:rPr>
                <w:sz w:val="24"/>
                <w:szCs w:val="24"/>
              </w:rPr>
              <w:t>)</w:t>
            </w:r>
          </w:p>
          <w:p w:rsidR="000C19AB" w:rsidRPr="00C0388A" w:rsidRDefault="00377F17" w:rsidP="0076618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77F17">
              <w:rPr>
                <w:sz w:val="24"/>
                <w:szCs w:val="24"/>
              </w:rPr>
              <w:t>ВНД (К,</w:t>
            </w:r>
            <w:r w:rsidR="00B051E2">
              <w:rPr>
                <w:sz w:val="24"/>
                <w:szCs w:val="24"/>
              </w:rPr>
              <w:t>О</w:t>
            </w:r>
            <w:r w:rsidRPr="00377F17">
              <w:rPr>
                <w:sz w:val="24"/>
                <w:szCs w:val="24"/>
              </w:rPr>
              <w:t>)</w:t>
            </w:r>
          </w:p>
        </w:tc>
      </w:tr>
      <w:tr w:rsidR="000C19AB" w:rsidRPr="0051719C" w:rsidTr="0035450A">
        <w:tc>
          <w:tcPr>
            <w:tcW w:w="709" w:type="dxa"/>
          </w:tcPr>
          <w:p w:rsidR="000C19AB" w:rsidRPr="00C0388A" w:rsidRDefault="000C19AB" w:rsidP="0035450A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0388A">
              <w:rPr>
                <w:sz w:val="24"/>
                <w:szCs w:val="24"/>
              </w:rPr>
              <w:t>3</w:t>
            </w:r>
          </w:p>
        </w:tc>
        <w:tc>
          <w:tcPr>
            <w:tcW w:w="5670" w:type="dxa"/>
          </w:tcPr>
          <w:p w:rsidR="000C19AB" w:rsidRPr="00C0388A" w:rsidRDefault="000C19AB" w:rsidP="0035450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0388A">
              <w:rPr>
                <w:sz w:val="24"/>
                <w:szCs w:val="24"/>
              </w:rPr>
              <w:t xml:space="preserve">Путь (пути) движения внутри здания (в </w:t>
            </w:r>
            <w:proofErr w:type="spellStart"/>
            <w:r w:rsidRPr="00C0388A">
              <w:rPr>
                <w:sz w:val="24"/>
                <w:szCs w:val="24"/>
              </w:rPr>
              <w:t>т.ч</w:t>
            </w:r>
            <w:proofErr w:type="spellEnd"/>
            <w:r w:rsidRPr="00C0388A">
              <w:rPr>
                <w:sz w:val="24"/>
                <w:szCs w:val="24"/>
              </w:rPr>
              <w:t>. пути эвакуации)</w:t>
            </w:r>
          </w:p>
        </w:tc>
        <w:tc>
          <w:tcPr>
            <w:tcW w:w="2977" w:type="dxa"/>
          </w:tcPr>
          <w:p w:rsidR="00377F17" w:rsidRPr="00377F17" w:rsidRDefault="00B051E2" w:rsidP="00377F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ДЧ-И (</w:t>
            </w:r>
            <w:r w:rsidR="00377F17" w:rsidRPr="00377F17">
              <w:rPr>
                <w:sz w:val="24"/>
                <w:szCs w:val="24"/>
              </w:rPr>
              <w:t xml:space="preserve">Г, </w:t>
            </w:r>
            <w:proofErr w:type="gramStart"/>
            <w:r w:rsidR="00377F17" w:rsidRPr="00377F17">
              <w:rPr>
                <w:sz w:val="24"/>
                <w:szCs w:val="24"/>
              </w:rPr>
              <w:t>У</w:t>
            </w:r>
            <w:proofErr w:type="gramEnd"/>
            <w:r w:rsidR="00377F17" w:rsidRPr="00377F17">
              <w:rPr>
                <w:sz w:val="24"/>
                <w:szCs w:val="24"/>
              </w:rPr>
              <w:t>)</w:t>
            </w:r>
          </w:p>
          <w:p w:rsidR="000C19AB" w:rsidRPr="00C0388A" w:rsidRDefault="00377F17" w:rsidP="00377F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77F17">
              <w:rPr>
                <w:sz w:val="24"/>
                <w:szCs w:val="24"/>
              </w:rPr>
              <w:t>ВНД (К,О</w:t>
            </w:r>
            <w:r w:rsidR="00B051E2">
              <w:rPr>
                <w:sz w:val="24"/>
                <w:szCs w:val="24"/>
              </w:rPr>
              <w:t>, С</w:t>
            </w:r>
            <w:r w:rsidRPr="00377F17">
              <w:rPr>
                <w:sz w:val="24"/>
                <w:szCs w:val="24"/>
              </w:rPr>
              <w:t>)</w:t>
            </w:r>
          </w:p>
        </w:tc>
      </w:tr>
      <w:tr w:rsidR="000C19AB" w:rsidRPr="0051719C" w:rsidTr="0035450A">
        <w:tc>
          <w:tcPr>
            <w:tcW w:w="709" w:type="dxa"/>
          </w:tcPr>
          <w:p w:rsidR="000C19AB" w:rsidRPr="00C0388A" w:rsidRDefault="000C19AB" w:rsidP="0035450A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0388A">
              <w:rPr>
                <w:sz w:val="24"/>
                <w:szCs w:val="24"/>
              </w:rPr>
              <w:t>4</w:t>
            </w:r>
          </w:p>
        </w:tc>
        <w:tc>
          <w:tcPr>
            <w:tcW w:w="5670" w:type="dxa"/>
          </w:tcPr>
          <w:p w:rsidR="000C19AB" w:rsidRPr="00C0388A" w:rsidRDefault="000C19AB" w:rsidP="0035450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0388A">
              <w:rPr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2977" w:type="dxa"/>
          </w:tcPr>
          <w:p w:rsidR="00377F17" w:rsidRPr="001C6EEF" w:rsidRDefault="00377F17" w:rsidP="00377F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C6EEF">
              <w:rPr>
                <w:sz w:val="24"/>
                <w:szCs w:val="24"/>
              </w:rPr>
              <w:t xml:space="preserve">ДЧ-И (С, Г, </w:t>
            </w:r>
            <w:proofErr w:type="gramStart"/>
            <w:r w:rsidRPr="001C6EEF">
              <w:rPr>
                <w:sz w:val="24"/>
                <w:szCs w:val="24"/>
              </w:rPr>
              <w:t>У</w:t>
            </w:r>
            <w:proofErr w:type="gramEnd"/>
            <w:r w:rsidR="00D162CC" w:rsidRPr="001C6EEF">
              <w:rPr>
                <w:sz w:val="24"/>
                <w:szCs w:val="24"/>
              </w:rPr>
              <w:t>, О</w:t>
            </w:r>
            <w:r w:rsidRPr="001C6EEF">
              <w:rPr>
                <w:sz w:val="24"/>
                <w:szCs w:val="24"/>
              </w:rPr>
              <w:t>)</w:t>
            </w:r>
          </w:p>
          <w:p w:rsidR="000C19AB" w:rsidRPr="001C6EEF" w:rsidRDefault="00377F17" w:rsidP="00D162C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C6EEF">
              <w:rPr>
                <w:sz w:val="24"/>
                <w:szCs w:val="24"/>
              </w:rPr>
              <w:t>ВНД (К)</w:t>
            </w:r>
          </w:p>
        </w:tc>
      </w:tr>
      <w:tr w:rsidR="000C19AB" w:rsidRPr="0051719C" w:rsidTr="0035450A">
        <w:tc>
          <w:tcPr>
            <w:tcW w:w="709" w:type="dxa"/>
          </w:tcPr>
          <w:p w:rsidR="000C19AB" w:rsidRPr="00C0388A" w:rsidRDefault="000C19AB" w:rsidP="0035450A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0388A">
              <w:rPr>
                <w:sz w:val="24"/>
                <w:szCs w:val="24"/>
              </w:rPr>
              <w:t>5</w:t>
            </w:r>
          </w:p>
        </w:tc>
        <w:tc>
          <w:tcPr>
            <w:tcW w:w="5670" w:type="dxa"/>
          </w:tcPr>
          <w:p w:rsidR="000C19AB" w:rsidRPr="00C0388A" w:rsidRDefault="000C19AB" w:rsidP="0035450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0388A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2977" w:type="dxa"/>
          </w:tcPr>
          <w:p w:rsidR="00377F17" w:rsidRPr="001C6EEF" w:rsidRDefault="00B051E2" w:rsidP="00377F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C6EEF">
              <w:rPr>
                <w:sz w:val="24"/>
                <w:szCs w:val="24"/>
              </w:rPr>
              <w:t>Д</w:t>
            </w:r>
            <w:r w:rsidR="003D0A83" w:rsidRPr="001C6EEF">
              <w:rPr>
                <w:sz w:val="24"/>
                <w:szCs w:val="24"/>
              </w:rPr>
              <w:t>Ч-И</w:t>
            </w:r>
            <w:r w:rsidRPr="001C6EEF">
              <w:rPr>
                <w:sz w:val="24"/>
                <w:szCs w:val="24"/>
              </w:rPr>
              <w:t xml:space="preserve"> (</w:t>
            </w:r>
            <w:r w:rsidR="00377F17" w:rsidRPr="001C6EEF">
              <w:rPr>
                <w:sz w:val="24"/>
                <w:szCs w:val="24"/>
              </w:rPr>
              <w:t>У</w:t>
            </w:r>
            <w:r w:rsidR="00D162CC" w:rsidRPr="001C6EEF">
              <w:rPr>
                <w:sz w:val="24"/>
                <w:szCs w:val="24"/>
              </w:rPr>
              <w:t xml:space="preserve">, Г, </w:t>
            </w:r>
            <w:proofErr w:type="gramStart"/>
            <w:r w:rsidR="00D162CC" w:rsidRPr="001C6EEF">
              <w:rPr>
                <w:sz w:val="24"/>
                <w:szCs w:val="24"/>
              </w:rPr>
              <w:t>О</w:t>
            </w:r>
            <w:proofErr w:type="gramEnd"/>
            <w:r w:rsidR="00377F17" w:rsidRPr="001C6EEF">
              <w:rPr>
                <w:sz w:val="24"/>
                <w:szCs w:val="24"/>
              </w:rPr>
              <w:t>)</w:t>
            </w:r>
          </w:p>
          <w:p w:rsidR="000C19AB" w:rsidRPr="001C6EEF" w:rsidRDefault="00377F17" w:rsidP="00D162C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C6EEF">
              <w:rPr>
                <w:sz w:val="24"/>
                <w:szCs w:val="24"/>
              </w:rPr>
              <w:t>ВНД (К,</w:t>
            </w:r>
            <w:r w:rsidR="00D162CC" w:rsidRPr="001C6EEF">
              <w:rPr>
                <w:sz w:val="24"/>
                <w:szCs w:val="24"/>
              </w:rPr>
              <w:t xml:space="preserve"> </w:t>
            </w:r>
            <w:r w:rsidR="00B051E2" w:rsidRPr="001C6EEF">
              <w:rPr>
                <w:sz w:val="24"/>
                <w:szCs w:val="24"/>
              </w:rPr>
              <w:t>С,</w:t>
            </w:r>
            <w:r w:rsidRPr="001C6EEF">
              <w:rPr>
                <w:sz w:val="24"/>
                <w:szCs w:val="24"/>
              </w:rPr>
              <w:t>)</w:t>
            </w:r>
          </w:p>
        </w:tc>
      </w:tr>
      <w:tr w:rsidR="000C19AB" w:rsidRPr="0051719C" w:rsidTr="0035450A">
        <w:tc>
          <w:tcPr>
            <w:tcW w:w="709" w:type="dxa"/>
          </w:tcPr>
          <w:p w:rsidR="000C19AB" w:rsidRPr="00C0388A" w:rsidRDefault="000C19AB" w:rsidP="0035450A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0388A">
              <w:rPr>
                <w:sz w:val="24"/>
                <w:szCs w:val="24"/>
              </w:rPr>
              <w:t>6</w:t>
            </w:r>
          </w:p>
        </w:tc>
        <w:tc>
          <w:tcPr>
            <w:tcW w:w="5670" w:type="dxa"/>
          </w:tcPr>
          <w:p w:rsidR="000C19AB" w:rsidRPr="00C0388A" w:rsidRDefault="000C19AB" w:rsidP="0035450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0388A">
              <w:rPr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2977" w:type="dxa"/>
          </w:tcPr>
          <w:p w:rsidR="00377F17" w:rsidRDefault="00377F17" w:rsidP="00377F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77F17">
              <w:rPr>
                <w:sz w:val="24"/>
                <w:szCs w:val="24"/>
              </w:rPr>
              <w:t>ДЧ-И (</w:t>
            </w:r>
            <w:r w:rsidR="00B051E2">
              <w:rPr>
                <w:sz w:val="24"/>
                <w:szCs w:val="24"/>
              </w:rPr>
              <w:t xml:space="preserve">К, </w:t>
            </w:r>
            <w:proofErr w:type="gramStart"/>
            <w:r w:rsidR="00B051E2">
              <w:rPr>
                <w:sz w:val="24"/>
                <w:szCs w:val="24"/>
              </w:rPr>
              <w:t>О</w:t>
            </w:r>
            <w:proofErr w:type="gramEnd"/>
            <w:r w:rsidR="003D0A83">
              <w:rPr>
                <w:sz w:val="24"/>
                <w:szCs w:val="24"/>
              </w:rPr>
              <w:t>, У</w:t>
            </w:r>
            <w:r w:rsidR="00B051E2">
              <w:rPr>
                <w:sz w:val="24"/>
                <w:szCs w:val="24"/>
              </w:rPr>
              <w:t>)</w:t>
            </w:r>
          </w:p>
          <w:p w:rsidR="000C19AB" w:rsidRPr="00C0388A" w:rsidRDefault="00377F17" w:rsidP="00B051E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77F17">
              <w:rPr>
                <w:sz w:val="24"/>
                <w:szCs w:val="24"/>
              </w:rPr>
              <w:t>ВНД (</w:t>
            </w:r>
            <w:r w:rsidR="00B051E2">
              <w:rPr>
                <w:sz w:val="24"/>
                <w:szCs w:val="24"/>
              </w:rPr>
              <w:t>Г, С</w:t>
            </w:r>
            <w:r w:rsidRPr="00377F17">
              <w:rPr>
                <w:sz w:val="24"/>
                <w:szCs w:val="24"/>
              </w:rPr>
              <w:t>)</w:t>
            </w:r>
          </w:p>
        </w:tc>
      </w:tr>
      <w:tr w:rsidR="000C19AB" w:rsidRPr="0051719C" w:rsidTr="0035450A">
        <w:tc>
          <w:tcPr>
            <w:tcW w:w="709" w:type="dxa"/>
          </w:tcPr>
          <w:p w:rsidR="000C19AB" w:rsidRPr="00C0388A" w:rsidRDefault="000C19AB" w:rsidP="0035450A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0388A">
              <w:rPr>
                <w:sz w:val="24"/>
                <w:szCs w:val="24"/>
              </w:rPr>
              <w:t>7</w:t>
            </w:r>
          </w:p>
        </w:tc>
        <w:tc>
          <w:tcPr>
            <w:tcW w:w="5670" w:type="dxa"/>
          </w:tcPr>
          <w:p w:rsidR="000C19AB" w:rsidRPr="00C0388A" w:rsidRDefault="000C19AB" w:rsidP="0035450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0388A">
              <w:rPr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2977" w:type="dxa"/>
          </w:tcPr>
          <w:p w:rsidR="00B051E2" w:rsidRDefault="001C6EEF" w:rsidP="00377F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ДУ (К, </w:t>
            </w:r>
            <w:proofErr w:type="gramStart"/>
            <w:r>
              <w:rPr>
                <w:sz w:val="24"/>
                <w:szCs w:val="24"/>
              </w:rPr>
              <w:t>О</w:t>
            </w:r>
            <w:proofErr w:type="gramEnd"/>
            <w:r>
              <w:rPr>
                <w:sz w:val="24"/>
                <w:szCs w:val="24"/>
              </w:rPr>
              <w:t>, С, Г, У)</w:t>
            </w:r>
          </w:p>
          <w:p w:rsidR="00B051E2" w:rsidRPr="00C0388A" w:rsidRDefault="00B051E2" w:rsidP="00377F1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0C19AB" w:rsidRPr="0051719C" w:rsidRDefault="000C19AB" w:rsidP="000C19AB">
      <w:pPr>
        <w:spacing w:line="240" w:lineRule="auto"/>
        <w:ind w:firstLine="0"/>
        <w:rPr>
          <w:sz w:val="24"/>
          <w:szCs w:val="28"/>
        </w:rPr>
      </w:pPr>
      <w:r w:rsidRPr="0051719C">
        <w:rPr>
          <w:sz w:val="24"/>
          <w:szCs w:val="28"/>
        </w:rPr>
        <w:t>** Указывается: Д</w:t>
      </w:r>
      <w:r w:rsidR="00377F17">
        <w:rPr>
          <w:sz w:val="24"/>
          <w:szCs w:val="28"/>
        </w:rPr>
        <w:t xml:space="preserve">П-В - доступно полностью всем; </w:t>
      </w:r>
      <w:r w:rsidRPr="0051719C">
        <w:rPr>
          <w:sz w:val="24"/>
          <w:szCs w:val="28"/>
        </w:rPr>
        <w:t xml:space="preserve">ДП-И (К, </w:t>
      </w:r>
      <w:proofErr w:type="gramStart"/>
      <w:r w:rsidRPr="0051719C">
        <w:rPr>
          <w:sz w:val="24"/>
          <w:szCs w:val="28"/>
        </w:rPr>
        <w:t>О</w:t>
      </w:r>
      <w:proofErr w:type="gramEnd"/>
      <w:r w:rsidRPr="0051719C">
        <w:rPr>
          <w:sz w:val="24"/>
          <w:szCs w:val="28"/>
        </w:rPr>
        <w:t>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– временно недоступно</w:t>
      </w:r>
    </w:p>
    <w:p w:rsidR="000C19AB" w:rsidRPr="0051719C" w:rsidRDefault="000C19AB" w:rsidP="000C19AB">
      <w:pPr>
        <w:spacing w:line="240" w:lineRule="auto"/>
        <w:ind w:firstLine="0"/>
        <w:rPr>
          <w:sz w:val="28"/>
          <w:szCs w:val="28"/>
        </w:rPr>
      </w:pPr>
    </w:p>
    <w:p w:rsidR="000C19AB" w:rsidRDefault="000C19AB" w:rsidP="003835AC">
      <w:pPr>
        <w:spacing w:line="240" w:lineRule="auto"/>
        <w:ind w:firstLine="0"/>
        <w:rPr>
          <w:sz w:val="28"/>
          <w:szCs w:val="28"/>
        </w:rPr>
      </w:pPr>
      <w:r w:rsidRPr="0051719C">
        <w:rPr>
          <w:b/>
          <w:sz w:val="28"/>
          <w:szCs w:val="28"/>
        </w:rPr>
        <w:t>3.5. Итоговое заключение о состоянии доступности ОСИ</w:t>
      </w:r>
      <w:r w:rsidRPr="0051719C">
        <w:rPr>
          <w:sz w:val="28"/>
          <w:szCs w:val="28"/>
        </w:rPr>
        <w:t xml:space="preserve">: </w:t>
      </w:r>
    </w:p>
    <w:p w:rsidR="00B051E2" w:rsidRDefault="00B051E2" w:rsidP="003835AC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ВНД (Временно недоступно)</w:t>
      </w:r>
    </w:p>
    <w:p w:rsidR="00B051E2" w:rsidRDefault="00B051E2" w:rsidP="003835AC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* Архитектурно-планировочные и организационные решения отсутствуют либо ранее данные не выполнены, требуют дополнительных согласований:</w:t>
      </w:r>
    </w:p>
    <w:p w:rsidR="00B051E2" w:rsidRDefault="00B051E2" w:rsidP="003835AC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- параметры структурно-планировочных элементов не соответствуют нормативным требованиям;</w:t>
      </w:r>
    </w:p>
    <w:p w:rsidR="00B051E2" w:rsidRDefault="00B051E2" w:rsidP="003835AC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- нет альтернативных форм обслуживания;</w:t>
      </w:r>
    </w:p>
    <w:p w:rsidR="00B051E2" w:rsidRDefault="00B051E2" w:rsidP="003835AC">
      <w:pPr>
        <w:spacing w:line="240" w:lineRule="auto"/>
        <w:ind w:firstLine="0"/>
        <w:rPr>
          <w:sz w:val="28"/>
          <w:szCs w:val="28"/>
        </w:rPr>
      </w:pPr>
    </w:p>
    <w:p w:rsidR="00B051E2" w:rsidRDefault="00B051E2" w:rsidP="003835AC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В части СФЗ Доступно условно:</w:t>
      </w:r>
    </w:p>
    <w:p w:rsidR="00B051E2" w:rsidRDefault="00B051E2" w:rsidP="003835AC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lastRenderedPageBreak/>
        <w:t>Требования нормативных документов в планировании и строительстве не выполнены, в части, технически невозможны: решение об условной доступности принимается при исполнении следующих условий:</w:t>
      </w:r>
    </w:p>
    <w:p w:rsidR="00B051E2" w:rsidRDefault="00B051E2" w:rsidP="003835AC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- согласование с представителями потребителя (ООИ) в качестве приемлемых имеющиеся нарушения некоторых параметров структурно-функциональн</w:t>
      </w:r>
      <w:r w:rsidR="00A26E8B">
        <w:rPr>
          <w:sz w:val="28"/>
          <w:szCs w:val="28"/>
        </w:rPr>
        <w:t>ых элементов;</w:t>
      </w:r>
    </w:p>
    <w:p w:rsidR="00A26E8B" w:rsidRDefault="00A26E8B" w:rsidP="003835AC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- при организации помощи инвалиду (другому МНГ) со стороны сотрудников учреждения для получения услуги на этом объекте, в том числе при использовании дополнительных индивидуальных технических средств (например, шагающего подъемника, «</w:t>
      </w:r>
      <w:proofErr w:type="spellStart"/>
      <w:r>
        <w:rPr>
          <w:sz w:val="28"/>
          <w:szCs w:val="28"/>
        </w:rPr>
        <w:t>скаломобиля</w:t>
      </w:r>
      <w:proofErr w:type="spellEnd"/>
      <w:r>
        <w:rPr>
          <w:sz w:val="28"/>
          <w:szCs w:val="28"/>
        </w:rPr>
        <w:t>»);</w:t>
      </w:r>
    </w:p>
    <w:p w:rsidR="00A26E8B" w:rsidRDefault="00A26E8B" w:rsidP="003835AC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- при организации иной альтернативной формы обслуживания (на дому, в другом месте пребывания инвалида, дистанционно, в другом учреждении).</w:t>
      </w:r>
    </w:p>
    <w:p w:rsidR="00A26E8B" w:rsidRPr="003835AC" w:rsidRDefault="00A26E8B" w:rsidP="003835AC">
      <w:pPr>
        <w:spacing w:line="240" w:lineRule="auto"/>
        <w:ind w:firstLine="0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 </w:t>
      </w:r>
    </w:p>
    <w:p w:rsidR="000C19AB" w:rsidRPr="0051719C" w:rsidRDefault="000C19AB" w:rsidP="000C19AB">
      <w:pPr>
        <w:spacing w:line="240" w:lineRule="auto"/>
        <w:ind w:firstLine="0"/>
        <w:jc w:val="center"/>
        <w:rPr>
          <w:sz w:val="28"/>
          <w:szCs w:val="28"/>
        </w:rPr>
      </w:pPr>
      <w:r w:rsidRPr="0051719C">
        <w:rPr>
          <w:b/>
          <w:sz w:val="28"/>
          <w:szCs w:val="28"/>
        </w:rPr>
        <w:t>4. Управленческое решение</w:t>
      </w:r>
      <w:r w:rsidRPr="0051719C">
        <w:rPr>
          <w:sz w:val="28"/>
          <w:szCs w:val="28"/>
        </w:rPr>
        <w:t xml:space="preserve"> </w:t>
      </w:r>
    </w:p>
    <w:p w:rsidR="000C19AB" w:rsidRPr="0051719C" w:rsidRDefault="000C19AB" w:rsidP="000C19AB">
      <w:pPr>
        <w:spacing w:line="240" w:lineRule="auto"/>
        <w:ind w:firstLine="0"/>
        <w:jc w:val="center"/>
        <w:rPr>
          <w:sz w:val="28"/>
          <w:szCs w:val="28"/>
        </w:rPr>
      </w:pPr>
    </w:p>
    <w:p w:rsidR="000C19AB" w:rsidRPr="0051719C" w:rsidRDefault="000C19AB" w:rsidP="000C19AB">
      <w:pPr>
        <w:spacing w:after="120"/>
        <w:ind w:firstLine="0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t>4.1. Рекомендации по адаптации основных структурных элементов объекта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423"/>
        <w:gridCol w:w="4224"/>
      </w:tblGrid>
      <w:tr w:rsidR="000C19AB" w:rsidRPr="0051719C" w:rsidTr="00C0388A">
        <w:trPr>
          <w:trHeight w:val="998"/>
        </w:trPr>
        <w:tc>
          <w:tcPr>
            <w:tcW w:w="675" w:type="dxa"/>
            <w:vAlign w:val="center"/>
          </w:tcPr>
          <w:p w:rsidR="000C19AB" w:rsidRPr="00C0388A" w:rsidRDefault="000C19AB" w:rsidP="0035450A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C0388A">
              <w:rPr>
                <w:sz w:val="24"/>
                <w:szCs w:val="24"/>
              </w:rPr>
              <w:t>№№</w:t>
            </w:r>
          </w:p>
          <w:p w:rsidR="000C19AB" w:rsidRPr="00C0388A" w:rsidRDefault="000C19AB" w:rsidP="0035450A">
            <w:pPr>
              <w:ind w:right="-110" w:firstLine="26"/>
              <w:jc w:val="center"/>
              <w:rPr>
                <w:sz w:val="24"/>
                <w:szCs w:val="24"/>
              </w:rPr>
            </w:pPr>
            <w:r w:rsidRPr="00C0388A">
              <w:rPr>
                <w:sz w:val="24"/>
                <w:szCs w:val="24"/>
              </w:rPr>
              <w:t>п \п</w:t>
            </w:r>
          </w:p>
        </w:tc>
        <w:tc>
          <w:tcPr>
            <w:tcW w:w="4423" w:type="dxa"/>
            <w:vAlign w:val="center"/>
          </w:tcPr>
          <w:p w:rsidR="000C19AB" w:rsidRPr="00C0388A" w:rsidRDefault="000C19AB" w:rsidP="0035450A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C0388A">
              <w:rPr>
                <w:sz w:val="24"/>
                <w:szCs w:val="24"/>
              </w:rPr>
              <w:t>Основные структурно-функциональные зоны объекта</w:t>
            </w:r>
          </w:p>
        </w:tc>
        <w:tc>
          <w:tcPr>
            <w:tcW w:w="4224" w:type="dxa"/>
            <w:vAlign w:val="center"/>
          </w:tcPr>
          <w:p w:rsidR="000C19AB" w:rsidRPr="00C0388A" w:rsidRDefault="000C19AB" w:rsidP="0035450A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C0388A">
              <w:rPr>
                <w:sz w:val="24"/>
                <w:szCs w:val="24"/>
              </w:rPr>
              <w:t>Рекомендации по адаптации объекта (вид работы)*</w:t>
            </w:r>
          </w:p>
        </w:tc>
      </w:tr>
      <w:tr w:rsidR="000C19AB" w:rsidRPr="0051719C" w:rsidTr="00C0388A">
        <w:trPr>
          <w:trHeight w:val="276"/>
        </w:trPr>
        <w:tc>
          <w:tcPr>
            <w:tcW w:w="675" w:type="dxa"/>
            <w:vAlign w:val="center"/>
          </w:tcPr>
          <w:p w:rsidR="000C19AB" w:rsidRPr="00C0388A" w:rsidRDefault="000C19AB" w:rsidP="0035450A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C0388A">
              <w:rPr>
                <w:sz w:val="24"/>
                <w:szCs w:val="24"/>
              </w:rPr>
              <w:t>1</w:t>
            </w:r>
          </w:p>
        </w:tc>
        <w:tc>
          <w:tcPr>
            <w:tcW w:w="4423" w:type="dxa"/>
            <w:vAlign w:val="center"/>
          </w:tcPr>
          <w:p w:rsidR="000C19AB" w:rsidRPr="00C0388A" w:rsidRDefault="000C19AB" w:rsidP="0035450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388A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4224" w:type="dxa"/>
            <w:vAlign w:val="center"/>
          </w:tcPr>
          <w:p w:rsidR="000C19AB" w:rsidRPr="00A26E8B" w:rsidRDefault="00377F17" w:rsidP="00A26E8B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A26E8B">
              <w:rPr>
                <w:sz w:val="24"/>
                <w:szCs w:val="24"/>
              </w:rPr>
              <w:t xml:space="preserve">Ремонт </w:t>
            </w:r>
            <w:r w:rsidR="00C0388A" w:rsidRPr="00A26E8B">
              <w:rPr>
                <w:sz w:val="24"/>
                <w:szCs w:val="24"/>
              </w:rPr>
              <w:t>текущий</w:t>
            </w:r>
          </w:p>
        </w:tc>
      </w:tr>
      <w:tr w:rsidR="000C19AB" w:rsidRPr="0051719C" w:rsidTr="00C0388A">
        <w:trPr>
          <w:trHeight w:val="276"/>
        </w:trPr>
        <w:tc>
          <w:tcPr>
            <w:tcW w:w="675" w:type="dxa"/>
            <w:vAlign w:val="center"/>
          </w:tcPr>
          <w:p w:rsidR="000C19AB" w:rsidRPr="00C0388A" w:rsidRDefault="000C19AB" w:rsidP="0035450A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C0388A">
              <w:rPr>
                <w:sz w:val="24"/>
                <w:szCs w:val="24"/>
              </w:rPr>
              <w:t>2</w:t>
            </w:r>
          </w:p>
        </w:tc>
        <w:tc>
          <w:tcPr>
            <w:tcW w:w="4423" w:type="dxa"/>
            <w:vAlign w:val="center"/>
          </w:tcPr>
          <w:p w:rsidR="000C19AB" w:rsidRPr="00C0388A" w:rsidRDefault="000C19AB" w:rsidP="0035450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388A"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4224" w:type="dxa"/>
            <w:vAlign w:val="center"/>
          </w:tcPr>
          <w:p w:rsidR="000C19AB" w:rsidRPr="00A26E8B" w:rsidRDefault="00A26E8B" w:rsidP="00A26E8B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A26E8B">
              <w:rPr>
                <w:sz w:val="24"/>
                <w:szCs w:val="24"/>
              </w:rPr>
              <w:t>Ремонт текущий</w:t>
            </w:r>
          </w:p>
        </w:tc>
      </w:tr>
      <w:tr w:rsidR="00A26E8B" w:rsidRPr="0051719C" w:rsidTr="00C43767">
        <w:trPr>
          <w:trHeight w:val="276"/>
        </w:trPr>
        <w:tc>
          <w:tcPr>
            <w:tcW w:w="675" w:type="dxa"/>
            <w:vAlign w:val="center"/>
          </w:tcPr>
          <w:p w:rsidR="00A26E8B" w:rsidRPr="00C0388A" w:rsidRDefault="00A26E8B" w:rsidP="00A26E8B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C0388A">
              <w:rPr>
                <w:sz w:val="24"/>
                <w:szCs w:val="24"/>
              </w:rPr>
              <w:t>3</w:t>
            </w:r>
          </w:p>
        </w:tc>
        <w:tc>
          <w:tcPr>
            <w:tcW w:w="4423" w:type="dxa"/>
            <w:vAlign w:val="center"/>
          </w:tcPr>
          <w:p w:rsidR="00A26E8B" w:rsidRPr="00C0388A" w:rsidRDefault="00A26E8B" w:rsidP="00A26E8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388A">
              <w:rPr>
                <w:sz w:val="24"/>
                <w:szCs w:val="24"/>
              </w:rPr>
              <w:t xml:space="preserve">Путь (пути) движения внутри здания (в </w:t>
            </w:r>
            <w:proofErr w:type="spellStart"/>
            <w:r w:rsidRPr="00C0388A">
              <w:rPr>
                <w:sz w:val="24"/>
                <w:szCs w:val="24"/>
              </w:rPr>
              <w:t>т.ч</w:t>
            </w:r>
            <w:proofErr w:type="spellEnd"/>
            <w:r w:rsidRPr="00C0388A">
              <w:rPr>
                <w:sz w:val="24"/>
                <w:szCs w:val="24"/>
              </w:rPr>
              <w:t>. пути эвакуации)</w:t>
            </w:r>
          </w:p>
        </w:tc>
        <w:tc>
          <w:tcPr>
            <w:tcW w:w="4224" w:type="dxa"/>
          </w:tcPr>
          <w:p w:rsidR="00A26E8B" w:rsidRPr="00A26E8B" w:rsidRDefault="00A26E8B" w:rsidP="00A26E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Pr="00A26E8B">
              <w:rPr>
                <w:sz w:val="24"/>
                <w:szCs w:val="24"/>
              </w:rPr>
              <w:t>Ремонт текущий</w:t>
            </w:r>
          </w:p>
        </w:tc>
      </w:tr>
      <w:tr w:rsidR="00A26E8B" w:rsidRPr="0051719C" w:rsidTr="00C43767">
        <w:trPr>
          <w:trHeight w:val="276"/>
        </w:trPr>
        <w:tc>
          <w:tcPr>
            <w:tcW w:w="675" w:type="dxa"/>
            <w:vAlign w:val="center"/>
          </w:tcPr>
          <w:p w:rsidR="00A26E8B" w:rsidRPr="00C0388A" w:rsidRDefault="00A26E8B" w:rsidP="00A26E8B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C0388A">
              <w:rPr>
                <w:sz w:val="24"/>
                <w:szCs w:val="24"/>
              </w:rPr>
              <w:t>4</w:t>
            </w:r>
          </w:p>
        </w:tc>
        <w:tc>
          <w:tcPr>
            <w:tcW w:w="4423" w:type="dxa"/>
            <w:vAlign w:val="center"/>
          </w:tcPr>
          <w:p w:rsidR="00A26E8B" w:rsidRPr="00C0388A" w:rsidRDefault="00A26E8B" w:rsidP="00A26E8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388A">
              <w:rPr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4224" w:type="dxa"/>
          </w:tcPr>
          <w:p w:rsidR="00A26E8B" w:rsidRPr="00A26E8B" w:rsidRDefault="00A26E8B" w:rsidP="00A26E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Pr="00A26E8B">
              <w:rPr>
                <w:sz w:val="24"/>
                <w:szCs w:val="24"/>
              </w:rPr>
              <w:t>Ремонт текущий</w:t>
            </w:r>
          </w:p>
        </w:tc>
      </w:tr>
      <w:tr w:rsidR="00A26E8B" w:rsidRPr="0051719C" w:rsidTr="00C43767">
        <w:trPr>
          <w:trHeight w:val="276"/>
        </w:trPr>
        <w:tc>
          <w:tcPr>
            <w:tcW w:w="675" w:type="dxa"/>
            <w:vAlign w:val="center"/>
          </w:tcPr>
          <w:p w:rsidR="00A26E8B" w:rsidRPr="00C0388A" w:rsidRDefault="00A26E8B" w:rsidP="00A26E8B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C0388A">
              <w:rPr>
                <w:sz w:val="24"/>
                <w:szCs w:val="24"/>
              </w:rPr>
              <w:t>5</w:t>
            </w:r>
          </w:p>
        </w:tc>
        <w:tc>
          <w:tcPr>
            <w:tcW w:w="4423" w:type="dxa"/>
            <w:vAlign w:val="center"/>
          </w:tcPr>
          <w:p w:rsidR="00A26E8B" w:rsidRPr="00C0388A" w:rsidRDefault="00A26E8B" w:rsidP="00A26E8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0388A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4224" w:type="dxa"/>
          </w:tcPr>
          <w:p w:rsidR="00A26E8B" w:rsidRPr="00A26E8B" w:rsidRDefault="00A26E8B" w:rsidP="00A26E8B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</w:t>
            </w:r>
            <w:r w:rsidRPr="00A26E8B">
              <w:rPr>
                <w:sz w:val="24"/>
                <w:szCs w:val="24"/>
              </w:rPr>
              <w:t xml:space="preserve">Ремонт </w:t>
            </w:r>
            <w:r>
              <w:rPr>
                <w:sz w:val="24"/>
                <w:szCs w:val="24"/>
              </w:rPr>
              <w:t>текущий</w:t>
            </w:r>
          </w:p>
        </w:tc>
      </w:tr>
      <w:tr w:rsidR="000C19AB" w:rsidRPr="0051719C" w:rsidTr="00C0388A">
        <w:trPr>
          <w:trHeight w:val="276"/>
        </w:trPr>
        <w:tc>
          <w:tcPr>
            <w:tcW w:w="675" w:type="dxa"/>
            <w:vAlign w:val="center"/>
          </w:tcPr>
          <w:p w:rsidR="000C19AB" w:rsidRPr="00C0388A" w:rsidRDefault="000C19AB" w:rsidP="0035450A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C0388A">
              <w:rPr>
                <w:sz w:val="24"/>
                <w:szCs w:val="24"/>
              </w:rPr>
              <w:t>6</w:t>
            </w:r>
          </w:p>
        </w:tc>
        <w:tc>
          <w:tcPr>
            <w:tcW w:w="4423" w:type="dxa"/>
            <w:vAlign w:val="center"/>
          </w:tcPr>
          <w:p w:rsidR="000C19AB" w:rsidRPr="00C0388A" w:rsidRDefault="000C19AB" w:rsidP="0035450A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C0388A">
              <w:rPr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4224" w:type="dxa"/>
            <w:vAlign w:val="center"/>
          </w:tcPr>
          <w:p w:rsidR="000C19AB" w:rsidRPr="00A26E8B" w:rsidRDefault="00377F17" w:rsidP="00A26E8B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A26E8B">
              <w:rPr>
                <w:sz w:val="24"/>
                <w:szCs w:val="24"/>
              </w:rPr>
              <w:t>Ремонт текущий</w:t>
            </w:r>
          </w:p>
        </w:tc>
      </w:tr>
      <w:tr w:rsidR="000C19AB" w:rsidRPr="0051719C" w:rsidTr="00C0388A">
        <w:trPr>
          <w:trHeight w:val="276"/>
        </w:trPr>
        <w:tc>
          <w:tcPr>
            <w:tcW w:w="675" w:type="dxa"/>
            <w:vAlign w:val="center"/>
          </w:tcPr>
          <w:p w:rsidR="000C19AB" w:rsidRPr="00C0388A" w:rsidRDefault="000C19AB" w:rsidP="0035450A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C0388A">
              <w:rPr>
                <w:sz w:val="24"/>
                <w:szCs w:val="24"/>
              </w:rPr>
              <w:t>7</w:t>
            </w:r>
          </w:p>
        </w:tc>
        <w:tc>
          <w:tcPr>
            <w:tcW w:w="4423" w:type="dxa"/>
            <w:vAlign w:val="center"/>
          </w:tcPr>
          <w:p w:rsidR="000C19AB" w:rsidRPr="00C0388A" w:rsidRDefault="000C19AB" w:rsidP="0035450A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C0388A">
              <w:rPr>
                <w:sz w:val="24"/>
                <w:szCs w:val="24"/>
              </w:rPr>
              <w:t>Пути движения  к объекту (от остановки транспорта)</w:t>
            </w:r>
          </w:p>
        </w:tc>
        <w:tc>
          <w:tcPr>
            <w:tcW w:w="4224" w:type="dxa"/>
            <w:vAlign w:val="center"/>
          </w:tcPr>
          <w:p w:rsidR="000C19AB" w:rsidRPr="00A26E8B" w:rsidRDefault="00A26E8B" w:rsidP="00A26E8B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A26E8B">
              <w:rPr>
                <w:sz w:val="24"/>
                <w:szCs w:val="24"/>
              </w:rPr>
              <w:t>Технические решения невозможны</w:t>
            </w:r>
          </w:p>
        </w:tc>
      </w:tr>
      <w:tr w:rsidR="000C19AB" w:rsidRPr="0051719C" w:rsidTr="00C0388A">
        <w:trPr>
          <w:trHeight w:val="276"/>
        </w:trPr>
        <w:tc>
          <w:tcPr>
            <w:tcW w:w="675" w:type="dxa"/>
            <w:vAlign w:val="center"/>
          </w:tcPr>
          <w:p w:rsidR="000C19AB" w:rsidRPr="00C0388A" w:rsidRDefault="000C19AB" w:rsidP="0035450A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C0388A">
              <w:rPr>
                <w:sz w:val="24"/>
                <w:szCs w:val="24"/>
              </w:rPr>
              <w:t>8</w:t>
            </w:r>
          </w:p>
        </w:tc>
        <w:tc>
          <w:tcPr>
            <w:tcW w:w="4423" w:type="dxa"/>
            <w:vAlign w:val="center"/>
          </w:tcPr>
          <w:p w:rsidR="000C19AB" w:rsidRPr="00C0388A" w:rsidRDefault="000C19AB" w:rsidP="0035450A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</w:p>
          <w:p w:rsidR="000C19AB" w:rsidRPr="00C0388A" w:rsidRDefault="000C19AB" w:rsidP="0035450A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C0388A">
              <w:rPr>
                <w:sz w:val="24"/>
                <w:szCs w:val="24"/>
              </w:rPr>
              <w:t>Все зоны и участки</w:t>
            </w:r>
          </w:p>
          <w:p w:rsidR="000C19AB" w:rsidRPr="00C0388A" w:rsidRDefault="000C19AB" w:rsidP="0035450A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</w:p>
        </w:tc>
        <w:tc>
          <w:tcPr>
            <w:tcW w:w="4224" w:type="dxa"/>
            <w:vAlign w:val="center"/>
          </w:tcPr>
          <w:p w:rsidR="000C19AB" w:rsidRPr="00C0388A" w:rsidRDefault="00A26E8B" w:rsidP="0035450A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-------</w:t>
            </w:r>
          </w:p>
        </w:tc>
      </w:tr>
    </w:tbl>
    <w:p w:rsidR="000C19AB" w:rsidRPr="0051719C" w:rsidRDefault="000C19AB" w:rsidP="000C19AB">
      <w:pPr>
        <w:spacing w:line="240" w:lineRule="auto"/>
        <w:ind w:firstLine="0"/>
        <w:rPr>
          <w:sz w:val="24"/>
          <w:szCs w:val="28"/>
        </w:rPr>
      </w:pPr>
      <w:r w:rsidRPr="0051719C">
        <w:rPr>
          <w:sz w:val="24"/>
          <w:szCs w:val="28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0C19AB" w:rsidRPr="0051719C" w:rsidRDefault="000C19AB" w:rsidP="000C19AB">
      <w:pPr>
        <w:ind w:firstLine="0"/>
        <w:rPr>
          <w:sz w:val="28"/>
          <w:szCs w:val="28"/>
        </w:rPr>
      </w:pPr>
    </w:p>
    <w:p w:rsidR="00C0388A" w:rsidRPr="00C0388A" w:rsidRDefault="000C19AB" w:rsidP="000C19AB">
      <w:pPr>
        <w:spacing w:line="240" w:lineRule="auto"/>
        <w:ind w:firstLine="0"/>
        <w:rPr>
          <w:sz w:val="24"/>
          <w:szCs w:val="24"/>
        </w:rPr>
      </w:pPr>
      <w:r w:rsidRPr="00C0388A">
        <w:rPr>
          <w:sz w:val="24"/>
          <w:szCs w:val="24"/>
        </w:rPr>
        <w:t xml:space="preserve">4.2. Период проведения работ </w:t>
      </w:r>
      <w:r w:rsidR="00C0388A" w:rsidRPr="00C0388A">
        <w:rPr>
          <w:b/>
          <w:sz w:val="24"/>
          <w:szCs w:val="24"/>
        </w:rPr>
        <w:t>2021 – 2030г.</w:t>
      </w:r>
    </w:p>
    <w:p w:rsidR="000C19AB" w:rsidRPr="00A26E8B" w:rsidRDefault="000C19AB" w:rsidP="000C19AB">
      <w:pPr>
        <w:spacing w:line="240" w:lineRule="auto"/>
        <w:ind w:firstLine="0"/>
        <w:rPr>
          <w:sz w:val="24"/>
          <w:szCs w:val="24"/>
          <w:u w:val="single"/>
        </w:rPr>
      </w:pPr>
      <w:r w:rsidRPr="00C0388A">
        <w:rPr>
          <w:sz w:val="24"/>
          <w:szCs w:val="24"/>
        </w:rPr>
        <w:t xml:space="preserve">в </w:t>
      </w:r>
      <w:r w:rsidRPr="00A26E8B">
        <w:rPr>
          <w:sz w:val="24"/>
          <w:szCs w:val="24"/>
          <w:u w:val="single"/>
        </w:rPr>
        <w:t xml:space="preserve">рамках исполнения </w:t>
      </w:r>
      <w:r w:rsidR="00A26E8B" w:rsidRPr="00A26E8B">
        <w:rPr>
          <w:sz w:val="24"/>
          <w:szCs w:val="24"/>
          <w:u w:val="single"/>
        </w:rPr>
        <w:t>приложения №1 к Паспорту доступности объекта;</w:t>
      </w:r>
    </w:p>
    <w:p w:rsidR="000C19AB" w:rsidRPr="00C0388A" w:rsidRDefault="000C19AB" w:rsidP="000C19AB">
      <w:pPr>
        <w:spacing w:line="240" w:lineRule="auto"/>
        <w:ind w:firstLine="0"/>
        <w:rPr>
          <w:i/>
          <w:sz w:val="24"/>
          <w:szCs w:val="24"/>
        </w:rPr>
      </w:pPr>
      <w:r w:rsidRPr="00C0388A">
        <w:rPr>
          <w:sz w:val="24"/>
          <w:szCs w:val="24"/>
        </w:rPr>
        <w:tab/>
      </w:r>
      <w:r w:rsidRPr="00C0388A">
        <w:rPr>
          <w:sz w:val="24"/>
          <w:szCs w:val="24"/>
        </w:rPr>
        <w:tab/>
      </w:r>
      <w:r w:rsidRPr="00C0388A">
        <w:rPr>
          <w:i/>
          <w:sz w:val="24"/>
          <w:szCs w:val="24"/>
        </w:rPr>
        <w:t>(указывается наименование документа: программы, плана)</w:t>
      </w:r>
    </w:p>
    <w:p w:rsidR="000C19AB" w:rsidRPr="00C0388A" w:rsidRDefault="000C19AB" w:rsidP="000C19AB">
      <w:pPr>
        <w:spacing w:line="240" w:lineRule="auto"/>
        <w:ind w:firstLine="0"/>
        <w:rPr>
          <w:sz w:val="24"/>
          <w:szCs w:val="24"/>
        </w:rPr>
      </w:pPr>
    </w:p>
    <w:p w:rsidR="00C0388A" w:rsidRPr="006C670F" w:rsidRDefault="000C19AB" w:rsidP="000C19AB">
      <w:pPr>
        <w:spacing w:line="240" w:lineRule="auto"/>
        <w:ind w:firstLine="0"/>
        <w:rPr>
          <w:b/>
          <w:sz w:val="24"/>
          <w:szCs w:val="24"/>
        </w:rPr>
      </w:pPr>
      <w:r w:rsidRPr="00C0388A">
        <w:rPr>
          <w:sz w:val="24"/>
          <w:szCs w:val="24"/>
        </w:rPr>
        <w:t xml:space="preserve">4.3 Ожидаемый результат (по состоянию доступности) после выполнения работ по адаптации </w:t>
      </w:r>
      <w:r w:rsidR="006C670F" w:rsidRPr="006C670F">
        <w:rPr>
          <w:sz w:val="24"/>
          <w:szCs w:val="24"/>
        </w:rPr>
        <w:t>ДЧ-</w:t>
      </w:r>
      <w:r w:rsidR="003D0A83">
        <w:rPr>
          <w:sz w:val="24"/>
          <w:szCs w:val="24"/>
        </w:rPr>
        <w:t>В</w:t>
      </w:r>
      <w:r w:rsidR="006C670F" w:rsidRPr="006C670F">
        <w:rPr>
          <w:sz w:val="24"/>
          <w:szCs w:val="24"/>
        </w:rPr>
        <w:t xml:space="preserve"> (Доступно частично </w:t>
      </w:r>
      <w:r w:rsidR="003D0A83">
        <w:rPr>
          <w:sz w:val="24"/>
          <w:szCs w:val="24"/>
        </w:rPr>
        <w:t>всем</w:t>
      </w:r>
      <w:r w:rsidR="006C670F" w:rsidRPr="006C670F">
        <w:rPr>
          <w:sz w:val="24"/>
          <w:szCs w:val="24"/>
        </w:rPr>
        <w:t>);</w:t>
      </w:r>
    </w:p>
    <w:p w:rsidR="000C19AB" w:rsidRPr="006C670F" w:rsidRDefault="000C19AB" w:rsidP="000C19AB">
      <w:pPr>
        <w:spacing w:line="240" w:lineRule="auto"/>
        <w:ind w:firstLine="0"/>
        <w:rPr>
          <w:sz w:val="24"/>
          <w:szCs w:val="24"/>
        </w:rPr>
      </w:pPr>
      <w:r w:rsidRPr="00C0388A">
        <w:rPr>
          <w:sz w:val="24"/>
          <w:szCs w:val="24"/>
        </w:rPr>
        <w:t xml:space="preserve">Оценка результата исполнения программы, плана (по состоянию доступности) </w:t>
      </w:r>
      <w:r w:rsidR="006C670F" w:rsidRPr="006C670F">
        <w:rPr>
          <w:sz w:val="24"/>
          <w:szCs w:val="24"/>
        </w:rPr>
        <w:t>ВНД (Временно недоступно);</w:t>
      </w:r>
    </w:p>
    <w:p w:rsidR="000C19AB" w:rsidRPr="00C0388A" w:rsidRDefault="000C19AB" w:rsidP="000C19AB">
      <w:pPr>
        <w:spacing w:line="240" w:lineRule="auto"/>
        <w:ind w:firstLine="0"/>
        <w:rPr>
          <w:i/>
          <w:sz w:val="24"/>
          <w:szCs w:val="24"/>
        </w:rPr>
      </w:pPr>
      <w:r w:rsidRPr="00C0388A">
        <w:rPr>
          <w:sz w:val="24"/>
          <w:szCs w:val="24"/>
        </w:rPr>
        <w:lastRenderedPageBreak/>
        <w:t xml:space="preserve">4.4. Для принятия решения </w:t>
      </w:r>
      <w:r w:rsidRPr="00C0388A">
        <w:rPr>
          <w:sz w:val="24"/>
          <w:szCs w:val="24"/>
          <w:u w:val="single"/>
        </w:rPr>
        <w:t>требуется</w:t>
      </w:r>
      <w:r w:rsidRPr="00C0388A">
        <w:rPr>
          <w:sz w:val="24"/>
          <w:szCs w:val="24"/>
        </w:rPr>
        <w:t xml:space="preserve">, не требуется </w:t>
      </w:r>
      <w:r w:rsidRPr="00C0388A">
        <w:rPr>
          <w:i/>
          <w:sz w:val="24"/>
          <w:szCs w:val="24"/>
        </w:rPr>
        <w:t>(нужное подчеркнуть):</w:t>
      </w:r>
    </w:p>
    <w:p w:rsidR="000C19AB" w:rsidRPr="0051719C" w:rsidRDefault="006C670F" w:rsidP="000C19AB">
      <w:pPr>
        <w:spacing w:line="240" w:lineRule="auto"/>
        <w:ind w:firstLine="0"/>
        <w:rPr>
          <w:sz w:val="28"/>
          <w:szCs w:val="28"/>
        </w:rPr>
      </w:pPr>
      <w:r>
        <w:rPr>
          <w:sz w:val="24"/>
          <w:szCs w:val="24"/>
        </w:rPr>
        <w:t>Согласование: общественные объединения инвалидов (их территориальные подразделения);</w:t>
      </w:r>
    </w:p>
    <w:p w:rsidR="000C19AB" w:rsidRPr="0035450A" w:rsidRDefault="000C19AB" w:rsidP="000C19AB">
      <w:pPr>
        <w:spacing w:line="240" w:lineRule="auto"/>
        <w:ind w:firstLine="0"/>
        <w:rPr>
          <w:sz w:val="24"/>
          <w:szCs w:val="24"/>
        </w:rPr>
      </w:pPr>
      <w:r w:rsidRPr="0035450A">
        <w:rPr>
          <w:sz w:val="24"/>
          <w:szCs w:val="24"/>
        </w:rPr>
        <w:t>4.5. Информация размещена (обновлена) на Карте доступности субъекта Российской Федерации дата</w:t>
      </w:r>
      <w:r w:rsidR="006C670F">
        <w:rPr>
          <w:sz w:val="24"/>
          <w:szCs w:val="24"/>
        </w:rPr>
        <w:t xml:space="preserve">: Приложение №2 к Паспорту доступности объекта, с размещение (обновлением) информации на картах доступности: </w:t>
      </w:r>
      <w:hyperlink r:id="rId8" w:history="1">
        <w:r w:rsidR="006C670F" w:rsidRPr="00BD3727">
          <w:rPr>
            <w:rStyle w:val="a9"/>
            <w:sz w:val="24"/>
            <w:szCs w:val="24"/>
            <w:lang w:val="en-US"/>
          </w:rPr>
          <w:t>www</w:t>
        </w:r>
        <w:r w:rsidR="006C670F" w:rsidRPr="00BD3727">
          <w:rPr>
            <w:rStyle w:val="a9"/>
            <w:sz w:val="24"/>
            <w:szCs w:val="24"/>
          </w:rPr>
          <w:t>.</w:t>
        </w:r>
        <w:r w:rsidR="006C670F" w:rsidRPr="00BD3727">
          <w:rPr>
            <w:rStyle w:val="a9"/>
            <w:sz w:val="24"/>
            <w:szCs w:val="24"/>
            <w:lang w:val="en-US"/>
          </w:rPr>
          <w:t>tisugra</w:t>
        </w:r>
        <w:r w:rsidR="006C670F" w:rsidRPr="00BD3727">
          <w:rPr>
            <w:rStyle w:val="a9"/>
            <w:sz w:val="24"/>
            <w:szCs w:val="24"/>
          </w:rPr>
          <w:t>.</w:t>
        </w:r>
        <w:r w:rsidR="006C670F" w:rsidRPr="00BD3727">
          <w:rPr>
            <w:rStyle w:val="a9"/>
            <w:sz w:val="24"/>
            <w:szCs w:val="24"/>
            <w:lang w:val="en-US"/>
          </w:rPr>
          <w:t>admhmao</w:t>
        </w:r>
        <w:r w:rsidR="006C670F" w:rsidRPr="00BD3727">
          <w:rPr>
            <w:rStyle w:val="a9"/>
            <w:sz w:val="24"/>
            <w:szCs w:val="24"/>
          </w:rPr>
          <w:t>.</w:t>
        </w:r>
        <w:r w:rsidR="006C670F" w:rsidRPr="00BD3727">
          <w:rPr>
            <w:rStyle w:val="a9"/>
            <w:sz w:val="24"/>
            <w:szCs w:val="24"/>
            <w:lang w:val="en-US"/>
          </w:rPr>
          <w:t>ru</w:t>
        </w:r>
      </w:hyperlink>
      <w:r w:rsidR="006C670F">
        <w:rPr>
          <w:sz w:val="24"/>
          <w:szCs w:val="24"/>
        </w:rPr>
        <w:t xml:space="preserve">, </w:t>
      </w:r>
      <w:r w:rsidR="0035450A" w:rsidRPr="0035450A">
        <w:rPr>
          <w:b/>
          <w:sz w:val="24"/>
          <w:szCs w:val="24"/>
          <w:u w:val="single"/>
        </w:rPr>
        <w:t>http://dou78.edu-nv.ru</w:t>
      </w:r>
      <w:r w:rsidR="0035450A" w:rsidRPr="0035450A">
        <w:rPr>
          <w:sz w:val="24"/>
          <w:szCs w:val="24"/>
        </w:rPr>
        <w:t xml:space="preserve"> </w:t>
      </w:r>
      <w:r w:rsidR="006C670F">
        <w:rPr>
          <w:sz w:val="24"/>
          <w:szCs w:val="24"/>
        </w:rPr>
        <w:t>.</w:t>
      </w:r>
    </w:p>
    <w:p w:rsidR="000C19AB" w:rsidRPr="0035450A" w:rsidRDefault="000C19AB" w:rsidP="000C19AB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0C19AB" w:rsidRPr="0035450A" w:rsidRDefault="000C19AB" w:rsidP="000C19AB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35450A">
        <w:rPr>
          <w:b/>
          <w:sz w:val="24"/>
          <w:szCs w:val="24"/>
        </w:rPr>
        <w:t>5. Особые отметки</w:t>
      </w:r>
    </w:p>
    <w:p w:rsidR="0035450A" w:rsidRPr="0035450A" w:rsidRDefault="0035450A" w:rsidP="0035450A">
      <w:pPr>
        <w:spacing w:line="240" w:lineRule="auto"/>
        <w:ind w:firstLine="0"/>
        <w:rPr>
          <w:sz w:val="24"/>
          <w:szCs w:val="24"/>
        </w:rPr>
      </w:pPr>
      <w:r w:rsidRPr="0035450A">
        <w:rPr>
          <w:sz w:val="24"/>
          <w:szCs w:val="24"/>
        </w:rPr>
        <w:t>Паспорт сформирован на основании:</w:t>
      </w:r>
    </w:p>
    <w:p w:rsidR="0035450A" w:rsidRPr="0035450A" w:rsidRDefault="0035450A" w:rsidP="0035450A">
      <w:pPr>
        <w:spacing w:line="240" w:lineRule="auto"/>
        <w:ind w:firstLine="0"/>
        <w:rPr>
          <w:sz w:val="24"/>
          <w:szCs w:val="24"/>
        </w:rPr>
      </w:pPr>
    </w:p>
    <w:p w:rsidR="0035450A" w:rsidRPr="0035450A" w:rsidRDefault="0035450A" w:rsidP="0035450A">
      <w:pPr>
        <w:spacing w:line="240" w:lineRule="auto"/>
        <w:ind w:firstLine="0"/>
        <w:rPr>
          <w:sz w:val="24"/>
          <w:szCs w:val="24"/>
        </w:rPr>
      </w:pPr>
      <w:r w:rsidRPr="0035450A">
        <w:rPr>
          <w:sz w:val="24"/>
          <w:szCs w:val="24"/>
        </w:rPr>
        <w:t xml:space="preserve">1. Анкеты (информации об объекте) </w:t>
      </w:r>
      <w:r w:rsidRPr="00CE2562">
        <w:rPr>
          <w:sz w:val="24"/>
          <w:szCs w:val="24"/>
        </w:rPr>
        <w:t>от «</w:t>
      </w:r>
      <w:r w:rsidR="00CE2562" w:rsidRPr="00CE2562">
        <w:rPr>
          <w:sz w:val="24"/>
          <w:szCs w:val="24"/>
        </w:rPr>
        <w:t>22</w:t>
      </w:r>
      <w:r w:rsidRPr="00CE2562">
        <w:rPr>
          <w:sz w:val="24"/>
          <w:szCs w:val="24"/>
        </w:rPr>
        <w:t xml:space="preserve">» </w:t>
      </w:r>
      <w:r w:rsidR="00CE2562" w:rsidRPr="00CE2562">
        <w:rPr>
          <w:sz w:val="24"/>
          <w:szCs w:val="24"/>
        </w:rPr>
        <w:t>июня</w:t>
      </w:r>
      <w:r w:rsidRPr="00CE2562">
        <w:rPr>
          <w:sz w:val="24"/>
          <w:szCs w:val="24"/>
        </w:rPr>
        <w:t xml:space="preserve"> 20</w:t>
      </w:r>
      <w:r w:rsidR="00CE2562" w:rsidRPr="00CE2562">
        <w:rPr>
          <w:sz w:val="24"/>
          <w:szCs w:val="24"/>
        </w:rPr>
        <w:t>21</w:t>
      </w:r>
      <w:r w:rsidRPr="00CE2562">
        <w:rPr>
          <w:sz w:val="24"/>
          <w:szCs w:val="24"/>
        </w:rPr>
        <w:t xml:space="preserve"> г.,</w:t>
      </w:r>
    </w:p>
    <w:p w:rsidR="0035450A" w:rsidRPr="00CE2562" w:rsidRDefault="0035450A" w:rsidP="0035450A">
      <w:pPr>
        <w:spacing w:line="240" w:lineRule="auto"/>
        <w:ind w:firstLine="0"/>
        <w:rPr>
          <w:sz w:val="24"/>
          <w:szCs w:val="24"/>
        </w:rPr>
      </w:pPr>
      <w:r w:rsidRPr="0035450A">
        <w:rPr>
          <w:sz w:val="24"/>
          <w:szCs w:val="24"/>
        </w:rPr>
        <w:t>2. Акта обследования объекта: №</w:t>
      </w:r>
      <w:r w:rsidR="00CE2562">
        <w:rPr>
          <w:sz w:val="24"/>
          <w:szCs w:val="24"/>
        </w:rPr>
        <w:t>1</w:t>
      </w:r>
      <w:r w:rsidRPr="0035450A">
        <w:rPr>
          <w:sz w:val="24"/>
          <w:szCs w:val="24"/>
        </w:rPr>
        <w:t xml:space="preserve"> </w:t>
      </w:r>
      <w:r w:rsidRPr="00CE2562">
        <w:rPr>
          <w:sz w:val="24"/>
          <w:szCs w:val="24"/>
        </w:rPr>
        <w:t>акта от «</w:t>
      </w:r>
      <w:r w:rsidR="00CE2562" w:rsidRPr="00CE2562">
        <w:rPr>
          <w:sz w:val="24"/>
          <w:szCs w:val="24"/>
        </w:rPr>
        <w:t>22</w:t>
      </w:r>
      <w:r w:rsidRPr="00CE2562">
        <w:rPr>
          <w:sz w:val="24"/>
          <w:szCs w:val="24"/>
        </w:rPr>
        <w:t xml:space="preserve">» </w:t>
      </w:r>
      <w:r w:rsidR="00CE2562" w:rsidRPr="00CE2562">
        <w:rPr>
          <w:sz w:val="24"/>
          <w:szCs w:val="24"/>
        </w:rPr>
        <w:t>июня</w:t>
      </w:r>
      <w:r w:rsidRPr="00CE2562">
        <w:rPr>
          <w:sz w:val="24"/>
          <w:szCs w:val="24"/>
        </w:rPr>
        <w:t xml:space="preserve"> 20</w:t>
      </w:r>
      <w:r w:rsidR="00CE2562" w:rsidRPr="00CE2562">
        <w:rPr>
          <w:sz w:val="24"/>
          <w:szCs w:val="24"/>
        </w:rPr>
        <w:t>21</w:t>
      </w:r>
      <w:r w:rsidRPr="00CE2562">
        <w:rPr>
          <w:sz w:val="24"/>
          <w:szCs w:val="24"/>
        </w:rPr>
        <w:t>г.</w:t>
      </w:r>
    </w:p>
    <w:p w:rsidR="0035450A" w:rsidRPr="0035450A" w:rsidRDefault="00BF124F" w:rsidP="00BF124F">
      <w:pPr>
        <w:spacing w:line="240" w:lineRule="auto"/>
        <w:ind w:firstLine="0"/>
        <w:rPr>
          <w:b/>
          <w:sz w:val="24"/>
          <w:szCs w:val="24"/>
        </w:rPr>
      </w:pPr>
      <w:r w:rsidRPr="00CE2562">
        <w:rPr>
          <w:sz w:val="24"/>
          <w:szCs w:val="24"/>
        </w:rPr>
        <w:t xml:space="preserve">3. Решения Комиссии </w:t>
      </w:r>
      <w:r w:rsidR="00D65A67">
        <w:rPr>
          <w:sz w:val="24"/>
          <w:szCs w:val="24"/>
        </w:rPr>
        <w:t>от «22» июня 2021г.</w:t>
      </w:r>
    </w:p>
    <w:p w:rsidR="0035450A" w:rsidRDefault="0035450A" w:rsidP="0035450A">
      <w:pPr>
        <w:spacing w:line="240" w:lineRule="auto"/>
        <w:ind w:firstLine="0"/>
        <w:rPr>
          <w:sz w:val="24"/>
          <w:szCs w:val="24"/>
        </w:rPr>
      </w:pPr>
    </w:p>
    <w:p w:rsidR="00BF124F" w:rsidRDefault="00BF124F" w:rsidP="0035450A">
      <w:pPr>
        <w:spacing w:line="240" w:lineRule="auto"/>
        <w:ind w:firstLine="0"/>
        <w:rPr>
          <w:sz w:val="24"/>
          <w:szCs w:val="24"/>
        </w:rPr>
      </w:pPr>
    </w:p>
    <w:p w:rsidR="00BF124F" w:rsidRDefault="00BF124F" w:rsidP="0035450A">
      <w:pPr>
        <w:spacing w:line="240" w:lineRule="auto"/>
        <w:ind w:firstLine="0"/>
        <w:rPr>
          <w:sz w:val="24"/>
          <w:szCs w:val="24"/>
        </w:rPr>
      </w:pPr>
    </w:p>
    <w:p w:rsidR="00BF124F" w:rsidRDefault="00BF124F" w:rsidP="0035450A">
      <w:pPr>
        <w:spacing w:line="240" w:lineRule="auto"/>
        <w:ind w:firstLine="0"/>
        <w:rPr>
          <w:sz w:val="24"/>
          <w:szCs w:val="24"/>
        </w:rPr>
      </w:pPr>
    </w:p>
    <w:p w:rsidR="00BF124F" w:rsidRDefault="00BF124F" w:rsidP="0035450A">
      <w:pPr>
        <w:spacing w:line="240" w:lineRule="auto"/>
        <w:ind w:firstLine="0"/>
        <w:rPr>
          <w:sz w:val="24"/>
          <w:szCs w:val="24"/>
        </w:rPr>
      </w:pPr>
    </w:p>
    <w:p w:rsidR="00BF124F" w:rsidRDefault="00BF124F" w:rsidP="0035450A">
      <w:pPr>
        <w:spacing w:line="240" w:lineRule="auto"/>
        <w:ind w:firstLine="0"/>
        <w:rPr>
          <w:sz w:val="24"/>
          <w:szCs w:val="24"/>
        </w:rPr>
      </w:pPr>
    </w:p>
    <w:p w:rsidR="00BF124F" w:rsidRDefault="00BF124F" w:rsidP="0035450A">
      <w:pPr>
        <w:spacing w:line="240" w:lineRule="auto"/>
        <w:ind w:firstLine="0"/>
        <w:rPr>
          <w:sz w:val="24"/>
          <w:szCs w:val="24"/>
        </w:rPr>
      </w:pPr>
    </w:p>
    <w:p w:rsidR="00BF124F" w:rsidRDefault="00BF124F" w:rsidP="0035450A">
      <w:pPr>
        <w:spacing w:line="240" w:lineRule="auto"/>
        <w:ind w:firstLine="0"/>
        <w:rPr>
          <w:sz w:val="24"/>
          <w:szCs w:val="24"/>
        </w:rPr>
      </w:pPr>
    </w:p>
    <w:p w:rsidR="00BF124F" w:rsidRDefault="00BF124F" w:rsidP="0035450A">
      <w:pPr>
        <w:spacing w:line="240" w:lineRule="auto"/>
        <w:ind w:firstLine="0"/>
        <w:rPr>
          <w:sz w:val="24"/>
          <w:szCs w:val="24"/>
        </w:rPr>
      </w:pPr>
    </w:p>
    <w:p w:rsidR="00BF124F" w:rsidRDefault="00BF124F" w:rsidP="0035450A">
      <w:pPr>
        <w:spacing w:line="240" w:lineRule="auto"/>
        <w:ind w:firstLine="0"/>
        <w:rPr>
          <w:sz w:val="24"/>
          <w:szCs w:val="24"/>
        </w:rPr>
      </w:pPr>
    </w:p>
    <w:p w:rsidR="00BF124F" w:rsidRDefault="00BF124F" w:rsidP="0035450A">
      <w:pPr>
        <w:spacing w:line="240" w:lineRule="auto"/>
        <w:ind w:firstLine="0"/>
        <w:rPr>
          <w:sz w:val="24"/>
          <w:szCs w:val="24"/>
        </w:rPr>
      </w:pPr>
    </w:p>
    <w:p w:rsidR="00BF124F" w:rsidRDefault="00BF124F" w:rsidP="0035450A">
      <w:pPr>
        <w:spacing w:line="240" w:lineRule="auto"/>
        <w:ind w:firstLine="0"/>
        <w:rPr>
          <w:sz w:val="24"/>
          <w:szCs w:val="24"/>
        </w:rPr>
      </w:pPr>
    </w:p>
    <w:p w:rsidR="00BF124F" w:rsidRDefault="00BF124F" w:rsidP="0035450A">
      <w:pPr>
        <w:spacing w:line="240" w:lineRule="auto"/>
        <w:ind w:firstLine="0"/>
        <w:rPr>
          <w:sz w:val="24"/>
          <w:szCs w:val="24"/>
        </w:rPr>
      </w:pPr>
    </w:p>
    <w:p w:rsidR="00BF124F" w:rsidRDefault="00BF124F" w:rsidP="0035450A">
      <w:pPr>
        <w:spacing w:line="240" w:lineRule="auto"/>
        <w:ind w:firstLine="0"/>
        <w:rPr>
          <w:sz w:val="24"/>
          <w:szCs w:val="24"/>
        </w:rPr>
      </w:pPr>
    </w:p>
    <w:p w:rsidR="00BF124F" w:rsidRDefault="00BF124F" w:rsidP="0035450A">
      <w:pPr>
        <w:spacing w:line="240" w:lineRule="auto"/>
        <w:ind w:firstLine="0"/>
        <w:rPr>
          <w:sz w:val="24"/>
          <w:szCs w:val="24"/>
        </w:rPr>
      </w:pPr>
    </w:p>
    <w:p w:rsidR="00BF124F" w:rsidRDefault="00BF124F" w:rsidP="0035450A">
      <w:pPr>
        <w:spacing w:line="240" w:lineRule="auto"/>
        <w:ind w:firstLine="0"/>
        <w:rPr>
          <w:sz w:val="24"/>
          <w:szCs w:val="24"/>
        </w:rPr>
      </w:pPr>
    </w:p>
    <w:p w:rsidR="00BF124F" w:rsidRDefault="00BF124F" w:rsidP="0035450A">
      <w:pPr>
        <w:spacing w:line="240" w:lineRule="auto"/>
        <w:ind w:firstLine="0"/>
        <w:rPr>
          <w:sz w:val="24"/>
          <w:szCs w:val="24"/>
        </w:rPr>
      </w:pPr>
    </w:p>
    <w:p w:rsidR="00BF124F" w:rsidRDefault="00BF124F" w:rsidP="0035450A">
      <w:pPr>
        <w:spacing w:line="240" w:lineRule="auto"/>
        <w:ind w:firstLine="0"/>
        <w:rPr>
          <w:sz w:val="24"/>
          <w:szCs w:val="24"/>
        </w:rPr>
      </w:pPr>
    </w:p>
    <w:p w:rsidR="00BF124F" w:rsidRDefault="00BF124F" w:rsidP="0035450A">
      <w:pPr>
        <w:spacing w:line="240" w:lineRule="auto"/>
        <w:ind w:firstLine="0"/>
        <w:rPr>
          <w:sz w:val="24"/>
          <w:szCs w:val="24"/>
        </w:rPr>
      </w:pPr>
    </w:p>
    <w:p w:rsidR="00BF124F" w:rsidRDefault="00BF124F" w:rsidP="0035450A">
      <w:pPr>
        <w:spacing w:line="240" w:lineRule="auto"/>
        <w:ind w:firstLine="0"/>
        <w:rPr>
          <w:sz w:val="24"/>
          <w:szCs w:val="24"/>
        </w:rPr>
      </w:pPr>
    </w:p>
    <w:p w:rsidR="00BF124F" w:rsidRDefault="00BF124F" w:rsidP="0035450A">
      <w:pPr>
        <w:spacing w:line="240" w:lineRule="auto"/>
        <w:ind w:firstLine="0"/>
        <w:rPr>
          <w:sz w:val="24"/>
          <w:szCs w:val="24"/>
        </w:rPr>
      </w:pPr>
    </w:p>
    <w:p w:rsidR="00BF124F" w:rsidRDefault="00BF124F" w:rsidP="0035450A">
      <w:pPr>
        <w:spacing w:line="240" w:lineRule="auto"/>
        <w:ind w:firstLine="0"/>
        <w:rPr>
          <w:sz w:val="24"/>
          <w:szCs w:val="24"/>
        </w:rPr>
      </w:pPr>
    </w:p>
    <w:p w:rsidR="00BF124F" w:rsidRDefault="00BF124F" w:rsidP="0035450A">
      <w:pPr>
        <w:spacing w:line="240" w:lineRule="auto"/>
        <w:ind w:firstLine="0"/>
        <w:rPr>
          <w:sz w:val="24"/>
          <w:szCs w:val="24"/>
        </w:rPr>
      </w:pPr>
    </w:p>
    <w:p w:rsidR="00BF124F" w:rsidRDefault="00BF124F" w:rsidP="0035450A">
      <w:pPr>
        <w:spacing w:line="240" w:lineRule="auto"/>
        <w:ind w:firstLine="0"/>
        <w:rPr>
          <w:sz w:val="24"/>
          <w:szCs w:val="24"/>
        </w:rPr>
      </w:pPr>
    </w:p>
    <w:p w:rsidR="00BF124F" w:rsidRDefault="00BF124F" w:rsidP="0035450A">
      <w:pPr>
        <w:spacing w:line="240" w:lineRule="auto"/>
        <w:ind w:firstLine="0"/>
        <w:rPr>
          <w:sz w:val="24"/>
          <w:szCs w:val="24"/>
        </w:rPr>
      </w:pPr>
    </w:p>
    <w:p w:rsidR="00BF124F" w:rsidRDefault="00BF124F" w:rsidP="0035450A">
      <w:pPr>
        <w:spacing w:line="240" w:lineRule="auto"/>
        <w:ind w:firstLine="0"/>
        <w:rPr>
          <w:sz w:val="24"/>
          <w:szCs w:val="24"/>
        </w:rPr>
      </w:pPr>
    </w:p>
    <w:p w:rsidR="00BF124F" w:rsidRDefault="00BF124F" w:rsidP="0035450A">
      <w:pPr>
        <w:spacing w:line="240" w:lineRule="auto"/>
        <w:ind w:firstLine="0"/>
        <w:rPr>
          <w:sz w:val="24"/>
          <w:szCs w:val="24"/>
        </w:rPr>
      </w:pPr>
    </w:p>
    <w:p w:rsidR="00BF124F" w:rsidRDefault="00BF124F" w:rsidP="0035450A">
      <w:pPr>
        <w:spacing w:line="240" w:lineRule="auto"/>
        <w:ind w:firstLine="0"/>
        <w:rPr>
          <w:sz w:val="24"/>
          <w:szCs w:val="24"/>
        </w:rPr>
      </w:pPr>
    </w:p>
    <w:p w:rsidR="00BF124F" w:rsidRDefault="00BF124F" w:rsidP="0035450A">
      <w:pPr>
        <w:spacing w:line="240" w:lineRule="auto"/>
        <w:ind w:firstLine="0"/>
        <w:rPr>
          <w:sz w:val="24"/>
          <w:szCs w:val="24"/>
        </w:rPr>
      </w:pPr>
    </w:p>
    <w:p w:rsidR="006B0556" w:rsidRDefault="006B0556" w:rsidP="0035450A">
      <w:pPr>
        <w:spacing w:line="240" w:lineRule="auto"/>
        <w:ind w:firstLine="0"/>
        <w:rPr>
          <w:sz w:val="24"/>
          <w:szCs w:val="24"/>
        </w:rPr>
      </w:pPr>
    </w:p>
    <w:p w:rsidR="006B0556" w:rsidRDefault="006B0556" w:rsidP="0035450A">
      <w:pPr>
        <w:spacing w:line="240" w:lineRule="auto"/>
        <w:ind w:firstLine="0"/>
        <w:rPr>
          <w:sz w:val="24"/>
          <w:szCs w:val="24"/>
        </w:rPr>
      </w:pPr>
    </w:p>
    <w:p w:rsidR="006B0556" w:rsidRDefault="006B0556" w:rsidP="0035450A">
      <w:pPr>
        <w:spacing w:line="240" w:lineRule="auto"/>
        <w:ind w:firstLine="0"/>
        <w:rPr>
          <w:sz w:val="24"/>
          <w:szCs w:val="24"/>
        </w:rPr>
      </w:pPr>
    </w:p>
    <w:p w:rsidR="006B0556" w:rsidRDefault="006B0556" w:rsidP="0035450A">
      <w:pPr>
        <w:spacing w:line="240" w:lineRule="auto"/>
        <w:ind w:firstLine="0"/>
        <w:rPr>
          <w:sz w:val="24"/>
          <w:szCs w:val="24"/>
        </w:rPr>
      </w:pPr>
    </w:p>
    <w:p w:rsidR="00BF124F" w:rsidRPr="0035450A" w:rsidRDefault="00BF124F" w:rsidP="0035450A">
      <w:pPr>
        <w:spacing w:line="240" w:lineRule="auto"/>
        <w:ind w:firstLine="0"/>
        <w:rPr>
          <w:sz w:val="24"/>
          <w:szCs w:val="24"/>
        </w:rPr>
      </w:pPr>
    </w:p>
    <w:p w:rsidR="0035450A" w:rsidRPr="0035450A" w:rsidRDefault="0035450A" w:rsidP="0035450A">
      <w:pPr>
        <w:spacing w:line="240" w:lineRule="auto"/>
        <w:ind w:firstLine="0"/>
        <w:rPr>
          <w:sz w:val="24"/>
          <w:szCs w:val="24"/>
        </w:rPr>
      </w:pPr>
    </w:p>
    <w:p w:rsidR="0035450A" w:rsidRPr="0035450A" w:rsidRDefault="0035450A" w:rsidP="0035450A">
      <w:pPr>
        <w:spacing w:line="240" w:lineRule="auto"/>
        <w:ind w:firstLine="0"/>
        <w:rPr>
          <w:sz w:val="24"/>
          <w:szCs w:val="24"/>
        </w:rPr>
      </w:pPr>
    </w:p>
    <w:p w:rsidR="0035450A" w:rsidRPr="0035450A" w:rsidRDefault="0035450A" w:rsidP="0035450A">
      <w:pPr>
        <w:spacing w:line="240" w:lineRule="auto"/>
        <w:ind w:firstLine="0"/>
        <w:rPr>
          <w:sz w:val="24"/>
          <w:szCs w:val="24"/>
        </w:rPr>
      </w:pPr>
    </w:p>
    <w:p w:rsidR="0035450A" w:rsidRPr="0035450A" w:rsidRDefault="0035450A" w:rsidP="0035450A">
      <w:pPr>
        <w:spacing w:line="240" w:lineRule="auto"/>
        <w:ind w:firstLine="0"/>
        <w:rPr>
          <w:sz w:val="24"/>
          <w:szCs w:val="24"/>
        </w:rPr>
      </w:pPr>
    </w:p>
    <w:p w:rsidR="0035450A" w:rsidRDefault="0035450A" w:rsidP="0035450A">
      <w:pPr>
        <w:spacing w:line="240" w:lineRule="auto"/>
        <w:ind w:firstLine="0"/>
        <w:rPr>
          <w:sz w:val="24"/>
          <w:szCs w:val="24"/>
        </w:rPr>
      </w:pPr>
    </w:p>
    <w:p w:rsidR="009A44C1" w:rsidRPr="009A44C1" w:rsidRDefault="009A44C1" w:rsidP="009A44C1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9A44C1">
        <w:rPr>
          <w:b/>
          <w:sz w:val="28"/>
          <w:szCs w:val="28"/>
        </w:rPr>
        <w:lastRenderedPageBreak/>
        <w:t>Решение комиссии</w:t>
      </w:r>
    </w:p>
    <w:p w:rsidR="009A44C1" w:rsidRDefault="009A44C1" w:rsidP="009A44C1">
      <w:pPr>
        <w:spacing w:line="240" w:lineRule="auto"/>
        <w:ind w:firstLine="0"/>
        <w:jc w:val="center"/>
        <w:rPr>
          <w:sz w:val="28"/>
          <w:szCs w:val="28"/>
        </w:rPr>
      </w:pPr>
      <w:r w:rsidRPr="009A44C1">
        <w:rPr>
          <w:b/>
          <w:sz w:val="28"/>
          <w:szCs w:val="28"/>
        </w:rPr>
        <w:t xml:space="preserve"> по обследованию основных функциональных зон</w:t>
      </w:r>
      <w:r w:rsidRPr="009A44C1">
        <w:rPr>
          <w:sz w:val="28"/>
          <w:szCs w:val="28"/>
        </w:rPr>
        <w:t xml:space="preserve"> </w:t>
      </w:r>
    </w:p>
    <w:p w:rsidR="009A44C1" w:rsidRPr="009A44C1" w:rsidRDefault="009A44C1" w:rsidP="009A44C1">
      <w:pPr>
        <w:spacing w:line="240" w:lineRule="auto"/>
        <w:ind w:firstLine="0"/>
        <w:jc w:val="center"/>
        <w:rPr>
          <w:sz w:val="28"/>
          <w:szCs w:val="28"/>
          <w:u w:val="single"/>
        </w:rPr>
      </w:pPr>
      <w:r w:rsidRPr="009A44C1">
        <w:rPr>
          <w:sz w:val="28"/>
          <w:szCs w:val="28"/>
          <w:u w:val="single"/>
        </w:rPr>
        <w:t>в муниципальном автономном дошкольном образовательном учреждении города Нижневартовска детский сад №78 «Серебряное копытце»</w:t>
      </w:r>
    </w:p>
    <w:p w:rsidR="009A44C1" w:rsidRDefault="009A44C1" w:rsidP="009A44C1">
      <w:pPr>
        <w:spacing w:line="240" w:lineRule="auto"/>
        <w:ind w:firstLine="0"/>
        <w:jc w:val="center"/>
        <w:rPr>
          <w:sz w:val="24"/>
          <w:szCs w:val="24"/>
        </w:rPr>
      </w:pPr>
    </w:p>
    <w:p w:rsidR="009A44C1" w:rsidRPr="007B1125" w:rsidRDefault="009A44C1" w:rsidP="009A44C1">
      <w:pPr>
        <w:spacing w:line="240" w:lineRule="auto"/>
        <w:ind w:firstLine="0"/>
        <w:rPr>
          <w:sz w:val="24"/>
          <w:szCs w:val="24"/>
          <w:u w:val="single"/>
        </w:rPr>
      </w:pPr>
      <w:r w:rsidRPr="007B1125">
        <w:rPr>
          <w:sz w:val="24"/>
          <w:szCs w:val="24"/>
        </w:rPr>
        <w:t xml:space="preserve">Составлен </w:t>
      </w:r>
      <w:r w:rsidRPr="007B1125">
        <w:rPr>
          <w:sz w:val="24"/>
          <w:szCs w:val="24"/>
          <w:u w:val="single"/>
        </w:rPr>
        <w:t>«22» июня 2021г.</w:t>
      </w:r>
    </w:p>
    <w:p w:rsidR="009A44C1" w:rsidRPr="007B1125" w:rsidRDefault="009A44C1" w:rsidP="009A44C1">
      <w:pPr>
        <w:spacing w:line="240" w:lineRule="auto"/>
        <w:ind w:firstLine="0"/>
        <w:rPr>
          <w:sz w:val="24"/>
          <w:szCs w:val="24"/>
        </w:rPr>
      </w:pPr>
      <w:r w:rsidRPr="007B1125">
        <w:rPr>
          <w:sz w:val="24"/>
          <w:szCs w:val="24"/>
        </w:rPr>
        <w:t xml:space="preserve">Количество зданий: </w:t>
      </w:r>
      <w:r w:rsidRPr="007B1125">
        <w:rPr>
          <w:sz w:val="24"/>
          <w:szCs w:val="24"/>
          <w:u w:val="single"/>
        </w:rPr>
        <w:t>1</w:t>
      </w:r>
    </w:p>
    <w:p w:rsidR="009A44C1" w:rsidRPr="007B1125" w:rsidRDefault="009A44C1" w:rsidP="009A44C1">
      <w:pPr>
        <w:spacing w:line="240" w:lineRule="auto"/>
        <w:ind w:firstLine="0"/>
        <w:rPr>
          <w:sz w:val="24"/>
          <w:szCs w:val="24"/>
          <w:u w:val="single"/>
        </w:rPr>
      </w:pPr>
      <w:r w:rsidRPr="007B1125">
        <w:rPr>
          <w:sz w:val="24"/>
          <w:szCs w:val="24"/>
        </w:rPr>
        <w:t xml:space="preserve">Год постройки: </w:t>
      </w:r>
      <w:r w:rsidRPr="007B1125">
        <w:rPr>
          <w:sz w:val="24"/>
          <w:szCs w:val="24"/>
          <w:u w:val="single"/>
        </w:rPr>
        <w:t>1988</w:t>
      </w:r>
    </w:p>
    <w:p w:rsidR="009A44C1" w:rsidRPr="007B1125" w:rsidRDefault="009A44C1" w:rsidP="009A44C1">
      <w:pPr>
        <w:spacing w:line="240" w:lineRule="auto"/>
        <w:ind w:firstLine="0"/>
        <w:rPr>
          <w:sz w:val="24"/>
          <w:szCs w:val="24"/>
        </w:rPr>
      </w:pPr>
      <w:r w:rsidRPr="007B1125">
        <w:rPr>
          <w:sz w:val="24"/>
          <w:szCs w:val="24"/>
        </w:rPr>
        <w:t xml:space="preserve">В соответствии с приказом МАДОУ г. Нижневартовска ДС №78 «Серебряное копытце» №_____ от </w:t>
      </w:r>
      <w:proofErr w:type="gramStart"/>
      <w:r w:rsidRPr="007B1125">
        <w:rPr>
          <w:sz w:val="24"/>
          <w:szCs w:val="24"/>
        </w:rPr>
        <w:t xml:space="preserve">«  </w:t>
      </w:r>
      <w:proofErr w:type="gramEnd"/>
      <w:r w:rsidRPr="007B1125">
        <w:rPr>
          <w:sz w:val="24"/>
          <w:szCs w:val="24"/>
        </w:rPr>
        <w:t xml:space="preserve">   » июня 2021 г. «О создании комиссии по обследованию основных функциональных зон в дошкольном учреждении» проведено обследование территории, здания дошкольного учреждения.</w:t>
      </w:r>
    </w:p>
    <w:p w:rsidR="009A44C1" w:rsidRPr="007B1125" w:rsidRDefault="009A44C1" w:rsidP="009A44C1">
      <w:pPr>
        <w:spacing w:line="240" w:lineRule="auto"/>
        <w:ind w:firstLine="0"/>
        <w:rPr>
          <w:sz w:val="24"/>
          <w:szCs w:val="24"/>
        </w:rPr>
      </w:pPr>
      <w:r w:rsidRPr="007B1125">
        <w:rPr>
          <w:sz w:val="24"/>
          <w:szCs w:val="24"/>
        </w:rPr>
        <w:t>Цель: обеспечение доступности для инвалидов объектов и предоставление услуг в сфере образования, а также оказания им при этом необходимой помощи.</w:t>
      </w:r>
    </w:p>
    <w:p w:rsidR="009A44C1" w:rsidRPr="007B1125" w:rsidRDefault="009A44C1" w:rsidP="009A44C1">
      <w:pPr>
        <w:spacing w:line="240" w:lineRule="auto"/>
        <w:ind w:firstLine="0"/>
        <w:rPr>
          <w:sz w:val="24"/>
          <w:szCs w:val="24"/>
        </w:rPr>
      </w:pPr>
      <w:r w:rsidRPr="007B1125">
        <w:rPr>
          <w:sz w:val="24"/>
          <w:szCs w:val="24"/>
        </w:rPr>
        <w:t xml:space="preserve">Комиссия в составе: </w:t>
      </w:r>
    </w:p>
    <w:p w:rsidR="009A44C1" w:rsidRPr="007B1125" w:rsidRDefault="009A44C1" w:rsidP="009A44C1">
      <w:pPr>
        <w:spacing w:line="240" w:lineRule="auto"/>
        <w:ind w:firstLine="0"/>
        <w:rPr>
          <w:sz w:val="24"/>
          <w:szCs w:val="24"/>
        </w:rPr>
      </w:pPr>
      <w:proofErr w:type="spellStart"/>
      <w:r w:rsidRPr="007B1125">
        <w:rPr>
          <w:sz w:val="24"/>
          <w:szCs w:val="24"/>
        </w:rPr>
        <w:t>Кулябин</w:t>
      </w:r>
      <w:r w:rsidR="008433CB" w:rsidRPr="007B1125">
        <w:rPr>
          <w:sz w:val="24"/>
          <w:szCs w:val="24"/>
        </w:rPr>
        <w:t>ой</w:t>
      </w:r>
      <w:proofErr w:type="spellEnd"/>
      <w:r w:rsidRPr="007B1125">
        <w:rPr>
          <w:sz w:val="24"/>
          <w:szCs w:val="24"/>
        </w:rPr>
        <w:t xml:space="preserve"> Е.В. –</w:t>
      </w:r>
      <w:r w:rsidR="008433CB" w:rsidRPr="007B1125">
        <w:rPr>
          <w:sz w:val="24"/>
          <w:szCs w:val="24"/>
        </w:rPr>
        <w:t xml:space="preserve"> </w:t>
      </w:r>
      <w:proofErr w:type="spellStart"/>
      <w:r w:rsidR="008433CB" w:rsidRPr="007B1125">
        <w:rPr>
          <w:sz w:val="24"/>
          <w:szCs w:val="24"/>
        </w:rPr>
        <w:t>и.о</w:t>
      </w:r>
      <w:proofErr w:type="spellEnd"/>
      <w:r w:rsidR="008433CB" w:rsidRPr="007B1125">
        <w:rPr>
          <w:sz w:val="24"/>
          <w:szCs w:val="24"/>
        </w:rPr>
        <w:t xml:space="preserve">. </w:t>
      </w:r>
      <w:proofErr w:type="gramStart"/>
      <w:r w:rsidR="008433CB" w:rsidRPr="007B1125">
        <w:rPr>
          <w:sz w:val="24"/>
          <w:szCs w:val="24"/>
        </w:rPr>
        <w:t>заведующего</w:t>
      </w:r>
      <w:r w:rsidRPr="007B1125">
        <w:rPr>
          <w:sz w:val="24"/>
          <w:szCs w:val="24"/>
        </w:rPr>
        <w:t xml:space="preserve">,  </w:t>
      </w:r>
      <w:proofErr w:type="spellStart"/>
      <w:r w:rsidR="008433CB" w:rsidRPr="007B1125">
        <w:rPr>
          <w:sz w:val="24"/>
          <w:szCs w:val="24"/>
        </w:rPr>
        <w:t>Подобреевой</w:t>
      </w:r>
      <w:proofErr w:type="spellEnd"/>
      <w:proofErr w:type="gramEnd"/>
      <w:r w:rsidR="008433CB" w:rsidRPr="007B1125">
        <w:rPr>
          <w:sz w:val="24"/>
          <w:szCs w:val="24"/>
        </w:rPr>
        <w:t xml:space="preserve"> Н.В. – заместителя заведующего по АХР, Майстренко А.А. – специалиста по ОТ</w:t>
      </w:r>
    </w:p>
    <w:p w:rsidR="008433CB" w:rsidRPr="007B1125" w:rsidRDefault="008433CB" w:rsidP="009A44C1">
      <w:pPr>
        <w:spacing w:line="240" w:lineRule="auto"/>
        <w:ind w:firstLine="0"/>
        <w:rPr>
          <w:sz w:val="24"/>
          <w:szCs w:val="24"/>
        </w:rPr>
      </w:pPr>
      <w:r w:rsidRPr="007B1125">
        <w:rPr>
          <w:sz w:val="24"/>
          <w:szCs w:val="24"/>
        </w:rPr>
        <w:t>В ходе проведения обследования основных функциональных зон (входная группа, пути движения и эвакуации, зона оказания услуг, санитарный узел) по паспортизации объектов сделаны следующие выводы:</w:t>
      </w:r>
    </w:p>
    <w:p w:rsidR="007B1125" w:rsidRPr="007B1125" w:rsidRDefault="007B1125" w:rsidP="00B94AFB">
      <w:pPr>
        <w:spacing w:line="240" w:lineRule="auto"/>
        <w:ind w:firstLine="0"/>
        <w:rPr>
          <w:sz w:val="24"/>
          <w:szCs w:val="24"/>
        </w:rPr>
      </w:pPr>
      <w:r w:rsidRPr="007B1125">
        <w:rPr>
          <w:sz w:val="24"/>
          <w:szCs w:val="24"/>
        </w:rPr>
        <w:t>ВНД (Временно недоступно)</w:t>
      </w:r>
    </w:p>
    <w:p w:rsidR="007B1125" w:rsidRPr="007B1125" w:rsidRDefault="007B1125" w:rsidP="00B94AFB">
      <w:pPr>
        <w:spacing w:line="240" w:lineRule="auto"/>
        <w:ind w:firstLine="0"/>
        <w:rPr>
          <w:sz w:val="24"/>
          <w:szCs w:val="24"/>
        </w:rPr>
      </w:pPr>
      <w:r w:rsidRPr="007B1125">
        <w:rPr>
          <w:sz w:val="24"/>
          <w:szCs w:val="24"/>
        </w:rPr>
        <w:t>* Архитектурно-планировочные и организационные решения отсутствуют либо ранее данные не выполнены, требуют дополнительных согласований:</w:t>
      </w:r>
    </w:p>
    <w:p w:rsidR="007B1125" w:rsidRPr="007B1125" w:rsidRDefault="007B1125" w:rsidP="00B94AFB">
      <w:pPr>
        <w:spacing w:line="240" w:lineRule="auto"/>
        <w:ind w:firstLine="0"/>
        <w:rPr>
          <w:sz w:val="24"/>
          <w:szCs w:val="24"/>
        </w:rPr>
      </w:pPr>
      <w:r w:rsidRPr="007B1125">
        <w:rPr>
          <w:sz w:val="24"/>
          <w:szCs w:val="24"/>
        </w:rPr>
        <w:t>- параметры структурно-планировочных элементов не соответствуют нормативным требованиям;</w:t>
      </w:r>
    </w:p>
    <w:p w:rsidR="007B1125" w:rsidRPr="007B1125" w:rsidRDefault="007B1125" w:rsidP="00B94AFB">
      <w:pPr>
        <w:spacing w:line="240" w:lineRule="auto"/>
        <w:ind w:firstLine="0"/>
        <w:rPr>
          <w:sz w:val="24"/>
          <w:szCs w:val="24"/>
        </w:rPr>
      </w:pPr>
      <w:r w:rsidRPr="007B1125">
        <w:rPr>
          <w:sz w:val="24"/>
          <w:szCs w:val="24"/>
        </w:rPr>
        <w:t>- нет альтернативных форм обслуживания;</w:t>
      </w:r>
    </w:p>
    <w:p w:rsidR="007B1125" w:rsidRPr="007B1125" w:rsidRDefault="007B1125" w:rsidP="00B94AFB">
      <w:pPr>
        <w:spacing w:line="240" w:lineRule="auto"/>
        <w:ind w:firstLine="0"/>
        <w:rPr>
          <w:sz w:val="24"/>
          <w:szCs w:val="24"/>
        </w:rPr>
      </w:pPr>
    </w:p>
    <w:p w:rsidR="007B1125" w:rsidRPr="007B1125" w:rsidRDefault="007B1125" w:rsidP="00B94AFB">
      <w:pPr>
        <w:spacing w:line="240" w:lineRule="auto"/>
        <w:ind w:firstLine="0"/>
        <w:rPr>
          <w:sz w:val="24"/>
          <w:szCs w:val="24"/>
        </w:rPr>
      </w:pPr>
      <w:r w:rsidRPr="007B1125">
        <w:rPr>
          <w:sz w:val="24"/>
          <w:szCs w:val="24"/>
        </w:rPr>
        <w:t>В части СФЗ Доступно условно:</w:t>
      </w:r>
    </w:p>
    <w:p w:rsidR="007B1125" w:rsidRPr="007B1125" w:rsidRDefault="007B1125" w:rsidP="00B94AFB">
      <w:pPr>
        <w:spacing w:line="240" w:lineRule="auto"/>
        <w:ind w:firstLine="0"/>
        <w:rPr>
          <w:sz w:val="24"/>
          <w:szCs w:val="24"/>
        </w:rPr>
      </w:pPr>
      <w:r w:rsidRPr="007B1125">
        <w:rPr>
          <w:sz w:val="24"/>
          <w:szCs w:val="24"/>
        </w:rPr>
        <w:t>Требования нормативных документов в планировании и строительстве не выполнены, в части, технически невозможны: решение об условной доступности принимается при исполнении следующих условий:</w:t>
      </w:r>
    </w:p>
    <w:p w:rsidR="007B1125" w:rsidRPr="007B1125" w:rsidRDefault="007B1125" w:rsidP="00B94AFB">
      <w:pPr>
        <w:spacing w:line="240" w:lineRule="auto"/>
        <w:ind w:firstLine="0"/>
        <w:rPr>
          <w:sz w:val="24"/>
          <w:szCs w:val="24"/>
        </w:rPr>
      </w:pPr>
      <w:r w:rsidRPr="007B1125">
        <w:rPr>
          <w:sz w:val="24"/>
          <w:szCs w:val="24"/>
        </w:rPr>
        <w:t>- согласование с представителями потребителя (ООИ) в качестве приемлемых имеющиеся нарушения некоторых параметров структурно-функциональных элементов;</w:t>
      </w:r>
    </w:p>
    <w:p w:rsidR="007B1125" w:rsidRPr="007B1125" w:rsidRDefault="007B1125" w:rsidP="00B94AFB">
      <w:pPr>
        <w:spacing w:line="240" w:lineRule="auto"/>
        <w:ind w:firstLine="0"/>
        <w:rPr>
          <w:sz w:val="24"/>
          <w:szCs w:val="24"/>
        </w:rPr>
      </w:pPr>
      <w:r w:rsidRPr="007B1125">
        <w:rPr>
          <w:sz w:val="24"/>
          <w:szCs w:val="24"/>
        </w:rPr>
        <w:t>- при организации помощи инвалиду (другому МНГ) со стороны сотрудников учреждения для получения услуги на этом объекте, в том числе при использовании дополнительных индивидуальных технических средств (например, шагающего подъемника, «</w:t>
      </w:r>
      <w:proofErr w:type="spellStart"/>
      <w:r w:rsidRPr="007B1125">
        <w:rPr>
          <w:sz w:val="24"/>
          <w:szCs w:val="24"/>
        </w:rPr>
        <w:t>скаломобиля</w:t>
      </w:r>
      <w:proofErr w:type="spellEnd"/>
      <w:r w:rsidRPr="007B1125">
        <w:rPr>
          <w:sz w:val="24"/>
          <w:szCs w:val="24"/>
        </w:rPr>
        <w:t>»);</w:t>
      </w:r>
    </w:p>
    <w:p w:rsidR="007B1125" w:rsidRPr="007B1125" w:rsidRDefault="007B1125" w:rsidP="007B1125">
      <w:pPr>
        <w:spacing w:line="240" w:lineRule="auto"/>
        <w:ind w:firstLine="0"/>
        <w:rPr>
          <w:sz w:val="24"/>
          <w:szCs w:val="24"/>
        </w:rPr>
      </w:pPr>
      <w:r w:rsidRPr="007B1125">
        <w:rPr>
          <w:sz w:val="24"/>
          <w:szCs w:val="24"/>
        </w:rPr>
        <w:t>- при организации иной альтернативной формы обслуживания (на дому, в другом месте пребывания инвалида, дистанционно, в другом учреждении).</w:t>
      </w:r>
    </w:p>
    <w:p w:rsidR="007B1125" w:rsidRPr="007B1125" w:rsidRDefault="007B1125" w:rsidP="007B1125">
      <w:pPr>
        <w:spacing w:line="240" w:lineRule="auto"/>
        <w:ind w:firstLine="0"/>
        <w:rPr>
          <w:sz w:val="24"/>
          <w:szCs w:val="24"/>
        </w:rPr>
      </w:pPr>
      <w:r w:rsidRPr="007B1125">
        <w:rPr>
          <w:sz w:val="24"/>
          <w:szCs w:val="24"/>
        </w:rPr>
        <w:t>Рекомендации:</w:t>
      </w:r>
    </w:p>
    <w:p w:rsidR="007B1125" w:rsidRDefault="007B1125" w:rsidP="007B1125">
      <w:pPr>
        <w:spacing w:line="240" w:lineRule="auto"/>
        <w:ind w:firstLine="0"/>
        <w:rPr>
          <w:sz w:val="24"/>
          <w:szCs w:val="24"/>
        </w:rPr>
      </w:pPr>
      <w:r w:rsidRPr="007B1125">
        <w:rPr>
          <w:sz w:val="24"/>
          <w:szCs w:val="24"/>
        </w:rPr>
        <w:t>- разработать и утвердить график проведения работ по адаптации дошкольного учреждения по доступности в приоритетных сферах жизнедеятельности инвалидов и других маломобильных групп населения на период до 25025 года</w:t>
      </w:r>
      <w:r>
        <w:rPr>
          <w:sz w:val="24"/>
          <w:szCs w:val="24"/>
        </w:rPr>
        <w:t>.</w:t>
      </w:r>
    </w:p>
    <w:p w:rsidR="007B1125" w:rsidRDefault="007B1125" w:rsidP="007B1125">
      <w:pPr>
        <w:spacing w:line="240" w:lineRule="auto"/>
        <w:ind w:firstLine="0"/>
        <w:rPr>
          <w:sz w:val="24"/>
          <w:szCs w:val="24"/>
        </w:rPr>
      </w:pPr>
    </w:p>
    <w:p w:rsidR="007B1125" w:rsidRDefault="007B1125" w:rsidP="007B1125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Ф.И.О., должность, подпись членов комиссии МАДОУ ДС №78 «Серебряное копытце»</w:t>
      </w:r>
    </w:p>
    <w:p w:rsidR="007B1125" w:rsidRDefault="007B1125" w:rsidP="007B1125">
      <w:pPr>
        <w:spacing w:line="240" w:lineRule="auto"/>
        <w:ind w:firstLine="0"/>
        <w:rPr>
          <w:sz w:val="24"/>
          <w:szCs w:val="24"/>
        </w:rPr>
      </w:pPr>
    </w:p>
    <w:p w:rsidR="007B1125" w:rsidRDefault="007B1125" w:rsidP="007B1125">
      <w:pPr>
        <w:ind w:firstLine="0"/>
        <w:rPr>
          <w:sz w:val="24"/>
          <w:szCs w:val="24"/>
        </w:rPr>
      </w:pPr>
      <w:proofErr w:type="spellStart"/>
      <w:r>
        <w:rPr>
          <w:sz w:val="24"/>
          <w:szCs w:val="24"/>
        </w:rPr>
        <w:t>Кулябина</w:t>
      </w:r>
      <w:proofErr w:type="spellEnd"/>
      <w:r>
        <w:rPr>
          <w:sz w:val="24"/>
          <w:szCs w:val="24"/>
        </w:rPr>
        <w:t xml:space="preserve"> Е.В. - </w:t>
      </w:r>
      <w:proofErr w:type="spellStart"/>
      <w:r w:rsidRPr="007B1125">
        <w:rPr>
          <w:sz w:val="24"/>
          <w:szCs w:val="24"/>
        </w:rPr>
        <w:t>и.о</w:t>
      </w:r>
      <w:proofErr w:type="spellEnd"/>
      <w:r w:rsidRPr="007B1125">
        <w:rPr>
          <w:sz w:val="24"/>
          <w:szCs w:val="24"/>
        </w:rPr>
        <w:t>. заведующего</w:t>
      </w:r>
      <w:r>
        <w:rPr>
          <w:sz w:val="24"/>
          <w:szCs w:val="24"/>
        </w:rPr>
        <w:t xml:space="preserve">                                                              ______________</w:t>
      </w:r>
    </w:p>
    <w:p w:rsidR="007B1125" w:rsidRDefault="007B1125" w:rsidP="007B1125">
      <w:pPr>
        <w:ind w:firstLine="0"/>
        <w:rPr>
          <w:sz w:val="24"/>
          <w:szCs w:val="24"/>
        </w:rPr>
      </w:pPr>
      <w:proofErr w:type="spellStart"/>
      <w:r>
        <w:rPr>
          <w:sz w:val="24"/>
          <w:szCs w:val="24"/>
        </w:rPr>
        <w:t>Подобреева</w:t>
      </w:r>
      <w:proofErr w:type="spellEnd"/>
      <w:r>
        <w:rPr>
          <w:sz w:val="24"/>
          <w:szCs w:val="24"/>
        </w:rPr>
        <w:t xml:space="preserve"> Н.В. - </w:t>
      </w:r>
      <w:r w:rsidRPr="007B1125">
        <w:rPr>
          <w:sz w:val="24"/>
          <w:szCs w:val="24"/>
        </w:rPr>
        <w:t>заместител</w:t>
      </w:r>
      <w:r>
        <w:rPr>
          <w:sz w:val="24"/>
          <w:szCs w:val="24"/>
        </w:rPr>
        <w:t>ь</w:t>
      </w:r>
      <w:r w:rsidRPr="007B1125">
        <w:rPr>
          <w:sz w:val="24"/>
          <w:szCs w:val="24"/>
        </w:rPr>
        <w:t xml:space="preserve"> заведующего по АХР</w:t>
      </w:r>
      <w:r>
        <w:rPr>
          <w:sz w:val="24"/>
          <w:szCs w:val="24"/>
        </w:rPr>
        <w:t xml:space="preserve">                              ______________</w:t>
      </w:r>
    </w:p>
    <w:p w:rsidR="007B1125" w:rsidRDefault="007B1125" w:rsidP="007B1125">
      <w:pPr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Майстренко А.А. - </w:t>
      </w:r>
      <w:r w:rsidRPr="007B1125">
        <w:rPr>
          <w:sz w:val="24"/>
          <w:szCs w:val="24"/>
        </w:rPr>
        <w:t>специалист по ОТ</w:t>
      </w:r>
      <w:r>
        <w:rPr>
          <w:sz w:val="24"/>
          <w:szCs w:val="24"/>
        </w:rPr>
        <w:t xml:space="preserve">                                                         ______________</w:t>
      </w:r>
    </w:p>
    <w:p w:rsidR="007B1125" w:rsidRDefault="007B1125" w:rsidP="007B1125">
      <w:pPr>
        <w:spacing w:line="240" w:lineRule="auto"/>
        <w:ind w:firstLine="0"/>
        <w:rPr>
          <w:sz w:val="24"/>
          <w:szCs w:val="24"/>
        </w:rPr>
      </w:pPr>
    </w:p>
    <w:p w:rsidR="007B1125" w:rsidRDefault="007B1125" w:rsidP="007B1125">
      <w:pPr>
        <w:spacing w:line="240" w:lineRule="auto"/>
        <w:ind w:firstLine="0"/>
        <w:rPr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5"/>
        <w:gridCol w:w="4885"/>
      </w:tblGrid>
      <w:tr w:rsidR="002154EC" w:rsidTr="002154EC">
        <w:tc>
          <w:tcPr>
            <w:tcW w:w="4885" w:type="dxa"/>
          </w:tcPr>
          <w:p w:rsidR="002154EC" w:rsidRDefault="002154EC" w:rsidP="002154E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4885" w:type="dxa"/>
          </w:tcPr>
          <w:p w:rsidR="002154EC" w:rsidRPr="002154EC" w:rsidRDefault="002154EC" w:rsidP="002154E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2154EC">
              <w:rPr>
                <w:sz w:val="28"/>
                <w:szCs w:val="28"/>
              </w:rPr>
              <w:t>УТВЕРЖДАЮ</w:t>
            </w:r>
          </w:p>
          <w:p w:rsidR="002154EC" w:rsidRPr="002154EC" w:rsidRDefault="002154EC" w:rsidP="002154EC">
            <w:pPr>
              <w:spacing w:line="240" w:lineRule="auto"/>
              <w:ind w:firstLine="0"/>
              <w:rPr>
                <w:sz w:val="28"/>
                <w:szCs w:val="28"/>
              </w:rPr>
            </w:pPr>
            <w:proofErr w:type="spellStart"/>
            <w:r w:rsidRPr="002154EC">
              <w:rPr>
                <w:sz w:val="28"/>
                <w:szCs w:val="28"/>
              </w:rPr>
              <w:t>и.о</w:t>
            </w:r>
            <w:proofErr w:type="spellEnd"/>
            <w:r w:rsidRPr="002154EC">
              <w:rPr>
                <w:sz w:val="28"/>
                <w:szCs w:val="28"/>
              </w:rPr>
              <w:t xml:space="preserve">. заведующего   МАДОУ г. Нижневартовска ДС № 78 «Серебряное копытце»        </w:t>
            </w:r>
          </w:p>
          <w:p w:rsidR="002154EC" w:rsidRPr="002154EC" w:rsidRDefault="002154EC" w:rsidP="002154E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2154EC">
              <w:rPr>
                <w:sz w:val="28"/>
                <w:szCs w:val="28"/>
              </w:rPr>
              <w:t xml:space="preserve">___________Е.В. </w:t>
            </w:r>
            <w:proofErr w:type="spellStart"/>
            <w:r w:rsidRPr="002154EC">
              <w:rPr>
                <w:sz w:val="28"/>
                <w:szCs w:val="28"/>
              </w:rPr>
              <w:t>Кулябина</w:t>
            </w:r>
            <w:proofErr w:type="spellEnd"/>
          </w:p>
          <w:p w:rsidR="002154EC" w:rsidRDefault="002154EC" w:rsidP="00CE256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154EC">
              <w:rPr>
                <w:sz w:val="28"/>
                <w:szCs w:val="28"/>
              </w:rPr>
              <w:t>«</w:t>
            </w:r>
            <w:r w:rsidR="00CE2562">
              <w:rPr>
                <w:sz w:val="28"/>
                <w:szCs w:val="28"/>
              </w:rPr>
              <w:t>22</w:t>
            </w:r>
            <w:r w:rsidRPr="002154EC">
              <w:rPr>
                <w:sz w:val="28"/>
                <w:szCs w:val="28"/>
              </w:rPr>
              <w:t xml:space="preserve">» </w:t>
            </w:r>
            <w:r w:rsidR="00CE2562">
              <w:rPr>
                <w:sz w:val="28"/>
                <w:szCs w:val="28"/>
              </w:rPr>
              <w:t>июня</w:t>
            </w:r>
            <w:r w:rsidRPr="002154EC">
              <w:rPr>
                <w:sz w:val="28"/>
                <w:szCs w:val="28"/>
              </w:rPr>
              <w:t xml:space="preserve"> 20</w:t>
            </w:r>
            <w:r w:rsidR="00CE2562">
              <w:rPr>
                <w:sz w:val="28"/>
                <w:szCs w:val="28"/>
              </w:rPr>
              <w:t>21</w:t>
            </w:r>
            <w:r w:rsidRPr="002154EC">
              <w:rPr>
                <w:sz w:val="28"/>
                <w:szCs w:val="28"/>
              </w:rPr>
              <w:t>г</w:t>
            </w:r>
          </w:p>
        </w:tc>
      </w:tr>
    </w:tbl>
    <w:p w:rsidR="002154EC" w:rsidRDefault="002154EC" w:rsidP="002154EC">
      <w:pPr>
        <w:spacing w:line="240" w:lineRule="auto"/>
        <w:ind w:firstLine="0"/>
        <w:rPr>
          <w:sz w:val="24"/>
          <w:szCs w:val="24"/>
        </w:rPr>
      </w:pPr>
    </w:p>
    <w:p w:rsidR="002154EC" w:rsidRPr="002154EC" w:rsidRDefault="002154EC" w:rsidP="002154EC">
      <w:pPr>
        <w:spacing w:line="240" w:lineRule="auto"/>
        <w:ind w:firstLine="0"/>
        <w:rPr>
          <w:sz w:val="24"/>
          <w:szCs w:val="24"/>
        </w:rPr>
      </w:pPr>
    </w:p>
    <w:p w:rsidR="002154EC" w:rsidRPr="002154EC" w:rsidRDefault="002154EC" w:rsidP="002154EC">
      <w:pPr>
        <w:spacing w:line="240" w:lineRule="auto"/>
        <w:ind w:firstLine="0"/>
        <w:rPr>
          <w:sz w:val="24"/>
          <w:szCs w:val="24"/>
        </w:rPr>
      </w:pPr>
    </w:p>
    <w:p w:rsidR="002154EC" w:rsidRPr="002154EC" w:rsidRDefault="002154EC" w:rsidP="002154EC">
      <w:pPr>
        <w:spacing w:line="240" w:lineRule="auto"/>
        <w:ind w:firstLine="0"/>
        <w:rPr>
          <w:sz w:val="24"/>
          <w:szCs w:val="24"/>
        </w:rPr>
      </w:pPr>
    </w:p>
    <w:p w:rsidR="002154EC" w:rsidRPr="002154EC" w:rsidRDefault="002154EC" w:rsidP="002154EC">
      <w:pPr>
        <w:spacing w:line="240" w:lineRule="auto"/>
        <w:ind w:firstLine="0"/>
        <w:jc w:val="center"/>
        <w:rPr>
          <w:sz w:val="28"/>
          <w:szCs w:val="28"/>
        </w:rPr>
      </w:pPr>
      <w:r w:rsidRPr="002154EC">
        <w:rPr>
          <w:sz w:val="28"/>
          <w:szCs w:val="28"/>
        </w:rPr>
        <w:t>Анкета</w:t>
      </w:r>
    </w:p>
    <w:p w:rsidR="002154EC" w:rsidRPr="002154EC" w:rsidRDefault="002154EC" w:rsidP="002154EC">
      <w:pPr>
        <w:spacing w:line="240" w:lineRule="auto"/>
        <w:ind w:firstLine="0"/>
        <w:jc w:val="center"/>
        <w:rPr>
          <w:sz w:val="28"/>
          <w:szCs w:val="28"/>
        </w:rPr>
      </w:pPr>
      <w:r w:rsidRPr="002154EC">
        <w:rPr>
          <w:sz w:val="28"/>
          <w:szCs w:val="28"/>
        </w:rPr>
        <w:t>(информация об объекте социальной инфраструктуры)</w:t>
      </w:r>
    </w:p>
    <w:p w:rsidR="002154EC" w:rsidRPr="002154EC" w:rsidRDefault="002154EC" w:rsidP="002154EC">
      <w:pPr>
        <w:spacing w:line="240" w:lineRule="auto"/>
        <w:ind w:firstLine="0"/>
        <w:jc w:val="center"/>
        <w:rPr>
          <w:sz w:val="28"/>
          <w:szCs w:val="28"/>
        </w:rPr>
      </w:pPr>
      <w:r w:rsidRPr="002154EC">
        <w:rPr>
          <w:sz w:val="28"/>
          <w:szCs w:val="28"/>
        </w:rPr>
        <w:t>к паспорту доступности ОСИ</w:t>
      </w:r>
    </w:p>
    <w:p w:rsidR="002154EC" w:rsidRPr="002154EC" w:rsidRDefault="002154EC" w:rsidP="002154EC">
      <w:pPr>
        <w:spacing w:line="240" w:lineRule="auto"/>
        <w:ind w:firstLine="0"/>
        <w:jc w:val="center"/>
        <w:rPr>
          <w:sz w:val="28"/>
          <w:szCs w:val="28"/>
        </w:rPr>
      </w:pPr>
      <w:r w:rsidRPr="002154EC">
        <w:rPr>
          <w:sz w:val="28"/>
          <w:szCs w:val="28"/>
        </w:rPr>
        <w:t xml:space="preserve">№ </w:t>
      </w:r>
      <w:r w:rsidR="00CE2562">
        <w:rPr>
          <w:sz w:val="28"/>
          <w:szCs w:val="28"/>
        </w:rPr>
        <w:t>1</w:t>
      </w:r>
    </w:p>
    <w:p w:rsidR="002154EC" w:rsidRPr="001300F4" w:rsidRDefault="002154EC" w:rsidP="001300F4">
      <w:pPr>
        <w:spacing w:line="240" w:lineRule="auto"/>
        <w:ind w:firstLine="0"/>
        <w:jc w:val="center"/>
        <w:rPr>
          <w:sz w:val="28"/>
          <w:szCs w:val="24"/>
        </w:rPr>
      </w:pPr>
      <w:r w:rsidRPr="001300F4">
        <w:rPr>
          <w:sz w:val="28"/>
          <w:szCs w:val="24"/>
        </w:rPr>
        <w:t>1. Общие сведения об объекте</w:t>
      </w:r>
    </w:p>
    <w:p w:rsidR="002154EC" w:rsidRPr="002154EC" w:rsidRDefault="002154EC" w:rsidP="002154EC">
      <w:pPr>
        <w:spacing w:line="240" w:lineRule="auto"/>
        <w:ind w:firstLine="0"/>
        <w:rPr>
          <w:sz w:val="24"/>
          <w:szCs w:val="24"/>
        </w:rPr>
      </w:pPr>
    </w:p>
    <w:p w:rsidR="00BF124F" w:rsidRPr="00BF124F" w:rsidRDefault="002154EC" w:rsidP="00BF124F">
      <w:pPr>
        <w:spacing w:line="240" w:lineRule="auto"/>
        <w:ind w:firstLine="0"/>
        <w:rPr>
          <w:sz w:val="24"/>
          <w:szCs w:val="24"/>
        </w:rPr>
      </w:pPr>
      <w:r w:rsidRPr="00BF124F">
        <w:rPr>
          <w:sz w:val="24"/>
          <w:szCs w:val="24"/>
        </w:rPr>
        <w:t xml:space="preserve">1.1. Наименование (вид) объекта </w:t>
      </w:r>
      <w:r w:rsidR="00BF124F" w:rsidRPr="00BF124F">
        <w:rPr>
          <w:sz w:val="24"/>
          <w:szCs w:val="24"/>
          <w:u w:val="single"/>
        </w:rPr>
        <w:t>Муниципальное автономное дошкольное образовательное учреждение г. Нижневартовска детский сад №78 «Серебряное копытце»</w:t>
      </w:r>
      <w:r w:rsidR="00CE2562">
        <w:rPr>
          <w:sz w:val="24"/>
          <w:szCs w:val="24"/>
          <w:u w:val="single"/>
        </w:rPr>
        <w:t>;</w:t>
      </w:r>
      <w:r w:rsidR="00BF124F" w:rsidRPr="00BF124F">
        <w:rPr>
          <w:sz w:val="24"/>
          <w:szCs w:val="24"/>
        </w:rPr>
        <w:t xml:space="preserve"> </w:t>
      </w:r>
    </w:p>
    <w:p w:rsidR="00BF124F" w:rsidRPr="00BF124F" w:rsidRDefault="002154EC" w:rsidP="00BF124F">
      <w:pPr>
        <w:spacing w:line="240" w:lineRule="auto"/>
        <w:ind w:firstLine="0"/>
        <w:rPr>
          <w:sz w:val="24"/>
          <w:szCs w:val="24"/>
        </w:rPr>
      </w:pPr>
      <w:r w:rsidRPr="00BF124F">
        <w:rPr>
          <w:sz w:val="24"/>
          <w:szCs w:val="24"/>
        </w:rPr>
        <w:t xml:space="preserve">1.2. Адрес объекта </w:t>
      </w:r>
      <w:r w:rsidR="00BF124F" w:rsidRPr="00BF124F">
        <w:rPr>
          <w:sz w:val="24"/>
          <w:szCs w:val="24"/>
          <w:u w:val="single"/>
        </w:rPr>
        <w:t xml:space="preserve">628615, Российская Федерация, Тюменская область, Ханты-Мансийский автономный округ-Югра, г. Нижневартовск ул. Интернациональная </w:t>
      </w:r>
      <w:proofErr w:type="gramStart"/>
      <w:r w:rsidR="00BF124F" w:rsidRPr="00BF124F">
        <w:rPr>
          <w:sz w:val="24"/>
          <w:szCs w:val="24"/>
          <w:u w:val="single"/>
        </w:rPr>
        <w:t>49</w:t>
      </w:r>
      <w:proofErr w:type="gramEnd"/>
      <w:r w:rsidR="00BF124F" w:rsidRPr="00BF124F">
        <w:rPr>
          <w:sz w:val="24"/>
          <w:szCs w:val="24"/>
          <w:u w:val="single"/>
        </w:rPr>
        <w:t xml:space="preserve"> </w:t>
      </w:r>
      <w:r w:rsidR="00CE2562">
        <w:rPr>
          <w:sz w:val="24"/>
          <w:szCs w:val="24"/>
          <w:u w:val="single"/>
        </w:rPr>
        <w:t>а;</w:t>
      </w:r>
    </w:p>
    <w:p w:rsidR="002154EC" w:rsidRPr="002154EC" w:rsidRDefault="002154EC" w:rsidP="002154EC">
      <w:pPr>
        <w:spacing w:line="240" w:lineRule="auto"/>
        <w:ind w:firstLine="0"/>
        <w:rPr>
          <w:sz w:val="24"/>
          <w:szCs w:val="24"/>
        </w:rPr>
      </w:pPr>
      <w:r w:rsidRPr="002154EC">
        <w:rPr>
          <w:sz w:val="24"/>
          <w:szCs w:val="24"/>
        </w:rPr>
        <w:t>1.3. Сведения о размещении объекта:</w:t>
      </w:r>
    </w:p>
    <w:p w:rsidR="002154EC" w:rsidRPr="002154EC" w:rsidRDefault="002154EC" w:rsidP="002154EC">
      <w:pPr>
        <w:spacing w:line="240" w:lineRule="auto"/>
        <w:ind w:firstLine="0"/>
        <w:rPr>
          <w:sz w:val="24"/>
          <w:szCs w:val="24"/>
        </w:rPr>
      </w:pPr>
      <w:r w:rsidRPr="002154EC">
        <w:rPr>
          <w:sz w:val="24"/>
          <w:szCs w:val="24"/>
        </w:rPr>
        <w:t xml:space="preserve">- отдельно стоящее здание </w:t>
      </w:r>
      <w:r w:rsidR="00BF124F">
        <w:rPr>
          <w:sz w:val="24"/>
          <w:szCs w:val="24"/>
        </w:rPr>
        <w:t xml:space="preserve">2 </w:t>
      </w:r>
      <w:r w:rsidRPr="002154EC">
        <w:rPr>
          <w:sz w:val="24"/>
          <w:szCs w:val="24"/>
        </w:rPr>
        <w:t>этаж</w:t>
      </w:r>
      <w:r w:rsidR="00BF124F">
        <w:rPr>
          <w:sz w:val="24"/>
          <w:szCs w:val="24"/>
        </w:rPr>
        <w:t>а</w:t>
      </w:r>
      <w:r w:rsidRPr="002154EC">
        <w:rPr>
          <w:sz w:val="24"/>
          <w:szCs w:val="24"/>
        </w:rPr>
        <w:t xml:space="preserve">, </w:t>
      </w:r>
      <w:r w:rsidR="00CE2562" w:rsidRPr="00CE2562">
        <w:rPr>
          <w:b/>
          <w:sz w:val="24"/>
          <w:szCs w:val="24"/>
          <w:u w:val="single"/>
        </w:rPr>
        <w:t>2099,5</w:t>
      </w:r>
      <w:r w:rsidR="00CE2562" w:rsidRPr="00CE2562">
        <w:rPr>
          <w:sz w:val="24"/>
          <w:szCs w:val="24"/>
        </w:rPr>
        <w:t xml:space="preserve"> </w:t>
      </w:r>
      <w:r w:rsidRPr="002154EC">
        <w:rPr>
          <w:sz w:val="24"/>
          <w:szCs w:val="24"/>
        </w:rPr>
        <w:t>(кв. м)</w:t>
      </w:r>
      <w:r w:rsidR="00CE2562">
        <w:rPr>
          <w:sz w:val="24"/>
          <w:szCs w:val="24"/>
        </w:rPr>
        <w:t>;</w:t>
      </w:r>
      <w:r w:rsidRPr="002154EC">
        <w:rPr>
          <w:sz w:val="24"/>
          <w:szCs w:val="24"/>
        </w:rPr>
        <w:t xml:space="preserve">  </w:t>
      </w:r>
    </w:p>
    <w:p w:rsidR="002154EC" w:rsidRPr="002154EC" w:rsidRDefault="002154EC" w:rsidP="002154EC">
      <w:pPr>
        <w:spacing w:line="240" w:lineRule="auto"/>
        <w:ind w:firstLine="0"/>
        <w:rPr>
          <w:sz w:val="24"/>
          <w:szCs w:val="24"/>
        </w:rPr>
      </w:pPr>
      <w:r w:rsidRPr="002154EC">
        <w:rPr>
          <w:sz w:val="24"/>
          <w:szCs w:val="24"/>
        </w:rPr>
        <w:t xml:space="preserve">- наличие прилегающего земельного участка (да, нет); да, </w:t>
      </w:r>
      <w:r w:rsidR="00CE2562" w:rsidRPr="00CE2562">
        <w:rPr>
          <w:b/>
          <w:sz w:val="24"/>
          <w:szCs w:val="24"/>
          <w:u w:val="single"/>
        </w:rPr>
        <w:t>9227</w:t>
      </w:r>
      <w:r w:rsidRPr="002154EC">
        <w:rPr>
          <w:sz w:val="24"/>
          <w:szCs w:val="24"/>
        </w:rPr>
        <w:t xml:space="preserve"> кв. м</w:t>
      </w:r>
      <w:r w:rsidR="00CE2562">
        <w:rPr>
          <w:sz w:val="24"/>
          <w:szCs w:val="24"/>
        </w:rPr>
        <w:t>;</w:t>
      </w:r>
    </w:p>
    <w:p w:rsidR="002154EC" w:rsidRPr="002154EC" w:rsidRDefault="002154EC" w:rsidP="002154EC">
      <w:pPr>
        <w:spacing w:line="240" w:lineRule="auto"/>
        <w:ind w:firstLine="0"/>
        <w:rPr>
          <w:sz w:val="24"/>
          <w:szCs w:val="24"/>
        </w:rPr>
      </w:pPr>
      <w:r w:rsidRPr="002154EC">
        <w:rPr>
          <w:sz w:val="24"/>
          <w:szCs w:val="24"/>
        </w:rPr>
        <w:t xml:space="preserve">1.4. Год постройки здания </w:t>
      </w:r>
      <w:r w:rsidR="00CE2562">
        <w:rPr>
          <w:sz w:val="24"/>
          <w:szCs w:val="24"/>
        </w:rPr>
        <w:t>1989</w:t>
      </w:r>
      <w:r w:rsidRPr="002154EC">
        <w:rPr>
          <w:sz w:val="24"/>
          <w:szCs w:val="24"/>
        </w:rPr>
        <w:t xml:space="preserve"> последнего капи</w:t>
      </w:r>
      <w:r w:rsidR="00CE2562">
        <w:rPr>
          <w:sz w:val="24"/>
          <w:szCs w:val="24"/>
        </w:rPr>
        <w:t xml:space="preserve">тального ремонта </w:t>
      </w:r>
      <w:r w:rsidRPr="002154EC">
        <w:rPr>
          <w:sz w:val="24"/>
          <w:szCs w:val="24"/>
        </w:rPr>
        <w:t>нет</w:t>
      </w:r>
      <w:r w:rsidR="00CE2562">
        <w:rPr>
          <w:sz w:val="24"/>
          <w:szCs w:val="24"/>
        </w:rPr>
        <w:t>;</w:t>
      </w:r>
    </w:p>
    <w:p w:rsidR="002154EC" w:rsidRPr="002154EC" w:rsidRDefault="002154EC" w:rsidP="002154EC">
      <w:pPr>
        <w:spacing w:line="240" w:lineRule="auto"/>
        <w:ind w:firstLine="0"/>
        <w:rPr>
          <w:sz w:val="24"/>
          <w:szCs w:val="24"/>
        </w:rPr>
      </w:pPr>
      <w:r w:rsidRPr="002154EC">
        <w:rPr>
          <w:sz w:val="24"/>
          <w:szCs w:val="24"/>
        </w:rPr>
        <w:t>1.5. Дата предстоящих плановых ремонтных работ:</w:t>
      </w:r>
    </w:p>
    <w:p w:rsidR="00CE2562" w:rsidRDefault="00CE2562" w:rsidP="002154EC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текущего </w:t>
      </w:r>
      <w:r w:rsidR="002154EC" w:rsidRPr="002154EC">
        <w:rPr>
          <w:sz w:val="24"/>
          <w:szCs w:val="24"/>
        </w:rPr>
        <w:t xml:space="preserve">2021, капитального </w:t>
      </w:r>
      <w:r>
        <w:rPr>
          <w:sz w:val="24"/>
          <w:szCs w:val="24"/>
        </w:rPr>
        <w:t xml:space="preserve">нет; </w:t>
      </w:r>
    </w:p>
    <w:p w:rsidR="002154EC" w:rsidRPr="002154EC" w:rsidRDefault="00CE2562" w:rsidP="002154EC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С</w:t>
      </w:r>
      <w:r w:rsidR="002154EC" w:rsidRPr="002154EC">
        <w:rPr>
          <w:sz w:val="24"/>
          <w:szCs w:val="24"/>
        </w:rPr>
        <w:t>ведения об организации, расположенной на объекте</w:t>
      </w:r>
    </w:p>
    <w:p w:rsidR="00CE2562" w:rsidRPr="00CE2562" w:rsidRDefault="002154EC" w:rsidP="00CE2562">
      <w:pPr>
        <w:spacing w:line="240" w:lineRule="auto"/>
        <w:ind w:firstLine="0"/>
        <w:rPr>
          <w:sz w:val="24"/>
          <w:szCs w:val="24"/>
        </w:rPr>
      </w:pPr>
      <w:r w:rsidRPr="002154EC">
        <w:rPr>
          <w:sz w:val="24"/>
          <w:szCs w:val="24"/>
        </w:rPr>
        <w:t xml:space="preserve">1.6. Название организации (учреждения) </w:t>
      </w:r>
      <w:r w:rsidR="00CE2562" w:rsidRPr="00CE2562">
        <w:rPr>
          <w:sz w:val="24"/>
          <w:szCs w:val="24"/>
          <w:u w:val="single"/>
        </w:rPr>
        <w:t>Муниципальное автономное дошкольное образовательное учреждение г. Нижневартовска детский сад №78 «Серебряное копытце»</w:t>
      </w:r>
      <w:r w:rsidR="00CE2562" w:rsidRPr="00CE2562">
        <w:rPr>
          <w:sz w:val="24"/>
          <w:szCs w:val="24"/>
        </w:rPr>
        <w:t xml:space="preserve"> </w:t>
      </w:r>
      <w:r w:rsidR="00CE2562">
        <w:rPr>
          <w:sz w:val="24"/>
          <w:szCs w:val="24"/>
        </w:rPr>
        <w:t xml:space="preserve">(МАДОУ </w:t>
      </w:r>
      <w:r w:rsidR="00CE2562" w:rsidRPr="00CE2562">
        <w:rPr>
          <w:sz w:val="24"/>
          <w:szCs w:val="24"/>
          <w:u w:val="single"/>
        </w:rPr>
        <w:t>г. Нижневартовска детский сад №78 «Серебряное копытце»</w:t>
      </w:r>
      <w:r w:rsidR="00CE2562">
        <w:rPr>
          <w:sz w:val="24"/>
          <w:szCs w:val="24"/>
          <w:u w:val="single"/>
        </w:rPr>
        <w:t>);</w:t>
      </w:r>
    </w:p>
    <w:p w:rsidR="00CE2562" w:rsidRPr="00CE2562" w:rsidRDefault="002154EC" w:rsidP="00CE2562">
      <w:pPr>
        <w:spacing w:line="240" w:lineRule="auto"/>
        <w:ind w:firstLine="0"/>
        <w:rPr>
          <w:sz w:val="24"/>
          <w:szCs w:val="24"/>
        </w:rPr>
      </w:pPr>
      <w:r w:rsidRPr="002154EC">
        <w:rPr>
          <w:sz w:val="24"/>
          <w:szCs w:val="24"/>
        </w:rPr>
        <w:t xml:space="preserve">1.7. Юридический адрес организации (учреждения) </w:t>
      </w:r>
      <w:r w:rsidR="00CE2562" w:rsidRPr="00CE2562">
        <w:rPr>
          <w:sz w:val="24"/>
          <w:szCs w:val="24"/>
          <w:u w:val="single"/>
        </w:rPr>
        <w:t xml:space="preserve">628615, Российская Федерация, Тюменская область, Ханты-Мансийский автономный округ-Югра, г. Нижневартовск ул. Интернациональная </w:t>
      </w:r>
      <w:proofErr w:type="gramStart"/>
      <w:r w:rsidR="00CE2562" w:rsidRPr="00CE2562">
        <w:rPr>
          <w:sz w:val="24"/>
          <w:szCs w:val="24"/>
          <w:u w:val="single"/>
        </w:rPr>
        <w:t>49</w:t>
      </w:r>
      <w:proofErr w:type="gramEnd"/>
      <w:r w:rsidR="00CE2562" w:rsidRPr="00CE2562">
        <w:rPr>
          <w:sz w:val="24"/>
          <w:szCs w:val="24"/>
          <w:u w:val="single"/>
        </w:rPr>
        <w:t xml:space="preserve"> а;</w:t>
      </w:r>
    </w:p>
    <w:p w:rsidR="002154EC" w:rsidRPr="002154EC" w:rsidRDefault="002154EC" w:rsidP="002154EC">
      <w:pPr>
        <w:spacing w:line="240" w:lineRule="auto"/>
        <w:ind w:firstLine="0"/>
        <w:rPr>
          <w:sz w:val="24"/>
          <w:szCs w:val="24"/>
        </w:rPr>
      </w:pPr>
      <w:r w:rsidRPr="002154EC">
        <w:rPr>
          <w:sz w:val="24"/>
          <w:szCs w:val="24"/>
        </w:rPr>
        <w:t>1.8. Основание для пользования объектом (оперативное управление, аренда, собственность)</w:t>
      </w:r>
      <w:r w:rsidR="00CE2562">
        <w:rPr>
          <w:sz w:val="24"/>
          <w:szCs w:val="24"/>
        </w:rPr>
        <w:t>: О</w:t>
      </w:r>
      <w:r w:rsidR="00CE2562" w:rsidRPr="00CE2562">
        <w:rPr>
          <w:sz w:val="24"/>
          <w:szCs w:val="24"/>
        </w:rPr>
        <w:t>перативное управление</w:t>
      </w:r>
      <w:r w:rsidR="00CE2562">
        <w:rPr>
          <w:sz w:val="24"/>
          <w:szCs w:val="24"/>
        </w:rPr>
        <w:t>;</w:t>
      </w:r>
    </w:p>
    <w:p w:rsidR="00CE2562" w:rsidRDefault="002154EC" w:rsidP="002154EC">
      <w:pPr>
        <w:spacing w:line="240" w:lineRule="auto"/>
        <w:ind w:firstLine="0"/>
        <w:rPr>
          <w:sz w:val="24"/>
          <w:szCs w:val="24"/>
        </w:rPr>
      </w:pPr>
      <w:r w:rsidRPr="002154EC">
        <w:rPr>
          <w:sz w:val="24"/>
          <w:szCs w:val="24"/>
        </w:rPr>
        <w:t>1.9. Форма собственности (государственная, негосударственная)</w:t>
      </w:r>
      <w:r w:rsidR="00CE2562">
        <w:rPr>
          <w:sz w:val="24"/>
          <w:szCs w:val="24"/>
        </w:rPr>
        <w:t>:</w:t>
      </w:r>
    </w:p>
    <w:p w:rsidR="002154EC" w:rsidRPr="002154EC" w:rsidRDefault="00CE2562" w:rsidP="002154EC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Г</w:t>
      </w:r>
      <w:r w:rsidR="002154EC" w:rsidRPr="002154EC">
        <w:rPr>
          <w:sz w:val="24"/>
          <w:szCs w:val="24"/>
        </w:rPr>
        <w:t>осударственная</w:t>
      </w:r>
      <w:r>
        <w:rPr>
          <w:sz w:val="24"/>
          <w:szCs w:val="24"/>
        </w:rPr>
        <w:t>;</w:t>
      </w:r>
    </w:p>
    <w:p w:rsidR="002154EC" w:rsidRPr="002154EC" w:rsidRDefault="002154EC" w:rsidP="002154EC">
      <w:pPr>
        <w:spacing w:line="240" w:lineRule="auto"/>
        <w:ind w:firstLine="0"/>
        <w:rPr>
          <w:sz w:val="24"/>
          <w:szCs w:val="24"/>
        </w:rPr>
      </w:pPr>
      <w:r w:rsidRPr="002154EC">
        <w:rPr>
          <w:sz w:val="24"/>
          <w:szCs w:val="24"/>
        </w:rPr>
        <w:t>1.10. Территориальная принадлежность (федеральная, региональная, муниципальная)</w:t>
      </w:r>
      <w:r w:rsidR="00CE2562">
        <w:rPr>
          <w:sz w:val="24"/>
          <w:szCs w:val="24"/>
        </w:rPr>
        <w:t>: Муниципальная;</w:t>
      </w:r>
      <w:r w:rsidRPr="002154EC">
        <w:rPr>
          <w:sz w:val="24"/>
          <w:szCs w:val="24"/>
        </w:rPr>
        <w:t xml:space="preserve"> </w:t>
      </w:r>
    </w:p>
    <w:p w:rsidR="00CE2562" w:rsidRDefault="002154EC" w:rsidP="002154EC">
      <w:pPr>
        <w:spacing w:line="240" w:lineRule="auto"/>
        <w:ind w:firstLine="0"/>
        <w:rPr>
          <w:sz w:val="24"/>
          <w:szCs w:val="24"/>
        </w:rPr>
      </w:pPr>
      <w:r w:rsidRPr="002154EC">
        <w:rPr>
          <w:sz w:val="24"/>
          <w:szCs w:val="24"/>
        </w:rPr>
        <w:t>1.11. Вышестоящая организация</w:t>
      </w:r>
      <w:r w:rsidR="00CE2562">
        <w:rPr>
          <w:sz w:val="24"/>
          <w:szCs w:val="24"/>
        </w:rPr>
        <w:t>:</w:t>
      </w:r>
      <w:r w:rsidRPr="002154EC">
        <w:rPr>
          <w:sz w:val="24"/>
          <w:szCs w:val="24"/>
        </w:rPr>
        <w:t xml:space="preserve"> </w:t>
      </w:r>
    </w:p>
    <w:p w:rsidR="002154EC" w:rsidRPr="002154EC" w:rsidRDefault="002154EC" w:rsidP="002154EC">
      <w:pPr>
        <w:spacing w:line="240" w:lineRule="auto"/>
        <w:ind w:firstLine="0"/>
        <w:rPr>
          <w:sz w:val="24"/>
          <w:szCs w:val="24"/>
        </w:rPr>
      </w:pPr>
      <w:r w:rsidRPr="002154EC">
        <w:rPr>
          <w:sz w:val="24"/>
          <w:szCs w:val="24"/>
        </w:rPr>
        <w:t>Департамент об</w:t>
      </w:r>
      <w:r w:rsidR="00CE2562">
        <w:rPr>
          <w:sz w:val="24"/>
          <w:szCs w:val="24"/>
        </w:rPr>
        <w:t>разования города Нижневартовска;</w:t>
      </w:r>
    </w:p>
    <w:p w:rsidR="00CE2562" w:rsidRDefault="002154EC" w:rsidP="002154EC">
      <w:pPr>
        <w:spacing w:line="240" w:lineRule="auto"/>
        <w:ind w:firstLine="0"/>
        <w:rPr>
          <w:sz w:val="24"/>
          <w:szCs w:val="24"/>
        </w:rPr>
      </w:pPr>
      <w:r w:rsidRPr="002154EC">
        <w:rPr>
          <w:sz w:val="24"/>
          <w:szCs w:val="24"/>
        </w:rPr>
        <w:t>1.12. Адрес вышестоящей организации, другие координаты</w:t>
      </w:r>
      <w:r w:rsidR="00CE2562">
        <w:rPr>
          <w:sz w:val="24"/>
          <w:szCs w:val="24"/>
        </w:rPr>
        <w:t>:</w:t>
      </w:r>
    </w:p>
    <w:p w:rsidR="002154EC" w:rsidRPr="002154EC" w:rsidRDefault="002154EC" w:rsidP="002154EC">
      <w:pPr>
        <w:spacing w:line="240" w:lineRule="auto"/>
        <w:ind w:firstLine="0"/>
        <w:rPr>
          <w:sz w:val="24"/>
          <w:szCs w:val="24"/>
        </w:rPr>
      </w:pPr>
      <w:r w:rsidRPr="002154EC">
        <w:rPr>
          <w:sz w:val="24"/>
          <w:szCs w:val="24"/>
        </w:rPr>
        <w:t xml:space="preserve">628615, Российская Федерация, Ханты-Мансийский автономный округ– Югра, г. Нижневартовск, улица Дзержинского, 15/13, телефон 8(3466) 43-75-29, факс 8(3466) 43-66-20 Электронный адрес: </w:t>
      </w:r>
      <w:r w:rsidRPr="001300F4">
        <w:rPr>
          <w:sz w:val="24"/>
          <w:szCs w:val="24"/>
          <w:u w:val="single"/>
        </w:rPr>
        <w:t>do@n-vartovsk.ru</w:t>
      </w:r>
      <w:r w:rsidRPr="002154EC">
        <w:rPr>
          <w:sz w:val="24"/>
          <w:szCs w:val="24"/>
        </w:rPr>
        <w:t xml:space="preserve"> </w:t>
      </w:r>
    </w:p>
    <w:p w:rsidR="002154EC" w:rsidRPr="002154EC" w:rsidRDefault="002154EC" w:rsidP="002154EC">
      <w:pPr>
        <w:spacing w:line="240" w:lineRule="auto"/>
        <w:ind w:firstLine="0"/>
        <w:rPr>
          <w:sz w:val="24"/>
          <w:szCs w:val="24"/>
        </w:rPr>
      </w:pPr>
    </w:p>
    <w:p w:rsidR="002154EC" w:rsidRPr="001300F4" w:rsidRDefault="002154EC" w:rsidP="001300F4">
      <w:pPr>
        <w:spacing w:line="240" w:lineRule="auto"/>
        <w:ind w:firstLine="0"/>
        <w:jc w:val="center"/>
        <w:rPr>
          <w:sz w:val="28"/>
          <w:szCs w:val="28"/>
        </w:rPr>
      </w:pPr>
      <w:r w:rsidRPr="001300F4">
        <w:rPr>
          <w:sz w:val="28"/>
          <w:szCs w:val="28"/>
        </w:rPr>
        <w:t>2. Характеристика деятельности организации на объекте</w:t>
      </w:r>
    </w:p>
    <w:p w:rsidR="002154EC" w:rsidRPr="001300F4" w:rsidRDefault="002154EC" w:rsidP="001300F4">
      <w:pPr>
        <w:spacing w:line="240" w:lineRule="auto"/>
        <w:ind w:firstLine="0"/>
        <w:jc w:val="center"/>
        <w:rPr>
          <w:sz w:val="28"/>
          <w:szCs w:val="28"/>
        </w:rPr>
      </w:pPr>
      <w:r w:rsidRPr="001300F4">
        <w:rPr>
          <w:sz w:val="28"/>
          <w:szCs w:val="28"/>
        </w:rPr>
        <w:t>(по обслуживанию населения)</w:t>
      </w:r>
    </w:p>
    <w:p w:rsidR="002154EC" w:rsidRPr="002154EC" w:rsidRDefault="002154EC" w:rsidP="002154EC">
      <w:pPr>
        <w:spacing w:line="240" w:lineRule="auto"/>
        <w:ind w:firstLine="0"/>
        <w:rPr>
          <w:sz w:val="24"/>
          <w:szCs w:val="24"/>
        </w:rPr>
      </w:pPr>
    </w:p>
    <w:p w:rsidR="001300F4" w:rsidRDefault="002154EC" w:rsidP="002154EC">
      <w:pPr>
        <w:spacing w:line="240" w:lineRule="auto"/>
        <w:ind w:firstLine="0"/>
        <w:rPr>
          <w:sz w:val="24"/>
          <w:szCs w:val="24"/>
        </w:rPr>
      </w:pPr>
      <w:r w:rsidRPr="002154EC">
        <w:rPr>
          <w:sz w:val="24"/>
          <w:szCs w:val="24"/>
        </w:rPr>
        <w:t>2.1. Сфера деятельности</w:t>
      </w:r>
      <w:r w:rsidR="001300F4">
        <w:rPr>
          <w:sz w:val="24"/>
          <w:szCs w:val="24"/>
        </w:rPr>
        <w:t>:</w:t>
      </w:r>
    </w:p>
    <w:p w:rsidR="002154EC" w:rsidRPr="002154EC" w:rsidRDefault="001300F4" w:rsidP="002154EC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О</w:t>
      </w:r>
      <w:r w:rsidR="002154EC" w:rsidRPr="002154EC">
        <w:rPr>
          <w:sz w:val="24"/>
          <w:szCs w:val="24"/>
        </w:rPr>
        <w:t>бразование</w:t>
      </w:r>
      <w:r>
        <w:rPr>
          <w:sz w:val="24"/>
          <w:szCs w:val="24"/>
        </w:rPr>
        <w:t>;</w:t>
      </w:r>
    </w:p>
    <w:p w:rsidR="001300F4" w:rsidRDefault="002154EC" w:rsidP="002154EC">
      <w:pPr>
        <w:spacing w:line="240" w:lineRule="auto"/>
        <w:ind w:firstLine="0"/>
        <w:rPr>
          <w:sz w:val="24"/>
          <w:szCs w:val="24"/>
        </w:rPr>
      </w:pPr>
      <w:r w:rsidRPr="002154EC">
        <w:rPr>
          <w:sz w:val="24"/>
          <w:szCs w:val="24"/>
        </w:rPr>
        <w:t>2.2. Виды оказываемых услуг</w:t>
      </w:r>
      <w:r w:rsidR="001300F4">
        <w:rPr>
          <w:sz w:val="24"/>
          <w:szCs w:val="24"/>
        </w:rPr>
        <w:t>:</w:t>
      </w:r>
    </w:p>
    <w:p w:rsidR="002154EC" w:rsidRPr="002154EC" w:rsidRDefault="001300F4" w:rsidP="002154EC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О</w:t>
      </w:r>
      <w:r w:rsidR="002154EC" w:rsidRPr="002154EC">
        <w:rPr>
          <w:sz w:val="24"/>
          <w:szCs w:val="24"/>
        </w:rPr>
        <w:t>бразовательные услуги по реализации образовательны</w:t>
      </w:r>
      <w:r>
        <w:rPr>
          <w:sz w:val="24"/>
          <w:szCs w:val="24"/>
        </w:rPr>
        <w:t>х программ дошкольного возраста;</w:t>
      </w:r>
    </w:p>
    <w:p w:rsidR="001300F4" w:rsidRDefault="002154EC" w:rsidP="002154EC">
      <w:pPr>
        <w:spacing w:line="240" w:lineRule="auto"/>
        <w:ind w:firstLine="0"/>
        <w:rPr>
          <w:sz w:val="24"/>
          <w:szCs w:val="24"/>
        </w:rPr>
      </w:pPr>
      <w:r w:rsidRPr="002154EC">
        <w:rPr>
          <w:sz w:val="24"/>
          <w:szCs w:val="24"/>
        </w:rPr>
        <w:t>2.3. Форма оказания услуг:</w:t>
      </w:r>
    </w:p>
    <w:p w:rsidR="002154EC" w:rsidRPr="002154EC" w:rsidRDefault="001300F4" w:rsidP="002154EC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Н</w:t>
      </w:r>
      <w:r w:rsidR="002154EC" w:rsidRPr="002154EC">
        <w:rPr>
          <w:sz w:val="24"/>
          <w:szCs w:val="24"/>
        </w:rPr>
        <w:t>а объекте</w:t>
      </w:r>
      <w:r>
        <w:rPr>
          <w:sz w:val="24"/>
          <w:szCs w:val="24"/>
        </w:rPr>
        <w:t>;</w:t>
      </w:r>
    </w:p>
    <w:p w:rsidR="001300F4" w:rsidRDefault="002154EC" w:rsidP="002154EC">
      <w:pPr>
        <w:spacing w:line="240" w:lineRule="auto"/>
        <w:ind w:firstLine="0"/>
        <w:rPr>
          <w:sz w:val="24"/>
          <w:szCs w:val="24"/>
        </w:rPr>
      </w:pPr>
      <w:r w:rsidRPr="002154EC">
        <w:rPr>
          <w:sz w:val="24"/>
          <w:szCs w:val="24"/>
        </w:rPr>
        <w:t>2.4. Категории обслу</w:t>
      </w:r>
      <w:r w:rsidR="001300F4">
        <w:rPr>
          <w:sz w:val="24"/>
          <w:szCs w:val="24"/>
        </w:rPr>
        <w:t>живаемого населения по возрасту</w:t>
      </w:r>
      <w:r w:rsidRPr="002154EC">
        <w:rPr>
          <w:sz w:val="24"/>
          <w:szCs w:val="24"/>
        </w:rPr>
        <w:t xml:space="preserve"> (дети, взрослые трудоспособного возраста, пожилые; все возрастные категории):</w:t>
      </w:r>
    </w:p>
    <w:p w:rsidR="002154EC" w:rsidRPr="002154EC" w:rsidRDefault="001300F4" w:rsidP="002154EC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Д</w:t>
      </w:r>
      <w:r w:rsidR="002154EC" w:rsidRPr="002154EC">
        <w:rPr>
          <w:sz w:val="24"/>
          <w:szCs w:val="24"/>
        </w:rPr>
        <w:t>ети в возрасте от 1 до 7 лет</w:t>
      </w:r>
    </w:p>
    <w:p w:rsidR="002154EC" w:rsidRPr="002154EC" w:rsidRDefault="002154EC" w:rsidP="002154EC">
      <w:pPr>
        <w:spacing w:line="240" w:lineRule="auto"/>
        <w:ind w:firstLine="0"/>
        <w:rPr>
          <w:sz w:val="24"/>
          <w:szCs w:val="24"/>
        </w:rPr>
      </w:pPr>
      <w:r w:rsidRPr="002154EC">
        <w:rPr>
          <w:sz w:val="24"/>
          <w:szCs w:val="24"/>
        </w:rPr>
        <w:t>2.5. Категории обслуживаемых инвалидов: 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развития: нет</w:t>
      </w:r>
    </w:p>
    <w:p w:rsidR="002154EC" w:rsidRPr="002154EC" w:rsidRDefault="002154EC" w:rsidP="002154EC">
      <w:pPr>
        <w:spacing w:line="240" w:lineRule="auto"/>
        <w:ind w:firstLine="0"/>
        <w:rPr>
          <w:sz w:val="24"/>
          <w:szCs w:val="24"/>
        </w:rPr>
      </w:pPr>
      <w:r w:rsidRPr="002154EC">
        <w:rPr>
          <w:sz w:val="24"/>
          <w:szCs w:val="24"/>
        </w:rPr>
        <w:t>2.6. Плановая мощность: посещаемость (количество обслуживаемых в день)</w:t>
      </w:r>
      <w:r w:rsidR="001300F4">
        <w:rPr>
          <w:sz w:val="24"/>
          <w:szCs w:val="24"/>
        </w:rPr>
        <w:t xml:space="preserve"> – 234 человека; </w:t>
      </w:r>
      <w:r w:rsidRPr="002154EC">
        <w:rPr>
          <w:sz w:val="24"/>
          <w:szCs w:val="24"/>
        </w:rPr>
        <w:t>вместимость</w:t>
      </w:r>
      <w:r w:rsidR="001300F4">
        <w:rPr>
          <w:sz w:val="24"/>
          <w:szCs w:val="24"/>
        </w:rPr>
        <w:t xml:space="preserve"> – 234 человека; пропускная способность – 550 человек;</w:t>
      </w:r>
    </w:p>
    <w:p w:rsidR="002154EC" w:rsidRPr="002154EC" w:rsidRDefault="002154EC" w:rsidP="002154EC">
      <w:pPr>
        <w:spacing w:line="240" w:lineRule="auto"/>
        <w:ind w:firstLine="0"/>
        <w:rPr>
          <w:sz w:val="24"/>
          <w:szCs w:val="24"/>
        </w:rPr>
      </w:pPr>
      <w:r w:rsidRPr="002154EC">
        <w:rPr>
          <w:sz w:val="24"/>
          <w:szCs w:val="24"/>
        </w:rPr>
        <w:t>2.7. Участие в исполнении ИПР инвалида, ребенка-инвалида (да, нет): нет</w:t>
      </w:r>
    </w:p>
    <w:p w:rsidR="002154EC" w:rsidRPr="002154EC" w:rsidRDefault="002154EC" w:rsidP="002154EC">
      <w:pPr>
        <w:spacing w:line="240" w:lineRule="auto"/>
        <w:ind w:firstLine="0"/>
        <w:rPr>
          <w:sz w:val="24"/>
          <w:szCs w:val="24"/>
        </w:rPr>
      </w:pPr>
    </w:p>
    <w:p w:rsidR="002154EC" w:rsidRPr="002154EC" w:rsidRDefault="002154EC" w:rsidP="002154EC">
      <w:pPr>
        <w:spacing w:line="240" w:lineRule="auto"/>
        <w:ind w:firstLine="0"/>
        <w:rPr>
          <w:sz w:val="24"/>
          <w:szCs w:val="24"/>
        </w:rPr>
      </w:pPr>
    </w:p>
    <w:p w:rsidR="002154EC" w:rsidRPr="001300F4" w:rsidRDefault="002154EC" w:rsidP="001300F4">
      <w:pPr>
        <w:spacing w:line="240" w:lineRule="auto"/>
        <w:ind w:firstLine="0"/>
        <w:jc w:val="center"/>
        <w:rPr>
          <w:sz w:val="28"/>
          <w:szCs w:val="28"/>
        </w:rPr>
      </w:pPr>
      <w:r w:rsidRPr="001300F4">
        <w:rPr>
          <w:sz w:val="28"/>
          <w:szCs w:val="28"/>
        </w:rPr>
        <w:t>3. Состояние доступности объекта</w:t>
      </w:r>
    </w:p>
    <w:p w:rsidR="002154EC" w:rsidRPr="002154EC" w:rsidRDefault="002154EC" w:rsidP="002154EC">
      <w:pPr>
        <w:spacing w:line="240" w:lineRule="auto"/>
        <w:ind w:firstLine="0"/>
        <w:rPr>
          <w:sz w:val="24"/>
          <w:szCs w:val="24"/>
        </w:rPr>
      </w:pPr>
    </w:p>
    <w:p w:rsidR="001300F4" w:rsidRPr="001300F4" w:rsidRDefault="002154EC" w:rsidP="001300F4">
      <w:pPr>
        <w:spacing w:line="240" w:lineRule="auto"/>
        <w:ind w:firstLine="0"/>
        <w:rPr>
          <w:sz w:val="24"/>
          <w:szCs w:val="24"/>
        </w:rPr>
      </w:pPr>
      <w:r w:rsidRPr="002154EC">
        <w:rPr>
          <w:sz w:val="24"/>
          <w:szCs w:val="24"/>
        </w:rPr>
        <w:t xml:space="preserve">3.1 Путь следования к объекту пассажирским транспортом </w:t>
      </w:r>
      <w:r w:rsidR="001300F4" w:rsidRPr="001300F4">
        <w:rPr>
          <w:sz w:val="24"/>
          <w:szCs w:val="24"/>
        </w:rPr>
        <w:t>(описать маршрут движения с использованием пассажирского транспорта)</w:t>
      </w:r>
      <w:r w:rsidR="001300F4">
        <w:rPr>
          <w:sz w:val="24"/>
          <w:szCs w:val="24"/>
        </w:rPr>
        <w:t>:</w:t>
      </w:r>
      <w:r w:rsidR="001300F4" w:rsidRPr="001300F4">
        <w:rPr>
          <w:sz w:val="24"/>
          <w:szCs w:val="24"/>
        </w:rPr>
        <w:t xml:space="preserve"> </w:t>
      </w:r>
    </w:p>
    <w:p w:rsidR="001300F4" w:rsidRPr="001300F4" w:rsidRDefault="001300F4" w:rsidP="001300F4">
      <w:pPr>
        <w:spacing w:line="240" w:lineRule="auto"/>
        <w:ind w:firstLine="0"/>
        <w:rPr>
          <w:sz w:val="24"/>
          <w:szCs w:val="24"/>
        </w:rPr>
      </w:pPr>
      <w:r w:rsidRPr="001300F4">
        <w:rPr>
          <w:sz w:val="24"/>
          <w:szCs w:val="24"/>
        </w:rPr>
        <w:t>АОТ «Дзержинского» по ул. Интернациональная, по направлению к ул. Нефтяников, маршруты: автобусы- №6, 7, 13, 15,16; маршрутное такси: №6, 13, 17к, 24, 31, 32; АОТ «Сбербанк» по ул. Интернациональная, по направлению к ул. Дзержинского, маршруты: автобусы №6, 7, 13, 15, 16; маршрутное такси №6, 13, 17к, 24, 31, 32; АОТ «Таможенный терминал» по ул. Северная, по направлению к ул. Нефтяников, автобусы №17, 21, 101; маршрутное такси: 21, 26, 29</w:t>
      </w:r>
      <w:r>
        <w:rPr>
          <w:sz w:val="24"/>
          <w:szCs w:val="24"/>
        </w:rPr>
        <w:t>;</w:t>
      </w:r>
      <w:r w:rsidRPr="001300F4">
        <w:rPr>
          <w:sz w:val="24"/>
          <w:szCs w:val="24"/>
        </w:rPr>
        <w:t xml:space="preserve"> </w:t>
      </w:r>
    </w:p>
    <w:p w:rsidR="002154EC" w:rsidRPr="002154EC" w:rsidRDefault="002154EC" w:rsidP="002154EC">
      <w:pPr>
        <w:spacing w:line="240" w:lineRule="auto"/>
        <w:ind w:firstLine="0"/>
        <w:rPr>
          <w:sz w:val="24"/>
          <w:szCs w:val="24"/>
        </w:rPr>
      </w:pPr>
      <w:r w:rsidRPr="002154EC">
        <w:rPr>
          <w:sz w:val="24"/>
          <w:szCs w:val="24"/>
        </w:rPr>
        <w:t>наличие адаптированного пассажирского транспорта к объекту</w:t>
      </w:r>
      <w:r w:rsidR="001300F4">
        <w:rPr>
          <w:sz w:val="24"/>
          <w:szCs w:val="24"/>
        </w:rPr>
        <w:t>:</w:t>
      </w:r>
      <w:r w:rsidRPr="002154EC">
        <w:rPr>
          <w:sz w:val="24"/>
          <w:szCs w:val="24"/>
        </w:rPr>
        <w:t xml:space="preserve"> нет</w:t>
      </w:r>
      <w:r w:rsidR="001300F4">
        <w:rPr>
          <w:sz w:val="24"/>
          <w:szCs w:val="24"/>
        </w:rPr>
        <w:t>;</w:t>
      </w:r>
    </w:p>
    <w:p w:rsidR="002154EC" w:rsidRPr="002154EC" w:rsidRDefault="002154EC" w:rsidP="002154EC">
      <w:pPr>
        <w:spacing w:line="240" w:lineRule="auto"/>
        <w:ind w:firstLine="0"/>
        <w:rPr>
          <w:sz w:val="24"/>
          <w:szCs w:val="24"/>
        </w:rPr>
      </w:pPr>
      <w:r w:rsidRPr="002154EC">
        <w:rPr>
          <w:sz w:val="24"/>
          <w:szCs w:val="24"/>
        </w:rPr>
        <w:t>3.2 Путь к объекту от ближайшей остановки пассажирского транспорта:</w:t>
      </w:r>
    </w:p>
    <w:p w:rsidR="002154EC" w:rsidRPr="002154EC" w:rsidRDefault="002154EC" w:rsidP="002154EC">
      <w:pPr>
        <w:spacing w:line="240" w:lineRule="auto"/>
        <w:ind w:firstLine="0"/>
        <w:rPr>
          <w:sz w:val="24"/>
          <w:szCs w:val="24"/>
        </w:rPr>
      </w:pPr>
      <w:r w:rsidRPr="002154EC">
        <w:rPr>
          <w:sz w:val="24"/>
          <w:szCs w:val="24"/>
        </w:rPr>
        <w:t xml:space="preserve">3.2.1. расстояние до объекта от остановки транспорта </w:t>
      </w:r>
      <w:r w:rsidR="001300F4">
        <w:rPr>
          <w:sz w:val="24"/>
          <w:szCs w:val="24"/>
        </w:rPr>
        <w:t>250</w:t>
      </w:r>
      <w:r w:rsidRPr="002154EC">
        <w:rPr>
          <w:sz w:val="24"/>
          <w:szCs w:val="24"/>
        </w:rPr>
        <w:t xml:space="preserve"> м</w:t>
      </w:r>
    </w:p>
    <w:p w:rsidR="002154EC" w:rsidRPr="002154EC" w:rsidRDefault="002154EC" w:rsidP="002154EC">
      <w:pPr>
        <w:spacing w:line="240" w:lineRule="auto"/>
        <w:ind w:firstLine="0"/>
        <w:rPr>
          <w:sz w:val="24"/>
          <w:szCs w:val="24"/>
        </w:rPr>
      </w:pPr>
      <w:r w:rsidRPr="002154EC">
        <w:rPr>
          <w:sz w:val="24"/>
          <w:szCs w:val="24"/>
        </w:rPr>
        <w:t xml:space="preserve">3.2.2. время движения (пешком) </w:t>
      </w:r>
      <w:r w:rsidR="001300F4">
        <w:rPr>
          <w:sz w:val="24"/>
          <w:szCs w:val="24"/>
        </w:rPr>
        <w:t>4</w:t>
      </w:r>
      <w:r w:rsidRPr="002154EC">
        <w:rPr>
          <w:sz w:val="24"/>
          <w:szCs w:val="24"/>
        </w:rPr>
        <w:t xml:space="preserve"> мин</w:t>
      </w:r>
    </w:p>
    <w:p w:rsidR="002154EC" w:rsidRPr="002154EC" w:rsidRDefault="002154EC" w:rsidP="002154EC">
      <w:pPr>
        <w:spacing w:line="240" w:lineRule="auto"/>
        <w:ind w:firstLine="0"/>
        <w:rPr>
          <w:sz w:val="24"/>
          <w:szCs w:val="24"/>
        </w:rPr>
      </w:pPr>
      <w:r w:rsidRPr="002154EC">
        <w:rPr>
          <w:sz w:val="24"/>
          <w:szCs w:val="24"/>
        </w:rPr>
        <w:t>3.2.3. наличие выделенного от проезжей части пешеходного пути (да, нет) да</w:t>
      </w:r>
    </w:p>
    <w:p w:rsidR="001300F4" w:rsidRPr="001300F4" w:rsidRDefault="002154EC" w:rsidP="001300F4">
      <w:pPr>
        <w:spacing w:line="240" w:lineRule="auto"/>
        <w:ind w:firstLine="0"/>
        <w:rPr>
          <w:sz w:val="24"/>
          <w:szCs w:val="24"/>
        </w:rPr>
      </w:pPr>
      <w:r w:rsidRPr="002154EC">
        <w:rPr>
          <w:sz w:val="24"/>
          <w:szCs w:val="24"/>
        </w:rPr>
        <w:t xml:space="preserve">3.2.4. Перекрестки: </w:t>
      </w:r>
      <w:r w:rsidR="001300F4" w:rsidRPr="001300F4">
        <w:rPr>
          <w:i/>
          <w:sz w:val="24"/>
          <w:szCs w:val="24"/>
        </w:rPr>
        <w:t xml:space="preserve">есть </w:t>
      </w:r>
      <w:r w:rsidR="001300F4" w:rsidRPr="001300F4">
        <w:rPr>
          <w:i/>
          <w:sz w:val="24"/>
          <w:szCs w:val="24"/>
          <w:u w:val="single"/>
        </w:rPr>
        <w:t>регулируемые, со звуковой сигнализацией, таймером;</w:t>
      </w:r>
    </w:p>
    <w:p w:rsidR="002154EC" w:rsidRPr="001300F4" w:rsidRDefault="002154EC" w:rsidP="002154EC">
      <w:pPr>
        <w:spacing w:line="240" w:lineRule="auto"/>
        <w:ind w:firstLine="0"/>
        <w:rPr>
          <w:b/>
          <w:sz w:val="24"/>
          <w:szCs w:val="24"/>
        </w:rPr>
      </w:pPr>
      <w:r w:rsidRPr="002154EC">
        <w:rPr>
          <w:sz w:val="24"/>
          <w:szCs w:val="24"/>
        </w:rPr>
        <w:t xml:space="preserve">3.2.5. Информация на пути следования к объекту: акустическая, тактильная, визуальная; </w:t>
      </w:r>
      <w:r w:rsidRPr="001300F4">
        <w:rPr>
          <w:b/>
          <w:sz w:val="24"/>
          <w:szCs w:val="24"/>
        </w:rPr>
        <w:t>нет</w:t>
      </w:r>
    </w:p>
    <w:p w:rsidR="002154EC" w:rsidRPr="002154EC" w:rsidRDefault="002154EC" w:rsidP="002154EC">
      <w:pPr>
        <w:spacing w:line="240" w:lineRule="auto"/>
        <w:ind w:firstLine="0"/>
        <w:rPr>
          <w:sz w:val="24"/>
          <w:szCs w:val="24"/>
        </w:rPr>
      </w:pPr>
      <w:r w:rsidRPr="002154EC">
        <w:rPr>
          <w:sz w:val="24"/>
          <w:szCs w:val="24"/>
        </w:rPr>
        <w:t>3.2.6. Перепады высоты на пути: есть</w:t>
      </w:r>
      <w:r w:rsidR="001300F4">
        <w:rPr>
          <w:sz w:val="24"/>
          <w:szCs w:val="24"/>
        </w:rPr>
        <w:t xml:space="preserve"> (бордюр);</w:t>
      </w:r>
    </w:p>
    <w:p w:rsidR="002154EC" w:rsidRPr="002154EC" w:rsidRDefault="002154EC" w:rsidP="002154EC">
      <w:pPr>
        <w:spacing w:line="240" w:lineRule="auto"/>
        <w:ind w:firstLine="0"/>
        <w:rPr>
          <w:sz w:val="24"/>
          <w:szCs w:val="24"/>
        </w:rPr>
      </w:pPr>
      <w:r w:rsidRPr="002154EC">
        <w:rPr>
          <w:sz w:val="24"/>
          <w:szCs w:val="24"/>
        </w:rPr>
        <w:t xml:space="preserve">Их обустройство для инвалидов на коляске: </w:t>
      </w:r>
      <w:r w:rsidR="001300F4">
        <w:rPr>
          <w:sz w:val="24"/>
          <w:szCs w:val="24"/>
        </w:rPr>
        <w:t>нет;</w:t>
      </w:r>
    </w:p>
    <w:p w:rsidR="002154EC" w:rsidRPr="002154EC" w:rsidRDefault="002154EC" w:rsidP="002154EC">
      <w:pPr>
        <w:spacing w:line="240" w:lineRule="auto"/>
        <w:ind w:firstLine="0"/>
        <w:rPr>
          <w:sz w:val="24"/>
          <w:szCs w:val="24"/>
        </w:rPr>
      </w:pPr>
    </w:p>
    <w:p w:rsidR="002154EC" w:rsidRPr="002154EC" w:rsidRDefault="002154EC" w:rsidP="006B0556">
      <w:pPr>
        <w:spacing w:line="240" w:lineRule="auto"/>
        <w:ind w:firstLine="0"/>
        <w:jc w:val="center"/>
        <w:rPr>
          <w:sz w:val="24"/>
          <w:szCs w:val="24"/>
        </w:rPr>
      </w:pPr>
      <w:r w:rsidRPr="002154EC">
        <w:rPr>
          <w:sz w:val="24"/>
          <w:szCs w:val="24"/>
        </w:rPr>
        <w:t xml:space="preserve">3.3. Вариант организации доступности ОСИ (формы </w:t>
      </w:r>
      <w:proofErr w:type="gramStart"/>
      <w:r w:rsidRPr="002154EC">
        <w:rPr>
          <w:sz w:val="24"/>
          <w:szCs w:val="24"/>
        </w:rPr>
        <w:t>обслуживания)*</w:t>
      </w:r>
      <w:proofErr w:type="gramEnd"/>
      <w:r w:rsidRPr="002154EC">
        <w:rPr>
          <w:sz w:val="24"/>
          <w:szCs w:val="24"/>
        </w:rPr>
        <w:t xml:space="preserve"> с учетом СП 35-101-2001</w:t>
      </w:r>
    </w:p>
    <w:p w:rsidR="002154EC" w:rsidRPr="002154EC" w:rsidRDefault="002154EC" w:rsidP="002154EC">
      <w:pPr>
        <w:spacing w:line="240" w:lineRule="auto"/>
        <w:ind w:firstLine="0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5689"/>
        <w:gridCol w:w="2959"/>
      </w:tblGrid>
      <w:tr w:rsidR="001300F4" w:rsidRPr="001300F4" w:rsidTr="00C43767">
        <w:trPr>
          <w:trHeight w:val="823"/>
          <w:jc w:val="center"/>
        </w:trPr>
        <w:tc>
          <w:tcPr>
            <w:tcW w:w="674" w:type="dxa"/>
          </w:tcPr>
          <w:p w:rsidR="001300F4" w:rsidRPr="001300F4" w:rsidRDefault="001300F4" w:rsidP="001300F4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300F4">
              <w:rPr>
                <w:sz w:val="24"/>
                <w:szCs w:val="24"/>
              </w:rPr>
              <w:t>№</w:t>
            </w:r>
          </w:p>
          <w:p w:rsidR="001300F4" w:rsidRPr="001300F4" w:rsidRDefault="001300F4" w:rsidP="001300F4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300F4">
              <w:rPr>
                <w:sz w:val="24"/>
                <w:szCs w:val="24"/>
              </w:rPr>
              <w:t>п/п</w:t>
            </w:r>
          </w:p>
        </w:tc>
        <w:tc>
          <w:tcPr>
            <w:tcW w:w="5689" w:type="dxa"/>
          </w:tcPr>
          <w:p w:rsidR="001300F4" w:rsidRPr="001300F4" w:rsidRDefault="001300F4" w:rsidP="001300F4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1300F4" w:rsidRPr="001300F4" w:rsidRDefault="001300F4" w:rsidP="001300F4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300F4">
              <w:rPr>
                <w:sz w:val="24"/>
                <w:szCs w:val="24"/>
              </w:rPr>
              <w:t>Категория инвалидов</w:t>
            </w:r>
          </w:p>
          <w:p w:rsidR="001300F4" w:rsidRPr="001300F4" w:rsidRDefault="001300F4" w:rsidP="001300F4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300F4">
              <w:rPr>
                <w:sz w:val="24"/>
                <w:szCs w:val="24"/>
              </w:rPr>
              <w:t>(вид нарушения)</w:t>
            </w:r>
          </w:p>
        </w:tc>
        <w:tc>
          <w:tcPr>
            <w:tcW w:w="2959" w:type="dxa"/>
          </w:tcPr>
          <w:p w:rsidR="001300F4" w:rsidRPr="001300F4" w:rsidRDefault="001300F4" w:rsidP="001300F4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300F4">
              <w:rPr>
                <w:sz w:val="24"/>
                <w:szCs w:val="24"/>
              </w:rPr>
              <w:t>Вариант организации доступности объекта</w:t>
            </w:r>
          </w:p>
          <w:p w:rsidR="001300F4" w:rsidRPr="001300F4" w:rsidRDefault="001300F4" w:rsidP="001300F4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300F4">
              <w:rPr>
                <w:sz w:val="24"/>
                <w:szCs w:val="24"/>
              </w:rPr>
              <w:t>(формы обслуживания)*</w:t>
            </w:r>
          </w:p>
        </w:tc>
      </w:tr>
      <w:tr w:rsidR="00286476" w:rsidRPr="001300F4" w:rsidTr="00C43767">
        <w:trPr>
          <w:jc w:val="center"/>
        </w:trPr>
        <w:tc>
          <w:tcPr>
            <w:tcW w:w="674" w:type="dxa"/>
          </w:tcPr>
          <w:p w:rsidR="00286476" w:rsidRPr="001300F4" w:rsidRDefault="00286476" w:rsidP="002864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300F4">
              <w:rPr>
                <w:sz w:val="24"/>
                <w:szCs w:val="24"/>
              </w:rPr>
              <w:t>1.</w:t>
            </w:r>
          </w:p>
        </w:tc>
        <w:tc>
          <w:tcPr>
            <w:tcW w:w="5689" w:type="dxa"/>
          </w:tcPr>
          <w:p w:rsidR="00286476" w:rsidRPr="001300F4" w:rsidRDefault="00286476" w:rsidP="002864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300F4">
              <w:rPr>
                <w:sz w:val="24"/>
                <w:szCs w:val="24"/>
              </w:rPr>
              <w:t>Все категории инвалидов и МГН</w:t>
            </w:r>
          </w:p>
          <w:p w:rsidR="00286476" w:rsidRPr="001300F4" w:rsidRDefault="00286476" w:rsidP="00286476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959" w:type="dxa"/>
          </w:tcPr>
          <w:p w:rsidR="00286476" w:rsidRPr="001C6EEF" w:rsidRDefault="00286476" w:rsidP="00286476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 w:rsidRPr="001C6EEF">
              <w:rPr>
                <w:b/>
                <w:sz w:val="24"/>
                <w:szCs w:val="24"/>
              </w:rPr>
              <w:t>Б</w:t>
            </w:r>
          </w:p>
        </w:tc>
      </w:tr>
      <w:tr w:rsidR="00286476" w:rsidRPr="001300F4" w:rsidTr="00C43767">
        <w:trPr>
          <w:jc w:val="center"/>
        </w:trPr>
        <w:tc>
          <w:tcPr>
            <w:tcW w:w="674" w:type="dxa"/>
          </w:tcPr>
          <w:p w:rsidR="00286476" w:rsidRPr="001300F4" w:rsidRDefault="00286476" w:rsidP="00286476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689" w:type="dxa"/>
          </w:tcPr>
          <w:p w:rsidR="00286476" w:rsidRPr="001300F4" w:rsidRDefault="00286476" w:rsidP="00286476">
            <w:pPr>
              <w:spacing w:line="240" w:lineRule="auto"/>
              <w:ind w:firstLine="0"/>
              <w:rPr>
                <w:i/>
                <w:sz w:val="24"/>
                <w:szCs w:val="24"/>
              </w:rPr>
            </w:pPr>
            <w:r w:rsidRPr="001300F4">
              <w:rPr>
                <w:i/>
                <w:sz w:val="24"/>
                <w:szCs w:val="24"/>
              </w:rPr>
              <w:t>в том числе инвалиды:</w:t>
            </w:r>
          </w:p>
        </w:tc>
        <w:tc>
          <w:tcPr>
            <w:tcW w:w="2959" w:type="dxa"/>
          </w:tcPr>
          <w:p w:rsidR="00286476" w:rsidRPr="001C6EEF" w:rsidRDefault="00286476" w:rsidP="00286476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</w:p>
        </w:tc>
      </w:tr>
      <w:tr w:rsidR="00286476" w:rsidRPr="001300F4" w:rsidTr="00C43767">
        <w:trPr>
          <w:jc w:val="center"/>
        </w:trPr>
        <w:tc>
          <w:tcPr>
            <w:tcW w:w="674" w:type="dxa"/>
          </w:tcPr>
          <w:p w:rsidR="00286476" w:rsidRPr="001300F4" w:rsidRDefault="00286476" w:rsidP="002864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300F4">
              <w:rPr>
                <w:sz w:val="24"/>
                <w:szCs w:val="24"/>
              </w:rPr>
              <w:t>2</w:t>
            </w:r>
          </w:p>
        </w:tc>
        <w:tc>
          <w:tcPr>
            <w:tcW w:w="5689" w:type="dxa"/>
          </w:tcPr>
          <w:p w:rsidR="00286476" w:rsidRPr="001300F4" w:rsidRDefault="00286476" w:rsidP="002864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300F4">
              <w:rPr>
                <w:sz w:val="24"/>
                <w:szCs w:val="24"/>
              </w:rPr>
              <w:t>передвигающиеся на креслах-колясках</w:t>
            </w:r>
          </w:p>
        </w:tc>
        <w:tc>
          <w:tcPr>
            <w:tcW w:w="2959" w:type="dxa"/>
          </w:tcPr>
          <w:p w:rsidR="00286476" w:rsidRPr="001C6EEF" w:rsidRDefault="00286476" w:rsidP="00286476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 w:rsidRPr="001C6EEF">
              <w:rPr>
                <w:b/>
                <w:sz w:val="24"/>
                <w:szCs w:val="24"/>
              </w:rPr>
              <w:t>ВНД</w:t>
            </w:r>
          </w:p>
        </w:tc>
      </w:tr>
      <w:tr w:rsidR="00286476" w:rsidRPr="001300F4" w:rsidTr="00C43767">
        <w:trPr>
          <w:trHeight w:val="253"/>
          <w:jc w:val="center"/>
        </w:trPr>
        <w:tc>
          <w:tcPr>
            <w:tcW w:w="674" w:type="dxa"/>
          </w:tcPr>
          <w:p w:rsidR="00286476" w:rsidRPr="001300F4" w:rsidRDefault="00286476" w:rsidP="002864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300F4">
              <w:rPr>
                <w:sz w:val="24"/>
                <w:szCs w:val="24"/>
              </w:rPr>
              <w:t>3</w:t>
            </w:r>
          </w:p>
        </w:tc>
        <w:tc>
          <w:tcPr>
            <w:tcW w:w="5689" w:type="dxa"/>
          </w:tcPr>
          <w:p w:rsidR="00286476" w:rsidRPr="001300F4" w:rsidRDefault="00286476" w:rsidP="002864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300F4">
              <w:rPr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2959" w:type="dxa"/>
          </w:tcPr>
          <w:p w:rsidR="00286476" w:rsidRPr="001C6EEF" w:rsidRDefault="00286476" w:rsidP="00286476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 w:rsidRPr="001C6EEF">
              <w:rPr>
                <w:b/>
                <w:sz w:val="24"/>
                <w:szCs w:val="24"/>
              </w:rPr>
              <w:t>Б</w:t>
            </w:r>
          </w:p>
        </w:tc>
      </w:tr>
      <w:tr w:rsidR="00286476" w:rsidRPr="001300F4" w:rsidTr="00C43767">
        <w:trPr>
          <w:jc w:val="center"/>
        </w:trPr>
        <w:tc>
          <w:tcPr>
            <w:tcW w:w="674" w:type="dxa"/>
          </w:tcPr>
          <w:p w:rsidR="00286476" w:rsidRPr="001300F4" w:rsidRDefault="00286476" w:rsidP="002864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300F4">
              <w:rPr>
                <w:sz w:val="24"/>
                <w:szCs w:val="24"/>
              </w:rPr>
              <w:t>4</w:t>
            </w:r>
          </w:p>
        </w:tc>
        <w:tc>
          <w:tcPr>
            <w:tcW w:w="5689" w:type="dxa"/>
          </w:tcPr>
          <w:p w:rsidR="00286476" w:rsidRPr="001300F4" w:rsidRDefault="00286476" w:rsidP="002864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300F4">
              <w:rPr>
                <w:sz w:val="24"/>
                <w:szCs w:val="24"/>
              </w:rPr>
              <w:t>с нарушениями зрения</w:t>
            </w:r>
          </w:p>
        </w:tc>
        <w:tc>
          <w:tcPr>
            <w:tcW w:w="2959" w:type="dxa"/>
          </w:tcPr>
          <w:p w:rsidR="00286476" w:rsidRPr="001C6EEF" w:rsidRDefault="00286476" w:rsidP="00286476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 w:rsidRPr="001C6EEF">
              <w:rPr>
                <w:b/>
                <w:sz w:val="24"/>
                <w:szCs w:val="24"/>
              </w:rPr>
              <w:t>Б</w:t>
            </w:r>
          </w:p>
        </w:tc>
      </w:tr>
      <w:tr w:rsidR="00286476" w:rsidRPr="001300F4" w:rsidTr="00C43767">
        <w:trPr>
          <w:jc w:val="center"/>
        </w:trPr>
        <w:tc>
          <w:tcPr>
            <w:tcW w:w="674" w:type="dxa"/>
          </w:tcPr>
          <w:p w:rsidR="00286476" w:rsidRPr="001300F4" w:rsidRDefault="00286476" w:rsidP="002864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300F4">
              <w:rPr>
                <w:sz w:val="24"/>
                <w:szCs w:val="24"/>
              </w:rPr>
              <w:t>5</w:t>
            </w:r>
          </w:p>
        </w:tc>
        <w:tc>
          <w:tcPr>
            <w:tcW w:w="5689" w:type="dxa"/>
          </w:tcPr>
          <w:p w:rsidR="00286476" w:rsidRPr="001300F4" w:rsidRDefault="00286476" w:rsidP="002864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300F4">
              <w:rPr>
                <w:sz w:val="24"/>
                <w:szCs w:val="24"/>
              </w:rPr>
              <w:t>с нарушениями слуха</w:t>
            </w:r>
          </w:p>
        </w:tc>
        <w:tc>
          <w:tcPr>
            <w:tcW w:w="2959" w:type="dxa"/>
          </w:tcPr>
          <w:p w:rsidR="00286476" w:rsidRPr="001C6EEF" w:rsidRDefault="00286476" w:rsidP="00286476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 w:rsidRPr="001C6EEF">
              <w:rPr>
                <w:b/>
                <w:sz w:val="24"/>
                <w:szCs w:val="24"/>
              </w:rPr>
              <w:t>Б</w:t>
            </w:r>
          </w:p>
        </w:tc>
      </w:tr>
      <w:tr w:rsidR="00286476" w:rsidRPr="001300F4" w:rsidTr="00C43767">
        <w:trPr>
          <w:jc w:val="center"/>
        </w:trPr>
        <w:tc>
          <w:tcPr>
            <w:tcW w:w="674" w:type="dxa"/>
          </w:tcPr>
          <w:p w:rsidR="00286476" w:rsidRPr="001300F4" w:rsidRDefault="00286476" w:rsidP="002864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300F4">
              <w:rPr>
                <w:sz w:val="24"/>
                <w:szCs w:val="24"/>
              </w:rPr>
              <w:t>6</w:t>
            </w:r>
          </w:p>
        </w:tc>
        <w:tc>
          <w:tcPr>
            <w:tcW w:w="5689" w:type="dxa"/>
          </w:tcPr>
          <w:p w:rsidR="00286476" w:rsidRPr="001300F4" w:rsidRDefault="00286476" w:rsidP="002864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300F4">
              <w:rPr>
                <w:sz w:val="24"/>
                <w:szCs w:val="24"/>
              </w:rPr>
              <w:t>с нарушениями умственного развития</w:t>
            </w:r>
          </w:p>
        </w:tc>
        <w:tc>
          <w:tcPr>
            <w:tcW w:w="2959" w:type="dxa"/>
          </w:tcPr>
          <w:p w:rsidR="00286476" w:rsidRPr="001C6EEF" w:rsidRDefault="00286476" w:rsidP="00286476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 w:rsidRPr="001C6EEF">
              <w:rPr>
                <w:b/>
                <w:sz w:val="24"/>
                <w:szCs w:val="24"/>
              </w:rPr>
              <w:t>Б</w:t>
            </w:r>
          </w:p>
        </w:tc>
      </w:tr>
    </w:tbl>
    <w:p w:rsidR="002154EC" w:rsidRDefault="002154EC" w:rsidP="002154EC">
      <w:pPr>
        <w:spacing w:line="240" w:lineRule="auto"/>
        <w:ind w:firstLine="0"/>
        <w:rPr>
          <w:sz w:val="24"/>
          <w:szCs w:val="24"/>
        </w:rPr>
      </w:pPr>
      <w:r w:rsidRPr="002154EC">
        <w:rPr>
          <w:sz w:val="24"/>
          <w:szCs w:val="24"/>
        </w:rPr>
        <w:t xml:space="preserve">    * - указывается один из вариантов: «А», «Б», «ДУ», «ВНД»</w:t>
      </w:r>
    </w:p>
    <w:p w:rsidR="001300F4" w:rsidRDefault="001300F4" w:rsidP="002154EC">
      <w:pPr>
        <w:spacing w:line="240" w:lineRule="auto"/>
        <w:ind w:firstLine="0"/>
        <w:rPr>
          <w:sz w:val="24"/>
          <w:szCs w:val="24"/>
        </w:rPr>
      </w:pPr>
    </w:p>
    <w:p w:rsidR="001300F4" w:rsidRDefault="001300F4" w:rsidP="006B0556">
      <w:pPr>
        <w:spacing w:line="240" w:lineRule="auto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3.4. Состояние доступности основных структурно-функциональных зон</w:t>
      </w:r>
    </w:p>
    <w:p w:rsidR="001300F4" w:rsidRDefault="001300F4" w:rsidP="002154EC">
      <w:pPr>
        <w:spacing w:line="240" w:lineRule="auto"/>
        <w:ind w:firstLine="0"/>
        <w:rPr>
          <w:sz w:val="24"/>
          <w:szCs w:val="24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670"/>
        <w:gridCol w:w="2977"/>
      </w:tblGrid>
      <w:tr w:rsidR="001300F4" w:rsidRPr="001300F4" w:rsidTr="00C43767">
        <w:trPr>
          <w:trHeight w:val="930"/>
        </w:trPr>
        <w:tc>
          <w:tcPr>
            <w:tcW w:w="709" w:type="dxa"/>
          </w:tcPr>
          <w:p w:rsidR="001300F4" w:rsidRPr="001300F4" w:rsidRDefault="001300F4" w:rsidP="001300F4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300F4">
              <w:rPr>
                <w:sz w:val="24"/>
                <w:szCs w:val="24"/>
              </w:rPr>
              <w:t>№</w:t>
            </w:r>
          </w:p>
          <w:p w:rsidR="001300F4" w:rsidRPr="001300F4" w:rsidRDefault="001300F4" w:rsidP="001300F4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300F4">
              <w:rPr>
                <w:sz w:val="24"/>
                <w:szCs w:val="24"/>
              </w:rPr>
              <w:t>п \п</w:t>
            </w:r>
          </w:p>
        </w:tc>
        <w:tc>
          <w:tcPr>
            <w:tcW w:w="5670" w:type="dxa"/>
            <w:vAlign w:val="center"/>
          </w:tcPr>
          <w:p w:rsidR="001300F4" w:rsidRPr="001300F4" w:rsidRDefault="001300F4" w:rsidP="001300F4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300F4">
              <w:rPr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2977" w:type="dxa"/>
          </w:tcPr>
          <w:p w:rsidR="001300F4" w:rsidRPr="001300F4" w:rsidRDefault="001300F4" w:rsidP="001300F4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300F4">
              <w:rPr>
                <w:sz w:val="24"/>
                <w:szCs w:val="24"/>
              </w:rPr>
              <w:t>Состояние доступности, в том числе для основных категорий инвалидов**</w:t>
            </w:r>
          </w:p>
        </w:tc>
      </w:tr>
      <w:tr w:rsidR="00286476" w:rsidRPr="001300F4" w:rsidTr="00C43767">
        <w:tc>
          <w:tcPr>
            <w:tcW w:w="709" w:type="dxa"/>
          </w:tcPr>
          <w:p w:rsidR="00286476" w:rsidRPr="001300F4" w:rsidRDefault="00286476" w:rsidP="002864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300F4">
              <w:rPr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286476" w:rsidRPr="001300F4" w:rsidRDefault="00286476" w:rsidP="002864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300F4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2977" w:type="dxa"/>
          </w:tcPr>
          <w:p w:rsidR="00286476" w:rsidRDefault="00286476" w:rsidP="0028647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ДЧ-И (</w:t>
            </w:r>
            <w:r w:rsidRPr="00C0388A">
              <w:rPr>
                <w:sz w:val="24"/>
                <w:szCs w:val="24"/>
              </w:rPr>
              <w:t xml:space="preserve">Г, </w:t>
            </w:r>
            <w:proofErr w:type="gramStart"/>
            <w:r w:rsidRPr="00C0388A">
              <w:rPr>
                <w:sz w:val="24"/>
                <w:szCs w:val="24"/>
              </w:rPr>
              <w:t>У</w:t>
            </w:r>
            <w:proofErr w:type="gramEnd"/>
            <w:r w:rsidRPr="00C0388A">
              <w:rPr>
                <w:sz w:val="24"/>
                <w:szCs w:val="24"/>
              </w:rPr>
              <w:t>)</w:t>
            </w:r>
          </w:p>
          <w:p w:rsidR="00286476" w:rsidRPr="00C0388A" w:rsidRDefault="00286476" w:rsidP="0028647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 (С,К,О)</w:t>
            </w:r>
          </w:p>
        </w:tc>
      </w:tr>
      <w:tr w:rsidR="00286476" w:rsidRPr="001300F4" w:rsidTr="00C43767">
        <w:tc>
          <w:tcPr>
            <w:tcW w:w="709" w:type="dxa"/>
          </w:tcPr>
          <w:p w:rsidR="00286476" w:rsidRPr="001300F4" w:rsidRDefault="00286476" w:rsidP="002864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300F4">
              <w:rPr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:rsidR="00286476" w:rsidRPr="001300F4" w:rsidRDefault="00286476" w:rsidP="002864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300F4"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2977" w:type="dxa"/>
          </w:tcPr>
          <w:p w:rsidR="00286476" w:rsidRPr="00377F17" w:rsidRDefault="00286476" w:rsidP="0028647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77F17">
              <w:rPr>
                <w:sz w:val="24"/>
                <w:szCs w:val="24"/>
              </w:rPr>
              <w:t xml:space="preserve">ДЧ-И (С, Г, </w:t>
            </w:r>
            <w:proofErr w:type="gramStart"/>
            <w:r w:rsidRPr="00377F17">
              <w:rPr>
                <w:sz w:val="24"/>
                <w:szCs w:val="24"/>
              </w:rPr>
              <w:t>У</w:t>
            </w:r>
            <w:proofErr w:type="gramEnd"/>
            <w:r w:rsidRPr="00377F17">
              <w:rPr>
                <w:sz w:val="24"/>
                <w:szCs w:val="24"/>
              </w:rPr>
              <w:t>)</w:t>
            </w:r>
          </w:p>
          <w:p w:rsidR="00286476" w:rsidRPr="00C0388A" w:rsidRDefault="00286476" w:rsidP="0028647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77F17">
              <w:rPr>
                <w:sz w:val="24"/>
                <w:szCs w:val="24"/>
              </w:rPr>
              <w:t>ВНД (К,</w:t>
            </w:r>
            <w:r>
              <w:rPr>
                <w:sz w:val="24"/>
                <w:szCs w:val="24"/>
              </w:rPr>
              <w:t>О</w:t>
            </w:r>
            <w:r w:rsidRPr="00377F17">
              <w:rPr>
                <w:sz w:val="24"/>
                <w:szCs w:val="24"/>
              </w:rPr>
              <w:t>)</w:t>
            </w:r>
          </w:p>
        </w:tc>
      </w:tr>
      <w:tr w:rsidR="00286476" w:rsidRPr="001300F4" w:rsidTr="00C43767">
        <w:tc>
          <w:tcPr>
            <w:tcW w:w="709" w:type="dxa"/>
          </w:tcPr>
          <w:p w:rsidR="00286476" w:rsidRPr="001300F4" w:rsidRDefault="00286476" w:rsidP="002864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300F4">
              <w:rPr>
                <w:sz w:val="24"/>
                <w:szCs w:val="24"/>
              </w:rPr>
              <w:t>3</w:t>
            </w:r>
          </w:p>
        </w:tc>
        <w:tc>
          <w:tcPr>
            <w:tcW w:w="5670" w:type="dxa"/>
          </w:tcPr>
          <w:p w:rsidR="00286476" w:rsidRPr="001300F4" w:rsidRDefault="00286476" w:rsidP="002864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300F4">
              <w:rPr>
                <w:sz w:val="24"/>
                <w:szCs w:val="24"/>
              </w:rPr>
              <w:t xml:space="preserve">Путь (пути) движения внутри здания (в </w:t>
            </w:r>
            <w:proofErr w:type="spellStart"/>
            <w:r w:rsidRPr="001300F4">
              <w:rPr>
                <w:sz w:val="24"/>
                <w:szCs w:val="24"/>
              </w:rPr>
              <w:t>т.ч</w:t>
            </w:r>
            <w:proofErr w:type="spellEnd"/>
            <w:r w:rsidRPr="001300F4">
              <w:rPr>
                <w:sz w:val="24"/>
                <w:szCs w:val="24"/>
              </w:rPr>
              <w:t>. пути эвакуации)</w:t>
            </w:r>
          </w:p>
        </w:tc>
        <w:tc>
          <w:tcPr>
            <w:tcW w:w="2977" w:type="dxa"/>
          </w:tcPr>
          <w:p w:rsidR="00286476" w:rsidRPr="00377F17" w:rsidRDefault="00286476" w:rsidP="0028647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ДЧ-И (</w:t>
            </w:r>
            <w:r w:rsidRPr="00377F17">
              <w:rPr>
                <w:sz w:val="24"/>
                <w:szCs w:val="24"/>
              </w:rPr>
              <w:t xml:space="preserve">Г, </w:t>
            </w:r>
            <w:proofErr w:type="gramStart"/>
            <w:r w:rsidRPr="00377F17">
              <w:rPr>
                <w:sz w:val="24"/>
                <w:szCs w:val="24"/>
              </w:rPr>
              <w:t>У</w:t>
            </w:r>
            <w:proofErr w:type="gramEnd"/>
            <w:r w:rsidRPr="00377F17">
              <w:rPr>
                <w:sz w:val="24"/>
                <w:szCs w:val="24"/>
              </w:rPr>
              <w:t>)</w:t>
            </w:r>
          </w:p>
          <w:p w:rsidR="00286476" w:rsidRPr="00C0388A" w:rsidRDefault="00286476" w:rsidP="0028647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77F17">
              <w:rPr>
                <w:sz w:val="24"/>
                <w:szCs w:val="24"/>
              </w:rPr>
              <w:t>ВНД (К,О</w:t>
            </w:r>
            <w:r>
              <w:rPr>
                <w:sz w:val="24"/>
                <w:szCs w:val="24"/>
              </w:rPr>
              <w:t>, С</w:t>
            </w:r>
            <w:r w:rsidRPr="00377F17">
              <w:rPr>
                <w:sz w:val="24"/>
                <w:szCs w:val="24"/>
              </w:rPr>
              <w:t>)</w:t>
            </w:r>
          </w:p>
        </w:tc>
      </w:tr>
      <w:tr w:rsidR="00286476" w:rsidRPr="001300F4" w:rsidTr="00C43767">
        <w:tc>
          <w:tcPr>
            <w:tcW w:w="709" w:type="dxa"/>
          </w:tcPr>
          <w:p w:rsidR="00286476" w:rsidRPr="001300F4" w:rsidRDefault="00286476" w:rsidP="002864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300F4">
              <w:rPr>
                <w:sz w:val="24"/>
                <w:szCs w:val="24"/>
              </w:rPr>
              <w:t>4</w:t>
            </w:r>
          </w:p>
        </w:tc>
        <w:tc>
          <w:tcPr>
            <w:tcW w:w="5670" w:type="dxa"/>
          </w:tcPr>
          <w:p w:rsidR="00286476" w:rsidRPr="001300F4" w:rsidRDefault="00286476" w:rsidP="002864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300F4">
              <w:rPr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2977" w:type="dxa"/>
          </w:tcPr>
          <w:p w:rsidR="00D162CC" w:rsidRPr="00D162CC" w:rsidRDefault="00D162CC" w:rsidP="00D162C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162CC">
              <w:rPr>
                <w:sz w:val="24"/>
                <w:szCs w:val="24"/>
              </w:rPr>
              <w:t xml:space="preserve">ДЧ-И (С, Г, </w:t>
            </w:r>
            <w:proofErr w:type="gramStart"/>
            <w:r w:rsidRPr="00D162CC">
              <w:rPr>
                <w:sz w:val="24"/>
                <w:szCs w:val="24"/>
              </w:rPr>
              <w:t>У</w:t>
            </w:r>
            <w:proofErr w:type="gramEnd"/>
            <w:r w:rsidRPr="00D162CC">
              <w:rPr>
                <w:sz w:val="24"/>
                <w:szCs w:val="24"/>
              </w:rPr>
              <w:t>, О)</w:t>
            </w:r>
          </w:p>
          <w:p w:rsidR="00286476" w:rsidRPr="00C0388A" w:rsidRDefault="00D162CC" w:rsidP="00D162C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 (К</w:t>
            </w:r>
            <w:r w:rsidRPr="00D162CC">
              <w:rPr>
                <w:sz w:val="24"/>
                <w:szCs w:val="24"/>
              </w:rPr>
              <w:t>)</w:t>
            </w:r>
          </w:p>
        </w:tc>
      </w:tr>
      <w:tr w:rsidR="00286476" w:rsidRPr="001300F4" w:rsidTr="00C43767">
        <w:tc>
          <w:tcPr>
            <w:tcW w:w="709" w:type="dxa"/>
          </w:tcPr>
          <w:p w:rsidR="00286476" w:rsidRPr="001300F4" w:rsidRDefault="00286476" w:rsidP="002864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300F4">
              <w:rPr>
                <w:sz w:val="24"/>
                <w:szCs w:val="24"/>
              </w:rPr>
              <w:t>5</w:t>
            </w:r>
          </w:p>
        </w:tc>
        <w:tc>
          <w:tcPr>
            <w:tcW w:w="5670" w:type="dxa"/>
          </w:tcPr>
          <w:p w:rsidR="00286476" w:rsidRPr="001300F4" w:rsidRDefault="00286476" w:rsidP="002864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300F4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2977" w:type="dxa"/>
          </w:tcPr>
          <w:p w:rsidR="00D162CC" w:rsidRPr="00D162CC" w:rsidRDefault="00D162CC" w:rsidP="00D162C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162CC">
              <w:rPr>
                <w:sz w:val="24"/>
                <w:szCs w:val="24"/>
              </w:rPr>
              <w:t xml:space="preserve">ДЧ-И (У, Г, </w:t>
            </w:r>
            <w:proofErr w:type="gramStart"/>
            <w:r w:rsidRPr="00D162CC">
              <w:rPr>
                <w:sz w:val="24"/>
                <w:szCs w:val="24"/>
              </w:rPr>
              <w:t>О</w:t>
            </w:r>
            <w:proofErr w:type="gramEnd"/>
            <w:r w:rsidRPr="00D162CC">
              <w:rPr>
                <w:sz w:val="24"/>
                <w:szCs w:val="24"/>
              </w:rPr>
              <w:t>)</w:t>
            </w:r>
          </w:p>
          <w:p w:rsidR="00286476" w:rsidRPr="00C0388A" w:rsidRDefault="00D162CC" w:rsidP="00D162C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162CC">
              <w:rPr>
                <w:sz w:val="24"/>
                <w:szCs w:val="24"/>
              </w:rPr>
              <w:t>ВНД (К, С,)</w:t>
            </w:r>
          </w:p>
        </w:tc>
      </w:tr>
      <w:tr w:rsidR="00286476" w:rsidRPr="001300F4" w:rsidTr="00C43767">
        <w:tc>
          <w:tcPr>
            <w:tcW w:w="709" w:type="dxa"/>
          </w:tcPr>
          <w:p w:rsidR="00286476" w:rsidRPr="001300F4" w:rsidRDefault="00286476" w:rsidP="002864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300F4">
              <w:rPr>
                <w:sz w:val="24"/>
                <w:szCs w:val="24"/>
              </w:rPr>
              <w:t>6</w:t>
            </w:r>
          </w:p>
        </w:tc>
        <w:tc>
          <w:tcPr>
            <w:tcW w:w="5670" w:type="dxa"/>
          </w:tcPr>
          <w:p w:rsidR="00286476" w:rsidRPr="001300F4" w:rsidRDefault="00286476" w:rsidP="002864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300F4">
              <w:rPr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2977" w:type="dxa"/>
          </w:tcPr>
          <w:p w:rsidR="00286476" w:rsidRDefault="00286476" w:rsidP="0028647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77F17">
              <w:rPr>
                <w:sz w:val="24"/>
                <w:szCs w:val="24"/>
              </w:rPr>
              <w:t>ДЧ-И (</w:t>
            </w:r>
            <w:r>
              <w:rPr>
                <w:sz w:val="24"/>
                <w:szCs w:val="24"/>
              </w:rPr>
              <w:t xml:space="preserve">К, </w:t>
            </w:r>
            <w:proofErr w:type="gramStart"/>
            <w:r>
              <w:rPr>
                <w:sz w:val="24"/>
                <w:szCs w:val="24"/>
              </w:rPr>
              <w:t>О</w:t>
            </w:r>
            <w:proofErr w:type="gramEnd"/>
            <w:r>
              <w:rPr>
                <w:sz w:val="24"/>
                <w:szCs w:val="24"/>
              </w:rPr>
              <w:t>, У)</w:t>
            </w:r>
          </w:p>
          <w:p w:rsidR="00286476" w:rsidRPr="00C0388A" w:rsidRDefault="00286476" w:rsidP="0028647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77F17">
              <w:rPr>
                <w:sz w:val="24"/>
                <w:szCs w:val="24"/>
              </w:rPr>
              <w:t>ВНД (</w:t>
            </w:r>
            <w:r>
              <w:rPr>
                <w:sz w:val="24"/>
                <w:szCs w:val="24"/>
              </w:rPr>
              <w:t>Г, С</w:t>
            </w:r>
            <w:r w:rsidRPr="00377F17">
              <w:rPr>
                <w:sz w:val="24"/>
                <w:szCs w:val="24"/>
              </w:rPr>
              <w:t>)</w:t>
            </w:r>
          </w:p>
        </w:tc>
      </w:tr>
      <w:tr w:rsidR="00286476" w:rsidRPr="001300F4" w:rsidTr="00C43767">
        <w:tc>
          <w:tcPr>
            <w:tcW w:w="709" w:type="dxa"/>
          </w:tcPr>
          <w:p w:rsidR="00286476" w:rsidRPr="001300F4" w:rsidRDefault="00286476" w:rsidP="002864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300F4">
              <w:rPr>
                <w:sz w:val="24"/>
                <w:szCs w:val="24"/>
              </w:rPr>
              <w:t>7</w:t>
            </w:r>
          </w:p>
        </w:tc>
        <w:tc>
          <w:tcPr>
            <w:tcW w:w="5670" w:type="dxa"/>
          </w:tcPr>
          <w:p w:rsidR="00286476" w:rsidRPr="001300F4" w:rsidRDefault="00286476" w:rsidP="002864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300F4">
              <w:rPr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2977" w:type="dxa"/>
          </w:tcPr>
          <w:p w:rsidR="00286476" w:rsidRPr="00C0388A" w:rsidRDefault="001C6EEF" w:rsidP="001C6EEF">
            <w:pPr>
              <w:rPr>
                <w:sz w:val="24"/>
                <w:szCs w:val="24"/>
              </w:rPr>
            </w:pPr>
            <w:r w:rsidRPr="001C6EEF">
              <w:rPr>
                <w:sz w:val="24"/>
                <w:szCs w:val="24"/>
              </w:rPr>
              <w:t>ДУ (К, О, С, Г, У)</w:t>
            </w:r>
          </w:p>
        </w:tc>
      </w:tr>
    </w:tbl>
    <w:p w:rsidR="001300F4" w:rsidRPr="001300F4" w:rsidRDefault="001300F4" w:rsidP="001300F4">
      <w:pPr>
        <w:spacing w:line="240" w:lineRule="auto"/>
        <w:ind w:firstLine="0"/>
        <w:rPr>
          <w:sz w:val="24"/>
          <w:szCs w:val="24"/>
        </w:rPr>
      </w:pPr>
      <w:r w:rsidRPr="001300F4">
        <w:rPr>
          <w:sz w:val="24"/>
          <w:szCs w:val="24"/>
        </w:rPr>
        <w:t xml:space="preserve">** Указывается: ДП-В - доступно полностью всем; ДП-И (К, </w:t>
      </w:r>
      <w:proofErr w:type="gramStart"/>
      <w:r w:rsidRPr="001300F4">
        <w:rPr>
          <w:sz w:val="24"/>
          <w:szCs w:val="24"/>
        </w:rPr>
        <w:t>О</w:t>
      </w:r>
      <w:proofErr w:type="gramEnd"/>
      <w:r w:rsidRPr="001300F4">
        <w:rPr>
          <w:sz w:val="24"/>
          <w:szCs w:val="24"/>
        </w:rPr>
        <w:t>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– временно недоступно</w:t>
      </w:r>
    </w:p>
    <w:p w:rsidR="001300F4" w:rsidRDefault="001300F4" w:rsidP="002154EC">
      <w:pPr>
        <w:spacing w:line="240" w:lineRule="auto"/>
        <w:ind w:firstLine="0"/>
        <w:rPr>
          <w:sz w:val="24"/>
          <w:szCs w:val="24"/>
        </w:rPr>
      </w:pPr>
    </w:p>
    <w:p w:rsidR="006B0556" w:rsidRPr="006B0556" w:rsidRDefault="001300F4" w:rsidP="006B0556">
      <w:pPr>
        <w:spacing w:line="240" w:lineRule="auto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3.5. </w:t>
      </w:r>
      <w:r w:rsidR="006B0556" w:rsidRPr="006B0556">
        <w:rPr>
          <w:sz w:val="24"/>
          <w:szCs w:val="24"/>
        </w:rPr>
        <w:t>Итоговое заключение о состоянии доступности ОСИ:</w:t>
      </w:r>
    </w:p>
    <w:p w:rsidR="006B0556" w:rsidRDefault="006B0556" w:rsidP="006B0556">
      <w:pPr>
        <w:spacing w:line="240" w:lineRule="auto"/>
        <w:ind w:firstLine="0"/>
        <w:rPr>
          <w:sz w:val="24"/>
          <w:szCs w:val="24"/>
        </w:rPr>
      </w:pPr>
    </w:p>
    <w:p w:rsidR="006B0556" w:rsidRPr="006B0556" w:rsidRDefault="006B0556" w:rsidP="006B0556">
      <w:pPr>
        <w:spacing w:line="240" w:lineRule="auto"/>
        <w:ind w:firstLine="0"/>
        <w:rPr>
          <w:sz w:val="24"/>
          <w:szCs w:val="24"/>
        </w:rPr>
      </w:pPr>
      <w:r w:rsidRPr="006B0556">
        <w:rPr>
          <w:sz w:val="24"/>
          <w:szCs w:val="24"/>
        </w:rPr>
        <w:t>ВНД (Временно недоступно)</w:t>
      </w:r>
    </w:p>
    <w:p w:rsidR="006B0556" w:rsidRPr="006B0556" w:rsidRDefault="006B0556" w:rsidP="006B0556">
      <w:pPr>
        <w:spacing w:line="240" w:lineRule="auto"/>
        <w:ind w:firstLine="0"/>
        <w:rPr>
          <w:sz w:val="24"/>
          <w:szCs w:val="24"/>
        </w:rPr>
      </w:pPr>
      <w:r w:rsidRPr="006B0556">
        <w:rPr>
          <w:sz w:val="24"/>
          <w:szCs w:val="24"/>
        </w:rPr>
        <w:t>* Архитектурно-планировочные и организационные решения отсутствуют либо ранее данные не выполнены, требуют дополнительных согласований:</w:t>
      </w:r>
    </w:p>
    <w:p w:rsidR="006B0556" w:rsidRPr="006B0556" w:rsidRDefault="006B0556" w:rsidP="006B0556">
      <w:pPr>
        <w:spacing w:line="240" w:lineRule="auto"/>
        <w:ind w:firstLine="0"/>
        <w:rPr>
          <w:sz w:val="24"/>
          <w:szCs w:val="24"/>
        </w:rPr>
      </w:pPr>
      <w:r w:rsidRPr="006B0556">
        <w:rPr>
          <w:sz w:val="24"/>
          <w:szCs w:val="24"/>
        </w:rPr>
        <w:t>- параметры структурно-планировочных элементов не соответствуют нормативным требованиям;</w:t>
      </w:r>
    </w:p>
    <w:p w:rsidR="006B0556" w:rsidRPr="006B0556" w:rsidRDefault="006B0556" w:rsidP="006B0556">
      <w:pPr>
        <w:spacing w:line="240" w:lineRule="auto"/>
        <w:ind w:firstLine="0"/>
        <w:rPr>
          <w:sz w:val="24"/>
          <w:szCs w:val="24"/>
        </w:rPr>
      </w:pPr>
      <w:r w:rsidRPr="006B0556">
        <w:rPr>
          <w:sz w:val="24"/>
          <w:szCs w:val="24"/>
        </w:rPr>
        <w:t>- нет альтернативных форм обслуживания;</w:t>
      </w:r>
    </w:p>
    <w:p w:rsidR="006B0556" w:rsidRPr="006B0556" w:rsidRDefault="006B0556" w:rsidP="006B0556">
      <w:pPr>
        <w:spacing w:line="240" w:lineRule="auto"/>
        <w:ind w:firstLine="0"/>
        <w:rPr>
          <w:sz w:val="24"/>
          <w:szCs w:val="24"/>
        </w:rPr>
      </w:pPr>
    </w:p>
    <w:p w:rsidR="006B0556" w:rsidRPr="006B0556" w:rsidRDefault="006B0556" w:rsidP="006B0556">
      <w:pPr>
        <w:spacing w:line="240" w:lineRule="auto"/>
        <w:ind w:firstLine="0"/>
        <w:rPr>
          <w:sz w:val="24"/>
          <w:szCs w:val="24"/>
        </w:rPr>
      </w:pPr>
      <w:r w:rsidRPr="006B0556">
        <w:rPr>
          <w:sz w:val="24"/>
          <w:szCs w:val="24"/>
        </w:rPr>
        <w:t>В части СФЗ Доступно условно:</w:t>
      </w:r>
    </w:p>
    <w:p w:rsidR="006B0556" w:rsidRPr="006B0556" w:rsidRDefault="006B0556" w:rsidP="006B0556">
      <w:pPr>
        <w:spacing w:line="240" w:lineRule="auto"/>
        <w:ind w:firstLine="0"/>
        <w:rPr>
          <w:sz w:val="24"/>
          <w:szCs w:val="24"/>
        </w:rPr>
      </w:pPr>
      <w:r w:rsidRPr="006B0556">
        <w:rPr>
          <w:sz w:val="24"/>
          <w:szCs w:val="24"/>
        </w:rPr>
        <w:t>Требования нормативных документов в планировании и строительстве не выполнены, в части, технически невозможны: решение об условной доступности принимается при исполнении следующих условий:</w:t>
      </w:r>
    </w:p>
    <w:p w:rsidR="006B0556" w:rsidRPr="006B0556" w:rsidRDefault="006B0556" w:rsidP="006B0556">
      <w:pPr>
        <w:spacing w:line="240" w:lineRule="auto"/>
        <w:ind w:firstLine="0"/>
        <w:rPr>
          <w:sz w:val="24"/>
          <w:szCs w:val="24"/>
        </w:rPr>
      </w:pPr>
      <w:r w:rsidRPr="006B0556">
        <w:rPr>
          <w:sz w:val="24"/>
          <w:szCs w:val="24"/>
        </w:rPr>
        <w:t>- согласование с представителями потребителя (ООИ) в качестве приемлемых имеющиеся нарушения некоторых параметров структурно-функциональных элементов;</w:t>
      </w:r>
    </w:p>
    <w:p w:rsidR="006B0556" w:rsidRPr="006B0556" w:rsidRDefault="006B0556" w:rsidP="006B0556">
      <w:pPr>
        <w:spacing w:line="240" w:lineRule="auto"/>
        <w:ind w:firstLine="0"/>
        <w:rPr>
          <w:sz w:val="24"/>
          <w:szCs w:val="24"/>
        </w:rPr>
      </w:pPr>
      <w:r w:rsidRPr="006B0556">
        <w:rPr>
          <w:sz w:val="24"/>
          <w:szCs w:val="24"/>
        </w:rPr>
        <w:t>- при организации помощи инвалиду (другому МНГ) со стороны сотрудников учреждения для получения услуги на этом объекте, в том числе при использовании дополнительных индивидуальных технических средств (например, шагающего подъемника, «</w:t>
      </w:r>
      <w:proofErr w:type="spellStart"/>
      <w:r w:rsidRPr="006B0556">
        <w:rPr>
          <w:sz w:val="24"/>
          <w:szCs w:val="24"/>
        </w:rPr>
        <w:t>скаломобиля</w:t>
      </w:r>
      <w:proofErr w:type="spellEnd"/>
      <w:r w:rsidRPr="006B0556">
        <w:rPr>
          <w:sz w:val="24"/>
          <w:szCs w:val="24"/>
        </w:rPr>
        <w:t>»);</w:t>
      </w:r>
    </w:p>
    <w:p w:rsidR="006B0556" w:rsidRPr="006B0556" w:rsidRDefault="006B0556" w:rsidP="006B0556">
      <w:pPr>
        <w:spacing w:line="240" w:lineRule="auto"/>
        <w:ind w:firstLine="0"/>
        <w:rPr>
          <w:sz w:val="24"/>
          <w:szCs w:val="24"/>
        </w:rPr>
      </w:pPr>
      <w:r w:rsidRPr="006B0556">
        <w:rPr>
          <w:sz w:val="24"/>
          <w:szCs w:val="24"/>
        </w:rPr>
        <w:t>- при организации иной альтернативной формы обслуживания (на дому, в другом месте пребывания инвалида, дистанционно, в другом учреждении).</w:t>
      </w:r>
    </w:p>
    <w:p w:rsidR="001300F4" w:rsidRPr="002154EC" w:rsidRDefault="001300F4" w:rsidP="002154EC">
      <w:pPr>
        <w:spacing w:line="240" w:lineRule="auto"/>
        <w:ind w:firstLine="0"/>
        <w:rPr>
          <w:sz w:val="24"/>
          <w:szCs w:val="24"/>
        </w:rPr>
      </w:pPr>
    </w:p>
    <w:p w:rsidR="002154EC" w:rsidRPr="002154EC" w:rsidRDefault="002154EC" w:rsidP="006B0556">
      <w:pPr>
        <w:spacing w:line="240" w:lineRule="auto"/>
        <w:ind w:firstLine="0"/>
        <w:jc w:val="center"/>
        <w:rPr>
          <w:sz w:val="24"/>
          <w:szCs w:val="24"/>
        </w:rPr>
      </w:pPr>
      <w:r w:rsidRPr="002154EC">
        <w:rPr>
          <w:sz w:val="24"/>
          <w:szCs w:val="24"/>
        </w:rPr>
        <w:t>4. Управленческое решение (предложения по адаптации основных структурных элементов объекта)</w:t>
      </w:r>
    </w:p>
    <w:p w:rsidR="002154EC" w:rsidRPr="002154EC" w:rsidRDefault="002154EC" w:rsidP="002154EC">
      <w:pPr>
        <w:spacing w:line="240" w:lineRule="auto"/>
        <w:ind w:firstLine="0"/>
        <w:rPr>
          <w:sz w:val="24"/>
          <w:szCs w:val="24"/>
        </w:rPr>
      </w:pPr>
    </w:p>
    <w:tbl>
      <w:tblPr>
        <w:tblW w:w="96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9"/>
        <w:gridCol w:w="4581"/>
        <w:gridCol w:w="4374"/>
      </w:tblGrid>
      <w:tr w:rsidR="006B0556" w:rsidRPr="006B0556" w:rsidTr="006B0556">
        <w:trPr>
          <w:trHeight w:val="1004"/>
        </w:trPr>
        <w:tc>
          <w:tcPr>
            <w:tcW w:w="699" w:type="dxa"/>
            <w:vAlign w:val="center"/>
          </w:tcPr>
          <w:p w:rsidR="006B0556" w:rsidRPr="006B0556" w:rsidRDefault="006B0556" w:rsidP="006B055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B0556">
              <w:rPr>
                <w:sz w:val="24"/>
                <w:szCs w:val="24"/>
              </w:rPr>
              <w:t>№№</w:t>
            </w:r>
          </w:p>
          <w:p w:rsidR="006B0556" w:rsidRPr="006B0556" w:rsidRDefault="006B0556" w:rsidP="006B055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B0556">
              <w:rPr>
                <w:sz w:val="24"/>
                <w:szCs w:val="24"/>
              </w:rPr>
              <w:t>п \п</w:t>
            </w:r>
          </w:p>
        </w:tc>
        <w:tc>
          <w:tcPr>
            <w:tcW w:w="4581" w:type="dxa"/>
            <w:vAlign w:val="center"/>
          </w:tcPr>
          <w:p w:rsidR="006B0556" w:rsidRPr="006B0556" w:rsidRDefault="006B0556" w:rsidP="006B055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B0556">
              <w:rPr>
                <w:sz w:val="24"/>
                <w:szCs w:val="24"/>
              </w:rPr>
              <w:t>Основные структурно-функциональные зоны объекта</w:t>
            </w:r>
          </w:p>
        </w:tc>
        <w:tc>
          <w:tcPr>
            <w:tcW w:w="4374" w:type="dxa"/>
            <w:vAlign w:val="center"/>
          </w:tcPr>
          <w:p w:rsidR="006B0556" w:rsidRPr="006B0556" w:rsidRDefault="006B0556" w:rsidP="006B055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B0556">
              <w:rPr>
                <w:sz w:val="24"/>
                <w:szCs w:val="24"/>
              </w:rPr>
              <w:t>Рекомендации по адаптации объекта (вид работы)*</w:t>
            </w:r>
          </w:p>
        </w:tc>
      </w:tr>
      <w:tr w:rsidR="006B0556" w:rsidRPr="006B0556" w:rsidTr="006B0556">
        <w:trPr>
          <w:trHeight w:val="277"/>
        </w:trPr>
        <w:tc>
          <w:tcPr>
            <w:tcW w:w="699" w:type="dxa"/>
            <w:vAlign w:val="center"/>
          </w:tcPr>
          <w:p w:rsidR="006B0556" w:rsidRPr="006B0556" w:rsidRDefault="006B0556" w:rsidP="006B055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B0556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4581" w:type="dxa"/>
            <w:vAlign w:val="center"/>
          </w:tcPr>
          <w:p w:rsidR="006B0556" w:rsidRPr="006B0556" w:rsidRDefault="006B0556" w:rsidP="006B055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B0556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4374" w:type="dxa"/>
            <w:vAlign w:val="center"/>
          </w:tcPr>
          <w:p w:rsidR="006B0556" w:rsidRPr="006B0556" w:rsidRDefault="006B0556" w:rsidP="00C4376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B0556">
              <w:rPr>
                <w:sz w:val="24"/>
                <w:szCs w:val="24"/>
              </w:rPr>
              <w:t>Ремонт текущий</w:t>
            </w:r>
          </w:p>
        </w:tc>
      </w:tr>
      <w:tr w:rsidR="006B0556" w:rsidRPr="006B0556" w:rsidTr="006B0556">
        <w:trPr>
          <w:trHeight w:val="277"/>
        </w:trPr>
        <w:tc>
          <w:tcPr>
            <w:tcW w:w="699" w:type="dxa"/>
            <w:vAlign w:val="center"/>
          </w:tcPr>
          <w:p w:rsidR="006B0556" w:rsidRPr="006B0556" w:rsidRDefault="006B0556" w:rsidP="006B055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B0556">
              <w:rPr>
                <w:sz w:val="24"/>
                <w:szCs w:val="24"/>
              </w:rPr>
              <w:t>2</w:t>
            </w:r>
          </w:p>
        </w:tc>
        <w:tc>
          <w:tcPr>
            <w:tcW w:w="4581" w:type="dxa"/>
            <w:vAlign w:val="center"/>
          </w:tcPr>
          <w:p w:rsidR="006B0556" w:rsidRPr="006B0556" w:rsidRDefault="006B0556" w:rsidP="006B055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B0556"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4374" w:type="dxa"/>
            <w:vAlign w:val="center"/>
          </w:tcPr>
          <w:p w:rsidR="006B0556" w:rsidRPr="006B0556" w:rsidRDefault="006B0556" w:rsidP="00C4376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B0556">
              <w:rPr>
                <w:sz w:val="24"/>
                <w:szCs w:val="24"/>
              </w:rPr>
              <w:t>Ремонт текущий</w:t>
            </w:r>
          </w:p>
        </w:tc>
      </w:tr>
      <w:tr w:rsidR="006B0556" w:rsidRPr="006B0556" w:rsidTr="006B0556">
        <w:trPr>
          <w:trHeight w:val="277"/>
        </w:trPr>
        <w:tc>
          <w:tcPr>
            <w:tcW w:w="699" w:type="dxa"/>
            <w:vAlign w:val="center"/>
          </w:tcPr>
          <w:p w:rsidR="006B0556" w:rsidRPr="006B0556" w:rsidRDefault="006B0556" w:rsidP="006B055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B0556">
              <w:rPr>
                <w:sz w:val="24"/>
                <w:szCs w:val="24"/>
              </w:rPr>
              <w:t>3</w:t>
            </w:r>
          </w:p>
        </w:tc>
        <w:tc>
          <w:tcPr>
            <w:tcW w:w="4581" w:type="dxa"/>
            <w:vAlign w:val="center"/>
          </w:tcPr>
          <w:p w:rsidR="006B0556" w:rsidRPr="006B0556" w:rsidRDefault="006B0556" w:rsidP="006B055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B0556">
              <w:rPr>
                <w:sz w:val="24"/>
                <w:szCs w:val="24"/>
              </w:rPr>
              <w:t xml:space="preserve">Путь (пути) движения внутри здания (в </w:t>
            </w:r>
            <w:proofErr w:type="spellStart"/>
            <w:r w:rsidRPr="006B0556">
              <w:rPr>
                <w:sz w:val="24"/>
                <w:szCs w:val="24"/>
              </w:rPr>
              <w:t>т.ч</w:t>
            </w:r>
            <w:proofErr w:type="spellEnd"/>
            <w:r w:rsidRPr="006B0556">
              <w:rPr>
                <w:sz w:val="24"/>
                <w:szCs w:val="24"/>
              </w:rPr>
              <w:t>. пути эвакуации)</w:t>
            </w:r>
          </w:p>
        </w:tc>
        <w:tc>
          <w:tcPr>
            <w:tcW w:w="4374" w:type="dxa"/>
          </w:tcPr>
          <w:p w:rsidR="006B0556" w:rsidRPr="006B0556" w:rsidRDefault="006B0556" w:rsidP="00C4376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B0556">
              <w:rPr>
                <w:sz w:val="24"/>
                <w:szCs w:val="24"/>
              </w:rPr>
              <w:t>Ремонт текущий</w:t>
            </w:r>
          </w:p>
        </w:tc>
      </w:tr>
      <w:tr w:rsidR="006B0556" w:rsidRPr="006B0556" w:rsidTr="006B0556">
        <w:trPr>
          <w:trHeight w:val="277"/>
        </w:trPr>
        <w:tc>
          <w:tcPr>
            <w:tcW w:w="699" w:type="dxa"/>
            <w:vAlign w:val="center"/>
          </w:tcPr>
          <w:p w:rsidR="006B0556" w:rsidRPr="006B0556" w:rsidRDefault="006B0556" w:rsidP="006B055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B0556">
              <w:rPr>
                <w:sz w:val="24"/>
                <w:szCs w:val="24"/>
              </w:rPr>
              <w:t>4</w:t>
            </w:r>
          </w:p>
        </w:tc>
        <w:tc>
          <w:tcPr>
            <w:tcW w:w="4581" w:type="dxa"/>
            <w:vAlign w:val="center"/>
          </w:tcPr>
          <w:p w:rsidR="006B0556" w:rsidRPr="006B0556" w:rsidRDefault="006B0556" w:rsidP="006B055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B0556">
              <w:rPr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4374" w:type="dxa"/>
          </w:tcPr>
          <w:p w:rsidR="006B0556" w:rsidRPr="006B0556" w:rsidRDefault="006B0556" w:rsidP="00C4376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B0556">
              <w:rPr>
                <w:sz w:val="24"/>
                <w:szCs w:val="24"/>
              </w:rPr>
              <w:t>Ремонт текущий</w:t>
            </w:r>
          </w:p>
        </w:tc>
      </w:tr>
      <w:tr w:rsidR="006B0556" w:rsidRPr="006B0556" w:rsidTr="006B0556">
        <w:trPr>
          <w:trHeight w:val="277"/>
        </w:trPr>
        <w:tc>
          <w:tcPr>
            <w:tcW w:w="699" w:type="dxa"/>
            <w:vAlign w:val="center"/>
          </w:tcPr>
          <w:p w:rsidR="006B0556" w:rsidRPr="006B0556" w:rsidRDefault="006B0556" w:rsidP="006B055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B0556">
              <w:rPr>
                <w:sz w:val="24"/>
                <w:szCs w:val="24"/>
              </w:rPr>
              <w:t>5</w:t>
            </w:r>
          </w:p>
        </w:tc>
        <w:tc>
          <w:tcPr>
            <w:tcW w:w="4581" w:type="dxa"/>
            <w:vAlign w:val="center"/>
          </w:tcPr>
          <w:p w:rsidR="006B0556" w:rsidRPr="006B0556" w:rsidRDefault="006B0556" w:rsidP="006B055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B0556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4374" w:type="dxa"/>
          </w:tcPr>
          <w:p w:rsidR="006B0556" w:rsidRPr="006B0556" w:rsidRDefault="006B0556" w:rsidP="00C4376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B0556">
              <w:rPr>
                <w:sz w:val="24"/>
                <w:szCs w:val="24"/>
              </w:rPr>
              <w:t>Ремонт текущий</w:t>
            </w:r>
          </w:p>
        </w:tc>
      </w:tr>
      <w:tr w:rsidR="006B0556" w:rsidRPr="006B0556" w:rsidTr="006B0556">
        <w:trPr>
          <w:trHeight w:val="277"/>
        </w:trPr>
        <w:tc>
          <w:tcPr>
            <w:tcW w:w="699" w:type="dxa"/>
            <w:vAlign w:val="center"/>
          </w:tcPr>
          <w:p w:rsidR="006B0556" w:rsidRPr="006B0556" w:rsidRDefault="006B0556" w:rsidP="006B055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B0556">
              <w:rPr>
                <w:sz w:val="24"/>
                <w:szCs w:val="24"/>
              </w:rPr>
              <w:t>6</w:t>
            </w:r>
          </w:p>
        </w:tc>
        <w:tc>
          <w:tcPr>
            <w:tcW w:w="4581" w:type="dxa"/>
            <w:vAlign w:val="center"/>
          </w:tcPr>
          <w:p w:rsidR="006B0556" w:rsidRPr="006B0556" w:rsidRDefault="006B0556" w:rsidP="006B055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B0556">
              <w:rPr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4374" w:type="dxa"/>
            <w:vAlign w:val="center"/>
          </w:tcPr>
          <w:p w:rsidR="006B0556" w:rsidRPr="006B0556" w:rsidRDefault="006B0556" w:rsidP="00C4376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B0556">
              <w:rPr>
                <w:sz w:val="24"/>
                <w:szCs w:val="24"/>
              </w:rPr>
              <w:t>Ремонт текущий</w:t>
            </w:r>
          </w:p>
        </w:tc>
      </w:tr>
      <w:tr w:rsidR="006B0556" w:rsidRPr="006B0556" w:rsidTr="006B0556">
        <w:trPr>
          <w:trHeight w:val="277"/>
        </w:trPr>
        <w:tc>
          <w:tcPr>
            <w:tcW w:w="699" w:type="dxa"/>
            <w:vAlign w:val="center"/>
          </w:tcPr>
          <w:p w:rsidR="006B0556" w:rsidRPr="006B0556" w:rsidRDefault="006B0556" w:rsidP="006B055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B0556">
              <w:rPr>
                <w:sz w:val="24"/>
                <w:szCs w:val="24"/>
              </w:rPr>
              <w:t>7</w:t>
            </w:r>
          </w:p>
        </w:tc>
        <w:tc>
          <w:tcPr>
            <w:tcW w:w="4581" w:type="dxa"/>
            <w:vAlign w:val="center"/>
          </w:tcPr>
          <w:p w:rsidR="006B0556" w:rsidRPr="006B0556" w:rsidRDefault="006B0556" w:rsidP="006B055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B0556">
              <w:rPr>
                <w:sz w:val="24"/>
                <w:szCs w:val="24"/>
              </w:rPr>
              <w:t>Пути движения  к объекту (от остановки транспорта)</w:t>
            </w:r>
          </w:p>
        </w:tc>
        <w:tc>
          <w:tcPr>
            <w:tcW w:w="4374" w:type="dxa"/>
            <w:vAlign w:val="center"/>
          </w:tcPr>
          <w:p w:rsidR="006B0556" w:rsidRPr="006B0556" w:rsidRDefault="006B0556" w:rsidP="00C4376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B0556">
              <w:rPr>
                <w:sz w:val="24"/>
                <w:szCs w:val="24"/>
              </w:rPr>
              <w:t>Технические решения невозможны</w:t>
            </w:r>
          </w:p>
        </w:tc>
      </w:tr>
      <w:tr w:rsidR="006B0556" w:rsidRPr="006B0556" w:rsidTr="006B0556">
        <w:trPr>
          <w:trHeight w:val="277"/>
        </w:trPr>
        <w:tc>
          <w:tcPr>
            <w:tcW w:w="699" w:type="dxa"/>
            <w:vAlign w:val="center"/>
          </w:tcPr>
          <w:p w:rsidR="006B0556" w:rsidRPr="006B0556" w:rsidRDefault="006B0556" w:rsidP="006B055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B0556">
              <w:rPr>
                <w:sz w:val="24"/>
                <w:szCs w:val="24"/>
              </w:rPr>
              <w:t>8</w:t>
            </w:r>
          </w:p>
        </w:tc>
        <w:tc>
          <w:tcPr>
            <w:tcW w:w="4581" w:type="dxa"/>
            <w:vAlign w:val="center"/>
          </w:tcPr>
          <w:p w:rsidR="006B0556" w:rsidRPr="006B0556" w:rsidRDefault="006B0556" w:rsidP="006B0556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6B0556" w:rsidRPr="006B0556" w:rsidRDefault="006B0556" w:rsidP="006B055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B0556">
              <w:rPr>
                <w:sz w:val="24"/>
                <w:szCs w:val="24"/>
              </w:rPr>
              <w:t>Все зоны и участки</w:t>
            </w:r>
          </w:p>
          <w:p w:rsidR="006B0556" w:rsidRPr="006B0556" w:rsidRDefault="006B0556" w:rsidP="006B0556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4374" w:type="dxa"/>
            <w:vAlign w:val="center"/>
          </w:tcPr>
          <w:p w:rsidR="006B0556" w:rsidRPr="006B0556" w:rsidRDefault="006B0556" w:rsidP="00C4376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B0556">
              <w:rPr>
                <w:sz w:val="24"/>
                <w:szCs w:val="24"/>
              </w:rPr>
              <w:t>-------</w:t>
            </w:r>
          </w:p>
        </w:tc>
      </w:tr>
    </w:tbl>
    <w:p w:rsidR="002154EC" w:rsidRPr="006B0556" w:rsidRDefault="002154EC" w:rsidP="002154EC">
      <w:pPr>
        <w:spacing w:line="240" w:lineRule="auto"/>
        <w:ind w:firstLine="0"/>
        <w:rPr>
          <w:i/>
          <w:sz w:val="20"/>
          <w:szCs w:val="20"/>
        </w:rPr>
      </w:pPr>
      <w:r w:rsidRPr="006B0556">
        <w:rPr>
          <w:i/>
          <w:sz w:val="24"/>
          <w:szCs w:val="24"/>
        </w:rPr>
        <w:t xml:space="preserve">*- </w:t>
      </w:r>
      <w:r w:rsidRPr="006B0556">
        <w:rPr>
          <w:i/>
          <w:sz w:val="20"/>
          <w:szCs w:val="20"/>
        </w:rPr>
        <w:t>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6B0556" w:rsidRDefault="006B0556" w:rsidP="002154EC">
      <w:pPr>
        <w:spacing w:line="240" w:lineRule="auto"/>
        <w:ind w:firstLine="0"/>
        <w:rPr>
          <w:sz w:val="24"/>
          <w:szCs w:val="24"/>
        </w:rPr>
      </w:pPr>
    </w:p>
    <w:p w:rsidR="006B0556" w:rsidRPr="006B0556" w:rsidRDefault="006B0556" w:rsidP="006B0556">
      <w:pPr>
        <w:spacing w:line="240" w:lineRule="auto"/>
        <w:ind w:firstLine="0"/>
        <w:rPr>
          <w:sz w:val="24"/>
          <w:szCs w:val="24"/>
        </w:rPr>
      </w:pPr>
      <w:r w:rsidRPr="006B0556">
        <w:rPr>
          <w:sz w:val="24"/>
          <w:szCs w:val="24"/>
        </w:rPr>
        <w:t xml:space="preserve">4.2. Период проведения работ </w:t>
      </w:r>
      <w:r w:rsidRPr="006B0556">
        <w:rPr>
          <w:b/>
          <w:sz w:val="24"/>
          <w:szCs w:val="24"/>
        </w:rPr>
        <w:t>2021 – 2030г.</w:t>
      </w:r>
    </w:p>
    <w:p w:rsidR="006B0556" w:rsidRPr="006B0556" w:rsidRDefault="006B0556" w:rsidP="006B0556">
      <w:pPr>
        <w:spacing w:line="240" w:lineRule="auto"/>
        <w:ind w:firstLine="0"/>
        <w:rPr>
          <w:sz w:val="24"/>
          <w:szCs w:val="24"/>
          <w:u w:val="single"/>
        </w:rPr>
      </w:pPr>
      <w:r w:rsidRPr="006B0556">
        <w:rPr>
          <w:sz w:val="24"/>
          <w:szCs w:val="24"/>
        </w:rPr>
        <w:t xml:space="preserve">в </w:t>
      </w:r>
      <w:r w:rsidRPr="006B0556">
        <w:rPr>
          <w:sz w:val="24"/>
          <w:szCs w:val="24"/>
          <w:u w:val="single"/>
        </w:rPr>
        <w:t>рамках исполнения приложения №1 к Паспорту доступности объекта;</w:t>
      </w:r>
    </w:p>
    <w:p w:rsidR="006B0556" w:rsidRPr="006B0556" w:rsidRDefault="006B0556" w:rsidP="006B0556">
      <w:pPr>
        <w:spacing w:line="240" w:lineRule="auto"/>
        <w:ind w:firstLine="0"/>
        <w:rPr>
          <w:i/>
          <w:sz w:val="24"/>
          <w:szCs w:val="24"/>
        </w:rPr>
      </w:pPr>
      <w:r w:rsidRPr="006B0556">
        <w:rPr>
          <w:sz w:val="24"/>
          <w:szCs w:val="24"/>
        </w:rPr>
        <w:tab/>
      </w:r>
      <w:r w:rsidRPr="006B0556">
        <w:rPr>
          <w:sz w:val="24"/>
          <w:szCs w:val="24"/>
        </w:rPr>
        <w:tab/>
      </w:r>
      <w:r w:rsidRPr="006B0556">
        <w:rPr>
          <w:i/>
          <w:sz w:val="24"/>
          <w:szCs w:val="24"/>
        </w:rPr>
        <w:t>(указывается наименование документа: программы, плана)</w:t>
      </w:r>
    </w:p>
    <w:p w:rsidR="006B0556" w:rsidRPr="006B0556" w:rsidRDefault="006B0556" w:rsidP="006B0556">
      <w:pPr>
        <w:spacing w:line="240" w:lineRule="auto"/>
        <w:ind w:firstLine="0"/>
        <w:rPr>
          <w:sz w:val="24"/>
          <w:szCs w:val="24"/>
        </w:rPr>
      </w:pPr>
    </w:p>
    <w:p w:rsidR="006B0556" w:rsidRPr="006B0556" w:rsidRDefault="006B0556" w:rsidP="006B0556">
      <w:pPr>
        <w:spacing w:line="240" w:lineRule="auto"/>
        <w:ind w:firstLine="0"/>
        <w:rPr>
          <w:b/>
          <w:sz w:val="24"/>
          <w:szCs w:val="24"/>
        </w:rPr>
      </w:pPr>
      <w:r w:rsidRPr="006B0556">
        <w:rPr>
          <w:sz w:val="24"/>
          <w:szCs w:val="24"/>
        </w:rPr>
        <w:t>4.3 Ожидаемый результат (по состоянию доступности) после выполнения работ по адаптации ДЧ-И (Доступно частично избирательно);</w:t>
      </w:r>
    </w:p>
    <w:p w:rsidR="006B0556" w:rsidRPr="006B0556" w:rsidRDefault="006B0556" w:rsidP="006B0556">
      <w:pPr>
        <w:spacing w:line="240" w:lineRule="auto"/>
        <w:ind w:firstLine="0"/>
        <w:rPr>
          <w:sz w:val="24"/>
          <w:szCs w:val="24"/>
        </w:rPr>
      </w:pPr>
      <w:r w:rsidRPr="006B0556">
        <w:rPr>
          <w:sz w:val="24"/>
          <w:szCs w:val="24"/>
        </w:rPr>
        <w:t>Оценка результата исполнения программы, плана (по состоянию доступности) ВНД (Временно недоступно);</w:t>
      </w:r>
    </w:p>
    <w:p w:rsidR="006B0556" w:rsidRPr="006B0556" w:rsidRDefault="006B0556" w:rsidP="006B0556">
      <w:pPr>
        <w:spacing w:line="240" w:lineRule="auto"/>
        <w:ind w:firstLine="0"/>
        <w:rPr>
          <w:i/>
          <w:sz w:val="24"/>
          <w:szCs w:val="24"/>
        </w:rPr>
      </w:pPr>
      <w:r w:rsidRPr="006B0556">
        <w:rPr>
          <w:sz w:val="24"/>
          <w:szCs w:val="24"/>
        </w:rPr>
        <w:t xml:space="preserve">4.4. Для принятия решения </w:t>
      </w:r>
      <w:r w:rsidRPr="006B0556">
        <w:rPr>
          <w:sz w:val="24"/>
          <w:szCs w:val="24"/>
          <w:u w:val="single"/>
        </w:rPr>
        <w:t>требуется</w:t>
      </w:r>
      <w:r w:rsidRPr="006B0556">
        <w:rPr>
          <w:sz w:val="24"/>
          <w:szCs w:val="24"/>
        </w:rPr>
        <w:t xml:space="preserve">, не требуется </w:t>
      </w:r>
      <w:r w:rsidRPr="006B0556">
        <w:rPr>
          <w:i/>
          <w:sz w:val="24"/>
          <w:szCs w:val="24"/>
        </w:rPr>
        <w:t>(нужное подчеркнуть):</w:t>
      </w:r>
    </w:p>
    <w:p w:rsidR="006B0556" w:rsidRPr="006B0556" w:rsidRDefault="006B0556" w:rsidP="006B0556">
      <w:pPr>
        <w:spacing w:line="240" w:lineRule="auto"/>
        <w:ind w:firstLine="0"/>
        <w:rPr>
          <w:sz w:val="24"/>
          <w:szCs w:val="24"/>
        </w:rPr>
      </w:pPr>
      <w:r w:rsidRPr="006B0556">
        <w:rPr>
          <w:sz w:val="24"/>
          <w:szCs w:val="24"/>
        </w:rPr>
        <w:t>Согласование: общественные объединения инвалидов (их территориальные подразделения);</w:t>
      </w:r>
    </w:p>
    <w:p w:rsidR="006B0556" w:rsidRPr="006B0556" w:rsidRDefault="006B0556" w:rsidP="006B0556">
      <w:pPr>
        <w:spacing w:line="240" w:lineRule="auto"/>
        <w:ind w:firstLine="0"/>
        <w:rPr>
          <w:sz w:val="24"/>
          <w:szCs w:val="24"/>
        </w:rPr>
      </w:pPr>
      <w:r w:rsidRPr="006B0556">
        <w:rPr>
          <w:sz w:val="24"/>
          <w:szCs w:val="24"/>
        </w:rPr>
        <w:t xml:space="preserve">4.5. Информация размещена (обновлена) на Карте доступности субъекта Российской Федерации дата: Приложение №2 к Паспорту доступности объекта, с размещение (обновлением) информации на картах доступности: </w:t>
      </w:r>
      <w:hyperlink r:id="rId9" w:history="1">
        <w:r w:rsidRPr="006B0556">
          <w:rPr>
            <w:rStyle w:val="a9"/>
            <w:sz w:val="24"/>
            <w:szCs w:val="24"/>
            <w:lang w:val="en-US"/>
          </w:rPr>
          <w:t>www</w:t>
        </w:r>
        <w:r w:rsidRPr="006B0556">
          <w:rPr>
            <w:rStyle w:val="a9"/>
            <w:sz w:val="24"/>
            <w:szCs w:val="24"/>
          </w:rPr>
          <w:t>.</w:t>
        </w:r>
        <w:r w:rsidRPr="006B0556">
          <w:rPr>
            <w:rStyle w:val="a9"/>
            <w:sz w:val="24"/>
            <w:szCs w:val="24"/>
            <w:lang w:val="en-US"/>
          </w:rPr>
          <w:t>tisugra</w:t>
        </w:r>
        <w:r w:rsidRPr="006B0556">
          <w:rPr>
            <w:rStyle w:val="a9"/>
            <w:sz w:val="24"/>
            <w:szCs w:val="24"/>
          </w:rPr>
          <w:t>.</w:t>
        </w:r>
        <w:r w:rsidRPr="006B0556">
          <w:rPr>
            <w:rStyle w:val="a9"/>
            <w:sz w:val="24"/>
            <w:szCs w:val="24"/>
            <w:lang w:val="en-US"/>
          </w:rPr>
          <w:t>admhmao</w:t>
        </w:r>
        <w:r w:rsidRPr="006B0556">
          <w:rPr>
            <w:rStyle w:val="a9"/>
            <w:sz w:val="24"/>
            <w:szCs w:val="24"/>
          </w:rPr>
          <w:t>.</w:t>
        </w:r>
        <w:r w:rsidRPr="006B0556">
          <w:rPr>
            <w:rStyle w:val="a9"/>
            <w:sz w:val="24"/>
            <w:szCs w:val="24"/>
            <w:lang w:val="en-US"/>
          </w:rPr>
          <w:t>ru</w:t>
        </w:r>
      </w:hyperlink>
      <w:r w:rsidRPr="006B0556">
        <w:rPr>
          <w:sz w:val="24"/>
          <w:szCs w:val="24"/>
        </w:rPr>
        <w:t xml:space="preserve">, </w:t>
      </w:r>
      <w:r w:rsidRPr="006B0556">
        <w:rPr>
          <w:b/>
          <w:sz w:val="24"/>
          <w:szCs w:val="24"/>
          <w:u w:val="single"/>
        </w:rPr>
        <w:t>http://dou78.edu-nv.ru</w:t>
      </w:r>
      <w:r w:rsidRPr="006B0556">
        <w:rPr>
          <w:sz w:val="24"/>
          <w:szCs w:val="24"/>
        </w:rPr>
        <w:t xml:space="preserve"> .</w:t>
      </w:r>
    </w:p>
    <w:p w:rsidR="006B0556" w:rsidRPr="002154EC" w:rsidRDefault="006B0556" w:rsidP="002154EC">
      <w:pPr>
        <w:spacing w:line="240" w:lineRule="auto"/>
        <w:ind w:firstLine="0"/>
        <w:rPr>
          <w:sz w:val="24"/>
          <w:szCs w:val="24"/>
        </w:rPr>
      </w:pPr>
    </w:p>
    <w:p w:rsidR="002154EC" w:rsidRPr="002154EC" w:rsidRDefault="002154EC" w:rsidP="002154EC">
      <w:pPr>
        <w:spacing w:line="240" w:lineRule="auto"/>
        <w:ind w:firstLine="0"/>
        <w:rPr>
          <w:sz w:val="24"/>
          <w:szCs w:val="24"/>
        </w:rPr>
      </w:pPr>
    </w:p>
    <w:p w:rsidR="002154EC" w:rsidRDefault="002154EC" w:rsidP="0035450A">
      <w:pPr>
        <w:spacing w:line="240" w:lineRule="auto"/>
        <w:ind w:firstLine="0"/>
        <w:rPr>
          <w:sz w:val="24"/>
          <w:szCs w:val="24"/>
        </w:rPr>
      </w:pPr>
    </w:p>
    <w:p w:rsidR="002154EC" w:rsidRDefault="002154EC" w:rsidP="0035450A">
      <w:pPr>
        <w:spacing w:line="240" w:lineRule="auto"/>
        <w:ind w:firstLine="0"/>
        <w:rPr>
          <w:sz w:val="24"/>
          <w:szCs w:val="24"/>
        </w:rPr>
      </w:pPr>
    </w:p>
    <w:p w:rsidR="002154EC" w:rsidRDefault="002154EC" w:rsidP="0035450A">
      <w:pPr>
        <w:spacing w:line="240" w:lineRule="auto"/>
        <w:ind w:firstLine="0"/>
        <w:rPr>
          <w:sz w:val="24"/>
          <w:szCs w:val="24"/>
        </w:rPr>
      </w:pPr>
    </w:p>
    <w:p w:rsidR="006B0556" w:rsidRDefault="006B0556" w:rsidP="0035450A">
      <w:pPr>
        <w:spacing w:line="240" w:lineRule="auto"/>
        <w:ind w:firstLine="0"/>
        <w:rPr>
          <w:sz w:val="24"/>
          <w:szCs w:val="24"/>
        </w:rPr>
      </w:pPr>
    </w:p>
    <w:p w:rsidR="006B0556" w:rsidRDefault="006B0556" w:rsidP="0035450A">
      <w:pPr>
        <w:spacing w:line="240" w:lineRule="auto"/>
        <w:ind w:firstLine="0"/>
        <w:rPr>
          <w:sz w:val="24"/>
          <w:szCs w:val="24"/>
        </w:rPr>
      </w:pPr>
    </w:p>
    <w:p w:rsidR="006B0556" w:rsidRDefault="006B0556" w:rsidP="0035450A">
      <w:pPr>
        <w:spacing w:line="240" w:lineRule="auto"/>
        <w:ind w:firstLine="0"/>
        <w:rPr>
          <w:sz w:val="24"/>
          <w:szCs w:val="24"/>
        </w:rPr>
      </w:pPr>
    </w:p>
    <w:p w:rsidR="006B0556" w:rsidRDefault="006B0556" w:rsidP="0035450A">
      <w:pPr>
        <w:spacing w:line="240" w:lineRule="auto"/>
        <w:ind w:firstLine="0"/>
        <w:rPr>
          <w:sz w:val="24"/>
          <w:szCs w:val="24"/>
        </w:rPr>
      </w:pPr>
    </w:p>
    <w:p w:rsidR="006B0556" w:rsidRDefault="006B0556" w:rsidP="0035450A">
      <w:pPr>
        <w:spacing w:line="240" w:lineRule="auto"/>
        <w:ind w:firstLine="0"/>
        <w:rPr>
          <w:sz w:val="24"/>
          <w:szCs w:val="24"/>
        </w:rPr>
      </w:pPr>
    </w:p>
    <w:p w:rsidR="006B0556" w:rsidRDefault="006B0556" w:rsidP="0035450A">
      <w:pPr>
        <w:spacing w:line="240" w:lineRule="auto"/>
        <w:ind w:firstLine="0"/>
        <w:rPr>
          <w:sz w:val="24"/>
          <w:szCs w:val="24"/>
        </w:rPr>
      </w:pPr>
    </w:p>
    <w:p w:rsidR="006B0556" w:rsidRDefault="006B0556" w:rsidP="0035450A">
      <w:pPr>
        <w:spacing w:line="240" w:lineRule="auto"/>
        <w:ind w:firstLine="0"/>
        <w:rPr>
          <w:sz w:val="24"/>
          <w:szCs w:val="24"/>
        </w:rPr>
      </w:pPr>
    </w:p>
    <w:p w:rsidR="006B0556" w:rsidRDefault="006B0556" w:rsidP="0035450A">
      <w:pPr>
        <w:spacing w:line="240" w:lineRule="auto"/>
        <w:ind w:firstLine="0"/>
        <w:rPr>
          <w:sz w:val="24"/>
          <w:szCs w:val="24"/>
        </w:rPr>
      </w:pPr>
    </w:p>
    <w:p w:rsidR="006B0556" w:rsidRDefault="006B0556" w:rsidP="0035450A">
      <w:pPr>
        <w:spacing w:line="240" w:lineRule="auto"/>
        <w:ind w:firstLine="0"/>
        <w:rPr>
          <w:sz w:val="24"/>
          <w:szCs w:val="24"/>
        </w:rPr>
      </w:pPr>
    </w:p>
    <w:p w:rsidR="006B0556" w:rsidRDefault="006B0556" w:rsidP="0035450A">
      <w:pPr>
        <w:spacing w:line="240" w:lineRule="auto"/>
        <w:ind w:firstLine="0"/>
        <w:rPr>
          <w:sz w:val="24"/>
          <w:szCs w:val="24"/>
        </w:rPr>
      </w:pPr>
    </w:p>
    <w:p w:rsidR="006B0556" w:rsidRDefault="006B0556" w:rsidP="0035450A">
      <w:pPr>
        <w:spacing w:line="240" w:lineRule="auto"/>
        <w:ind w:firstLine="0"/>
        <w:rPr>
          <w:sz w:val="24"/>
          <w:szCs w:val="24"/>
        </w:rPr>
      </w:pPr>
    </w:p>
    <w:tbl>
      <w:tblPr>
        <w:tblW w:w="9233" w:type="dxa"/>
        <w:tblLook w:val="04A0" w:firstRow="1" w:lastRow="0" w:firstColumn="1" w:lastColumn="0" w:noHBand="0" w:noVBand="1"/>
      </w:tblPr>
      <w:tblGrid>
        <w:gridCol w:w="5228"/>
        <w:gridCol w:w="4005"/>
      </w:tblGrid>
      <w:tr w:rsidR="0035450A" w:rsidRPr="0035450A" w:rsidTr="0035450A">
        <w:trPr>
          <w:trHeight w:val="1856"/>
        </w:trPr>
        <w:tc>
          <w:tcPr>
            <w:tcW w:w="5228" w:type="dxa"/>
            <w:shd w:val="clear" w:color="auto" w:fill="auto"/>
          </w:tcPr>
          <w:p w:rsidR="0035450A" w:rsidRPr="0035450A" w:rsidRDefault="0035450A" w:rsidP="0035450A">
            <w:pPr>
              <w:spacing w:after="200" w:line="276" w:lineRule="auto"/>
              <w:ind w:firstLine="0"/>
              <w:contextualSpacing/>
              <w:mirrorIndents/>
              <w:jc w:val="center"/>
              <w:rPr>
                <w:sz w:val="22"/>
                <w:szCs w:val="22"/>
              </w:rPr>
            </w:pPr>
          </w:p>
        </w:tc>
        <w:tc>
          <w:tcPr>
            <w:tcW w:w="4005" w:type="dxa"/>
            <w:shd w:val="clear" w:color="auto" w:fill="auto"/>
          </w:tcPr>
          <w:p w:rsidR="0035450A" w:rsidRPr="0035450A" w:rsidRDefault="0035450A" w:rsidP="0035450A">
            <w:pPr>
              <w:tabs>
                <w:tab w:val="left" w:pos="6120"/>
                <w:tab w:val="left" w:pos="6274"/>
                <w:tab w:val="right" w:pos="9355"/>
              </w:tabs>
              <w:spacing w:after="200" w:line="276" w:lineRule="auto"/>
              <w:ind w:firstLine="0"/>
              <w:contextualSpacing/>
              <w:mirrorIndents/>
              <w:jc w:val="left"/>
            </w:pPr>
            <w:r w:rsidRPr="0035450A">
              <w:t xml:space="preserve">УТВЕРЖДАЮ: </w:t>
            </w:r>
          </w:p>
          <w:p w:rsidR="0035450A" w:rsidRPr="0035450A" w:rsidRDefault="0035450A" w:rsidP="0035450A">
            <w:pPr>
              <w:tabs>
                <w:tab w:val="left" w:pos="6120"/>
                <w:tab w:val="left" w:pos="6274"/>
                <w:tab w:val="right" w:pos="9355"/>
              </w:tabs>
              <w:spacing w:line="276" w:lineRule="auto"/>
              <w:ind w:firstLine="0"/>
              <w:contextualSpacing/>
              <w:mirrorIndents/>
            </w:pPr>
            <w:proofErr w:type="spellStart"/>
            <w:r>
              <w:t>и.о</w:t>
            </w:r>
            <w:proofErr w:type="spellEnd"/>
            <w:r>
              <w:t>. з</w:t>
            </w:r>
            <w:r w:rsidRPr="0035450A">
              <w:t>аведующ</w:t>
            </w:r>
            <w:r>
              <w:t>его</w:t>
            </w:r>
            <w:r w:rsidRPr="0035450A">
              <w:t xml:space="preserve"> МАДОУ </w:t>
            </w:r>
          </w:p>
          <w:p w:rsidR="0035450A" w:rsidRPr="0035450A" w:rsidRDefault="0035450A" w:rsidP="0035450A">
            <w:pPr>
              <w:tabs>
                <w:tab w:val="left" w:pos="6120"/>
                <w:tab w:val="left" w:pos="6274"/>
                <w:tab w:val="right" w:pos="9355"/>
              </w:tabs>
              <w:spacing w:line="276" w:lineRule="auto"/>
              <w:ind w:firstLine="0"/>
              <w:contextualSpacing/>
              <w:mirrorIndents/>
            </w:pPr>
            <w:r w:rsidRPr="0035450A">
              <w:t>г. Нижневартовска ДС №</w:t>
            </w:r>
            <w:r>
              <w:t>78</w:t>
            </w:r>
            <w:r w:rsidRPr="0035450A">
              <w:t xml:space="preserve"> </w:t>
            </w:r>
          </w:p>
          <w:p w:rsidR="0035450A" w:rsidRPr="0035450A" w:rsidRDefault="0035450A" w:rsidP="0035450A">
            <w:pPr>
              <w:tabs>
                <w:tab w:val="left" w:pos="6120"/>
                <w:tab w:val="left" w:pos="6274"/>
                <w:tab w:val="right" w:pos="9355"/>
              </w:tabs>
              <w:spacing w:line="276" w:lineRule="auto"/>
              <w:ind w:firstLine="0"/>
              <w:contextualSpacing/>
              <w:mirrorIndents/>
            </w:pPr>
            <w:r w:rsidRPr="0035450A">
              <w:t>«</w:t>
            </w:r>
            <w:r>
              <w:t>Серебряное копытце</w:t>
            </w:r>
            <w:r w:rsidRPr="0035450A">
              <w:t>»</w:t>
            </w:r>
          </w:p>
          <w:p w:rsidR="0035450A" w:rsidRPr="0035450A" w:rsidRDefault="0035450A" w:rsidP="0035450A">
            <w:pPr>
              <w:tabs>
                <w:tab w:val="left" w:pos="6120"/>
                <w:tab w:val="left" w:pos="6274"/>
                <w:tab w:val="right" w:pos="9355"/>
              </w:tabs>
              <w:spacing w:line="276" w:lineRule="auto"/>
              <w:ind w:firstLine="0"/>
              <w:contextualSpacing/>
              <w:mirrorIndents/>
            </w:pPr>
            <w:r w:rsidRPr="0035450A">
              <w:t>____________</w:t>
            </w:r>
            <w:r>
              <w:t xml:space="preserve">Е.В. </w:t>
            </w:r>
            <w:proofErr w:type="spellStart"/>
            <w:r>
              <w:t>Кулябина</w:t>
            </w:r>
            <w:proofErr w:type="spellEnd"/>
          </w:p>
          <w:p w:rsidR="0035450A" w:rsidRPr="0035450A" w:rsidRDefault="0035450A" w:rsidP="0035450A">
            <w:pPr>
              <w:tabs>
                <w:tab w:val="left" w:pos="6120"/>
                <w:tab w:val="left" w:pos="6274"/>
                <w:tab w:val="right" w:pos="9355"/>
              </w:tabs>
              <w:spacing w:line="276" w:lineRule="auto"/>
              <w:ind w:firstLine="0"/>
              <w:contextualSpacing/>
              <w:mirrorIndents/>
            </w:pPr>
            <w:r>
              <w:t>«</w:t>
            </w:r>
            <w:r w:rsidR="006B0556">
              <w:t xml:space="preserve">22» июня </w:t>
            </w:r>
            <w:r w:rsidRPr="0035450A">
              <w:t>20</w:t>
            </w:r>
            <w:r w:rsidR="006B0556">
              <w:t>21</w:t>
            </w:r>
            <w:r>
              <w:t>г.</w:t>
            </w:r>
          </w:p>
          <w:p w:rsidR="0035450A" w:rsidRPr="0035450A" w:rsidRDefault="0035450A" w:rsidP="0035450A">
            <w:pPr>
              <w:spacing w:after="200" w:line="276" w:lineRule="auto"/>
              <w:ind w:firstLine="0"/>
              <w:contextualSpacing/>
              <w:mirrorIndents/>
              <w:jc w:val="center"/>
            </w:pPr>
          </w:p>
        </w:tc>
      </w:tr>
    </w:tbl>
    <w:p w:rsidR="0035450A" w:rsidRPr="006B0556" w:rsidRDefault="0035450A" w:rsidP="0035450A">
      <w:pPr>
        <w:tabs>
          <w:tab w:val="left" w:pos="567"/>
          <w:tab w:val="left" w:pos="851"/>
        </w:tabs>
        <w:spacing w:line="276" w:lineRule="auto"/>
        <w:ind w:left="426" w:firstLine="0"/>
        <w:contextualSpacing/>
        <w:mirrorIndents/>
        <w:jc w:val="center"/>
        <w:rPr>
          <w:sz w:val="24"/>
          <w:szCs w:val="24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rgbClr w14:val="FFFFFF">
                <w14:lumMod w14:val="65000"/>
              </w14:srgbClr>
            </w14:contourClr>
          </w14:props3d>
        </w:rPr>
      </w:pPr>
    </w:p>
    <w:p w:rsidR="0035450A" w:rsidRPr="0035450A" w:rsidRDefault="006B0556" w:rsidP="0035450A">
      <w:pPr>
        <w:tabs>
          <w:tab w:val="left" w:pos="567"/>
          <w:tab w:val="left" w:pos="851"/>
        </w:tabs>
        <w:spacing w:line="276" w:lineRule="auto"/>
        <w:ind w:left="426" w:firstLine="0"/>
        <w:contextualSpacing/>
        <w:mirrorIndents/>
        <w:jc w:val="center"/>
        <w:rPr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rgbClr w14:val="FFFFFF">
                <w14:lumMod w14:val="65000"/>
              </w14:srgbClr>
            </w14:contourClr>
          </w14:props3d>
        </w:rPr>
      </w:pPr>
      <w:r w:rsidRPr="006B0556">
        <w:rPr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rgbClr w14:val="FFFFFF">
                <w14:lumMod w14:val="65000"/>
              </w14:srgbClr>
            </w14:contourClr>
          </w14:props3d>
        </w:rPr>
        <w:t>Акт обследования</w:t>
      </w:r>
      <w:r w:rsidRPr="006B0556">
        <w:rPr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rgbClr w14:val="FFFFFF">
                <w14:lumMod w14:val="65000"/>
              </w14:srgbClr>
            </w14:contourClr>
          </w14:props3d>
        </w:rPr>
        <w:br/>
        <w:t xml:space="preserve">объекта социальной инфраструктуры </w:t>
      </w:r>
      <w:r w:rsidR="0035450A" w:rsidRPr="0035450A">
        <w:rPr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rgbClr w14:val="FFFFFF">
                <w14:lumMod w14:val="65000"/>
              </w14:srgbClr>
            </w14:contourClr>
          </w14:props3d>
        </w:rPr>
        <w:t>Муниципальное автономное дошкольное образовательное учреждение города Нижневартовска детский сад № 78 «Серебряное копытце»</w:t>
      </w:r>
    </w:p>
    <w:p w:rsidR="0035450A" w:rsidRPr="0035450A" w:rsidRDefault="0035450A" w:rsidP="0035450A">
      <w:pPr>
        <w:tabs>
          <w:tab w:val="left" w:pos="567"/>
          <w:tab w:val="left" w:pos="851"/>
        </w:tabs>
        <w:spacing w:line="276" w:lineRule="auto"/>
        <w:ind w:left="426" w:firstLine="0"/>
        <w:contextualSpacing/>
        <w:mirrorIndents/>
        <w:jc w:val="center"/>
        <w:rPr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rgbClr w14:val="FFFFFF">
                <w14:lumMod w14:val="65000"/>
              </w14:srgbClr>
            </w14:contourClr>
          </w14:props3d>
        </w:rPr>
      </w:pPr>
      <w:r w:rsidRPr="0035450A">
        <w:rPr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rgbClr w14:val="FFFFFF">
                <w14:lumMod w14:val="65000"/>
              </w14:srgbClr>
            </w14:contourClr>
          </w14:props3d>
        </w:rPr>
        <w:t>к паспорту доступности ОСИ</w:t>
      </w:r>
    </w:p>
    <w:p w:rsidR="0035450A" w:rsidRPr="0035450A" w:rsidRDefault="0035450A" w:rsidP="0035450A">
      <w:pPr>
        <w:tabs>
          <w:tab w:val="left" w:pos="567"/>
          <w:tab w:val="left" w:pos="851"/>
        </w:tabs>
        <w:spacing w:line="276" w:lineRule="auto"/>
        <w:ind w:left="426" w:firstLine="0"/>
        <w:contextualSpacing/>
        <w:mirrorIndents/>
        <w:jc w:val="center"/>
        <w:rPr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rgbClr w14:val="FFFFFF">
                <w14:lumMod w14:val="65000"/>
              </w14:srgbClr>
            </w14:contourClr>
          </w14:props3d>
        </w:rPr>
      </w:pPr>
      <w:r w:rsidRPr="0035450A">
        <w:rPr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rgbClr w14:val="FFFFFF">
                <w14:lumMod w14:val="65000"/>
              </w14:srgbClr>
            </w14:contourClr>
          </w14:props3d>
        </w:rPr>
        <w:t>№</w:t>
      </w:r>
      <w:r w:rsidR="006B0556">
        <w:rPr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rgbClr w14:val="FFFFFF">
                <w14:lumMod w14:val="65000"/>
              </w14:srgbClr>
            </w14:contourClr>
          </w14:props3d>
        </w:rPr>
        <w:t>1</w:t>
      </w:r>
    </w:p>
    <w:p w:rsidR="0035450A" w:rsidRPr="0035450A" w:rsidRDefault="0035450A" w:rsidP="0035450A">
      <w:pPr>
        <w:tabs>
          <w:tab w:val="left" w:pos="567"/>
          <w:tab w:val="left" w:pos="851"/>
        </w:tabs>
        <w:spacing w:after="200" w:line="276" w:lineRule="auto"/>
        <w:ind w:left="426" w:firstLine="0"/>
        <w:contextualSpacing/>
        <w:mirrorIndents/>
        <w:jc w:val="center"/>
        <w:rPr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rgbClr w14:val="FFFFFF">
                <w14:lumMod w14:val="65000"/>
              </w14:srgbClr>
            </w14:contourClr>
          </w14:props3d>
        </w:rPr>
      </w:pPr>
    </w:p>
    <w:p w:rsidR="0035450A" w:rsidRPr="0035450A" w:rsidRDefault="0035450A" w:rsidP="0035450A">
      <w:pPr>
        <w:tabs>
          <w:tab w:val="left" w:pos="567"/>
          <w:tab w:val="left" w:pos="851"/>
        </w:tabs>
        <w:spacing w:after="200" w:line="276" w:lineRule="auto"/>
        <w:ind w:left="426" w:right="567" w:firstLine="0"/>
        <w:contextualSpacing/>
        <w:mirrorIndents/>
        <w:jc w:val="left"/>
      </w:pPr>
    </w:p>
    <w:tbl>
      <w:tblPr>
        <w:tblStyle w:val="1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4"/>
        <w:gridCol w:w="4885"/>
      </w:tblGrid>
      <w:tr w:rsidR="0035450A" w:rsidRPr="0035450A" w:rsidTr="0035450A">
        <w:tc>
          <w:tcPr>
            <w:tcW w:w="4884" w:type="dxa"/>
          </w:tcPr>
          <w:p w:rsidR="0035450A" w:rsidRPr="0035450A" w:rsidRDefault="0035450A" w:rsidP="0035450A">
            <w:pPr>
              <w:tabs>
                <w:tab w:val="left" w:pos="567"/>
                <w:tab w:val="left" w:pos="851"/>
              </w:tabs>
              <w:spacing w:line="240" w:lineRule="auto"/>
              <w:ind w:left="426" w:right="567" w:firstLine="0"/>
              <w:contextualSpacing/>
              <w:mirrorIndents/>
              <w:jc w:val="left"/>
              <w:rPr>
                <w:rFonts w:eastAsia="Times New Roman"/>
              </w:rPr>
            </w:pPr>
            <w:r w:rsidRPr="0035450A">
              <w:rPr>
                <w:rFonts w:eastAsia="Times New Roman"/>
              </w:rPr>
              <w:t xml:space="preserve">            г. Нижневартовск</w:t>
            </w:r>
          </w:p>
        </w:tc>
        <w:tc>
          <w:tcPr>
            <w:tcW w:w="4885" w:type="dxa"/>
          </w:tcPr>
          <w:p w:rsidR="0035450A" w:rsidRPr="0035450A" w:rsidRDefault="0035450A" w:rsidP="006B0556">
            <w:pPr>
              <w:tabs>
                <w:tab w:val="left" w:pos="567"/>
                <w:tab w:val="left" w:pos="851"/>
              </w:tabs>
              <w:ind w:left="426" w:right="567" w:firstLine="0"/>
              <w:contextualSpacing/>
              <w:mirrorIndents/>
              <w:jc w:val="right"/>
              <w:rPr>
                <w:rFonts w:eastAsia="Times New Roman"/>
              </w:rPr>
            </w:pPr>
            <w:r w:rsidRPr="0035450A">
              <w:rPr>
                <w:rFonts w:eastAsia="Times New Roman"/>
              </w:rPr>
              <w:t xml:space="preserve"> «</w:t>
            </w:r>
            <w:r w:rsidR="006B0556">
              <w:rPr>
                <w:rFonts w:eastAsia="Times New Roman"/>
              </w:rPr>
              <w:t>22</w:t>
            </w:r>
            <w:r w:rsidRPr="0035450A">
              <w:rPr>
                <w:rFonts w:eastAsia="Times New Roman"/>
              </w:rPr>
              <w:t>»</w:t>
            </w:r>
            <w:r w:rsidR="006B0556">
              <w:rPr>
                <w:rFonts w:eastAsia="Times New Roman"/>
              </w:rPr>
              <w:t xml:space="preserve"> июня </w:t>
            </w:r>
            <w:r w:rsidRPr="0035450A">
              <w:rPr>
                <w:rFonts w:eastAsia="Times New Roman"/>
              </w:rPr>
              <w:t>20</w:t>
            </w:r>
            <w:r w:rsidR="006B0556">
              <w:rPr>
                <w:rFonts w:eastAsia="Times New Roman"/>
              </w:rPr>
              <w:t>21</w:t>
            </w:r>
            <w:r w:rsidRPr="0035450A">
              <w:rPr>
                <w:rFonts w:eastAsia="Times New Roman"/>
              </w:rPr>
              <w:t>г.</w:t>
            </w:r>
          </w:p>
        </w:tc>
      </w:tr>
    </w:tbl>
    <w:p w:rsidR="0035450A" w:rsidRPr="0035450A" w:rsidRDefault="0035450A" w:rsidP="0035450A">
      <w:pPr>
        <w:tabs>
          <w:tab w:val="left" w:pos="567"/>
          <w:tab w:val="left" w:pos="851"/>
        </w:tabs>
        <w:spacing w:after="200"/>
        <w:ind w:left="426" w:right="567" w:firstLine="0"/>
        <w:contextualSpacing/>
        <w:mirrorIndents/>
        <w:jc w:val="left"/>
      </w:pPr>
    </w:p>
    <w:p w:rsidR="0035450A" w:rsidRPr="0035450A" w:rsidRDefault="0035450A" w:rsidP="0035450A">
      <w:pPr>
        <w:numPr>
          <w:ilvl w:val="0"/>
          <w:numId w:val="2"/>
        </w:numPr>
        <w:tabs>
          <w:tab w:val="left" w:pos="567"/>
          <w:tab w:val="left" w:pos="851"/>
        </w:tabs>
        <w:spacing w:after="200" w:line="276" w:lineRule="auto"/>
        <w:ind w:left="426" w:right="567" w:firstLine="0"/>
        <w:contextualSpacing/>
        <w:mirrorIndents/>
        <w:jc w:val="center"/>
        <w:rPr>
          <w:b/>
          <w:lang w:eastAsia="ar-SA"/>
        </w:rPr>
      </w:pPr>
      <w:r w:rsidRPr="0035450A">
        <w:rPr>
          <w:b/>
          <w:lang w:eastAsia="ar-SA"/>
        </w:rPr>
        <w:t>Общие сведения об объекте</w:t>
      </w:r>
    </w:p>
    <w:p w:rsidR="0035450A" w:rsidRPr="0035450A" w:rsidRDefault="0035450A" w:rsidP="0035450A">
      <w:pPr>
        <w:tabs>
          <w:tab w:val="left" w:pos="567"/>
          <w:tab w:val="left" w:pos="851"/>
        </w:tabs>
        <w:suppressAutoHyphens/>
        <w:spacing w:after="200" w:line="276" w:lineRule="auto"/>
        <w:ind w:left="142" w:right="567" w:firstLine="0"/>
        <w:contextualSpacing/>
        <w:mirrorIndents/>
        <w:jc w:val="left"/>
        <w:rPr>
          <w:b/>
          <w:lang w:eastAsia="ar-SA"/>
        </w:rPr>
      </w:pPr>
    </w:p>
    <w:p w:rsidR="0035450A" w:rsidRPr="006B0556" w:rsidRDefault="0035450A" w:rsidP="00C43767">
      <w:pPr>
        <w:numPr>
          <w:ilvl w:val="1"/>
          <w:numId w:val="2"/>
        </w:numPr>
        <w:tabs>
          <w:tab w:val="left" w:pos="567"/>
        </w:tabs>
        <w:spacing w:after="200" w:line="276" w:lineRule="auto"/>
        <w:ind w:left="142" w:right="-1" w:firstLine="0"/>
        <w:contextualSpacing/>
        <w:mirrorIndents/>
        <w:rPr>
          <w:u w:val="single"/>
          <w:lang w:eastAsia="ar-SA"/>
        </w:rPr>
      </w:pPr>
      <w:r w:rsidRPr="0035450A">
        <w:rPr>
          <w:lang w:eastAsia="ar-SA"/>
        </w:rPr>
        <w:t xml:space="preserve">Наименование (вид) объекта - </w:t>
      </w:r>
      <w:r w:rsidRPr="006B0556">
        <w:rPr>
          <w:u w:val="single"/>
          <w:lang w:eastAsia="ar-SA"/>
        </w:rPr>
        <w:t>Муниципальное автономное дошкольное образовательное учреждение города Нижневартовска детский сад № 78 «Серебряное копытце»</w:t>
      </w:r>
      <w:r w:rsidR="006B0556">
        <w:rPr>
          <w:u w:val="single"/>
          <w:lang w:eastAsia="ar-SA"/>
        </w:rPr>
        <w:t>;</w:t>
      </w:r>
    </w:p>
    <w:p w:rsidR="0035450A" w:rsidRPr="006B0556" w:rsidRDefault="0035450A" w:rsidP="00C43767">
      <w:pPr>
        <w:numPr>
          <w:ilvl w:val="1"/>
          <w:numId w:val="2"/>
        </w:numPr>
        <w:tabs>
          <w:tab w:val="left" w:pos="284"/>
          <w:tab w:val="left" w:pos="567"/>
        </w:tabs>
        <w:spacing w:after="200" w:line="276" w:lineRule="auto"/>
        <w:ind w:left="142" w:right="-1" w:firstLine="0"/>
        <w:contextualSpacing/>
        <w:mirrorIndents/>
        <w:rPr>
          <w:u w:val="single"/>
          <w:lang w:eastAsia="ar-SA"/>
        </w:rPr>
      </w:pPr>
      <w:r w:rsidRPr="0035450A">
        <w:rPr>
          <w:lang w:eastAsia="ar-SA"/>
        </w:rPr>
        <w:t>Адрес объекта</w:t>
      </w:r>
      <w:r w:rsidR="00C43767">
        <w:rPr>
          <w:lang w:eastAsia="ar-SA"/>
        </w:rPr>
        <w:t xml:space="preserve">: </w:t>
      </w:r>
      <w:r w:rsidR="00C43767" w:rsidRPr="00C43767">
        <w:rPr>
          <w:u w:val="single"/>
          <w:lang w:eastAsia="ar-SA"/>
        </w:rPr>
        <w:t xml:space="preserve">628615, </w:t>
      </w:r>
      <w:r w:rsidRPr="00C43767">
        <w:rPr>
          <w:u w:val="single"/>
          <w:lang w:eastAsia="ar-SA"/>
        </w:rPr>
        <w:t>ХМАО</w:t>
      </w:r>
      <w:r w:rsidRPr="006B0556">
        <w:rPr>
          <w:u w:val="single"/>
          <w:lang w:eastAsia="ar-SA"/>
        </w:rPr>
        <w:t>-Югра, город Нижневартовск, ул. Интернациональная 49а</w:t>
      </w:r>
      <w:r w:rsidR="00C43767">
        <w:rPr>
          <w:u w:val="single"/>
          <w:lang w:eastAsia="ar-SA"/>
        </w:rPr>
        <w:t>;</w:t>
      </w:r>
    </w:p>
    <w:p w:rsidR="0035450A" w:rsidRPr="0035450A" w:rsidRDefault="0035450A" w:rsidP="00C43767">
      <w:pPr>
        <w:numPr>
          <w:ilvl w:val="1"/>
          <w:numId w:val="2"/>
        </w:numPr>
        <w:tabs>
          <w:tab w:val="left" w:pos="284"/>
          <w:tab w:val="left" w:pos="567"/>
        </w:tabs>
        <w:spacing w:after="200" w:line="276" w:lineRule="auto"/>
        <w:ind w:left="142" w:right="-1" w:firstLine="0"/>
        <w:contextualSpacing/>
        <w:mirrorIndents/>
        <w:rPr>
          <w:lang w:eastAsia="ar-SA"/>
        </w:rPr>
      </w:pPr>
      <w:r w:rsidRPr="0035450A">
        <w:rPr>
          <w:lang w:eastAsia="ar-SA"/>
        </w:rPr>
        <w:t>Сведение о размещении объекта:</w:t>
      </w:r>
    </w:p>
    <w:p w:rsidR="0035450A" w:rsidRPr="00C43767" w:rsidRDefault="0035450A" w:rsidP="00C43767">
      <w:pPr>
        <w:tabs>
          <w:tab w:val="left" w:pos="284"/>
          <w:tab w:val="left" w:pos="567"/>
        </w:tabs>
        <w:spacing w:after="200" w:line="276" w:lineRule="auto"/>
        <w:ind w:left="142" w:right="-1" w:firstLine="0"/>
        <w:contextualSpacing/>
        <w:mirrorIndents/>
        <w:rPr>
          <w:u w:val="single"/>
        </w:rPr>
      </w:pPr>
      <w:r w:rsidRPr="00C43767">
        <w:t xml:space="preserve">– отдельно стоящее здание </w:t>
      </w:r>
      <w:r w:rsidRPr="00C43767">
        <w:rPr>
          <w:u w:val="single"/>
        </w:rPr>
        <w:t>2</w:t>
      </w:r>
      <w:r w:rsidRPr="00C43767">
        <w:t xml:space="preserve"> этажей, </w:t>
      </w:r>
      <w:r w:rsidRPr="00C43767">
        <w:rPr>
          <w:u w:val="single"/>
        </w:rPr>
        <w:t xml:space="preserve">2099,5 </w:t>
      </w:r>
      <w:r w:rsidRPr="00C43767">
        <w:rPr>
          <w:rFonts w:eastAsia="Times New Roman"/>
          <w:sz w:val="24"/>
          <w:szCs w:val="24"/>
          <w:lang w:eastAsia="ru-RU"/>
        </w:rPr>
        <w:t>(кв. м)</w:t>
      </w:r>
      <w:r w:rsidR="00C43767" w:rsidRPr="00C43767">
        <w:rPr>
          <w:rFonts w:eastAsia="Times New Roman"/>
          <w:sz w:val="24"/>
          <w:szCs w:val="24"/>
          <w:lang w:eastAsia="ru-RU"/>
        </w:rPr>
        <w:t>;</w:t>
      </w:r>
      <w:r w:rsidRPr="00C43767">
        <w:rPr>
          <w:rFonts w:eastAsia="Times New Roman"/>
          <w:sz w:val="24"/>
          <w:szCs w:val="24"/>
          <w:lang w:eastAsia="ru-RU"/>
        </w:rPr>
        <w:t xml:space="preserve">  </w:t>
      </w:r>
    </w:p>
    <w:p w:rsidR="0035450A" w:rsidRPr="00C43767" w:rsidRDefault="0035450A" w:rsidP="00C43767">
      <w:pPr>
        <w:tabs>
          <w:tab w:val="left" w:pos="284"/>
          <w:tab w:val="left" w:pos="567"/>
        </w:tabs>
        <w:spacing w:line="276" w:lineRule="auto"/>
        <w:ind w:left="142" w:right="-1" w:firstLine="0"/>
        <w:contextualSpacing/>
        <w:mirrorIndents/>
        <w:rPr>
          <w:u w:val="single"/>
        </w:rPr>
      </w:pPr>
      <w:r w:rsidRPr="00C43767">
        <w:t>– наличие прилегающего земельного участка 9227</w:t>
      </w:r>
      <w:r w:rsidRPr="00C43767">
        <w:rPr>
          <w:u w:val="single"/>
        </w:rPr>
        <w:t xml:space="preserve"> </w:t>
      </w:r>
      <w:proofErr w:type="spellStart"/>
      <w:r w:rsidRPr="00C43767">
        <w:rPr>
          <w:u w:val="single"/>
        </w:rPr>
        <w:t>кв.м</w:t>
      </w:r>
      <w:proofErr w:type="spellEnd"/>
      <w:r w:rsidRPr="00C43767">
        <w:rPr>
          <w:u w:val="single"/>
        </w:rPr>
        <w:t>.</w:t>
      </w:r>
      <w:r w:rsidR="00C43767" w:rsidRPr="00C43767">
        <w:rPr>
          <w:u w:val="single"/>
        </w:rPr>
        <w:t>;</w:t>
      </w:r>
    </w:p>
    <w:p w:rsidR="0035450A" w:rsidRPr="00C43767" w:rsidRDefault="0035450A" w:rsidP="00C43767">
      <w:pPr>
        <w:numPr>
          <w:ilvl w:val="1"/>
          <w:numId w:val="2"/>
        </w:numPr>
        <w:tabs>
          <w:tab w:val="left" w:pos="284"/>
          <w:tab w:val="left" w:pos="567"/>
        </w:tabs>
        <w:spacing w:after="200" w:line="276" w:lineRule="auto"/>
        <w:ind w:left="142" w:right="-1" w:firstLine="0"/>
        <w:contextualSpacing/>
        <w:mirrorIndents/>
        <w:rPr>
          <w:lang w:eastAsia="ar-SA"/>
        </w:rPr>
      </w:pPr>
      <w:r w:rsidRPr="00C43767">
        <w:rPr>
          <w:lang w:eastAsia="ar-SA"/>
        </w:rPr>
        <w:t xml:space="preserve">Год постройки здания </w:t>
      </w:r>
      <w:r w:rsidRPr="00C43767">
        <w:rPr>
          <w:u w:val="single"/>
          <w:lang w:eastAsia="ar-SA"/>
        </w:rPr>
        <w:t>1988</w:t>
      </w:r>
      <w:r w:rsidRPr="00C43767">
        <w:rPr>
          <w:lang w:eastAsia="ar-SA"/>
        </w:rPr>
        <w:t xml:space="preserve"> г., последнего капитального ремонта – </w:t>
      </w:r>
      <w:r w:rsidR="00C43767" w:rsidRPr="00C43767">
        <w:rPr>
          <w:u w:val="single"/>
          <w:lang w:eastAsia="ar-SA"/>
        </w:rPr>
        <w:t>нет;</w:t>
      </w:r>
    </w:p>
    <w:p w:rsidR="0035450A" w:rsidRPr="00C43767" w:rsidRDefault="0035450A" w:rsidP="00C43767">
      <w:pPr>
        <w:numPr>
          <w:ilvl w:val="1"/>
          <w:numId w:val="2"/>
        </w:numPr>
        <w:tabs>
          <w:tab w:val="left" w:pos="284"/>
          <w:tab w:val="left" w:pos="567"/>
        </w:tabs>
        <w:spacing w:after="200" w:line="276" w:lineRule="auto"/>
        <w:ind w:left="142" w:right="-1" w:firstLine="0"/>
        <w:contextualSpacing/>
        <w:mirrorIndents/>
        <w:rPr>
          <w:u w:val="single"/>
          <w:lang w:eastAsia="ar-SA"/>
        </w:rPr>
      </w:pPr>
      <w:r w:rsidRPr="00C43767">
        <w:rPr>
          <w:lang w:eastAsia="ar-SA"/>
        </w:rPr>
        <w:t xml:space="preserve">Дата предстоящих плановых ремонтных работ: текущего </w:t>
      </w:r>
      <w:r w:rsidRPr="00C43767">
        <w:rPr>
          <w:u w:val="single"/>
          <w:lang w:eastAsia="ar-SA"/>
        </w:rPr>
        <w:t>2021г.,</w:t>
      </w:r>
      <w:r w:rsidRPr="00C43767">
        <w:rPr>
          <w:lang w:eastAsia="ar-SA"/>
        </w:rPr>
        <w:t xml:space="preserve"> капитального ремонта </w:t>
      </w:r>
      <w:r w:rsidRPr="00C43767">
        <w:rPr>
          <w:u w:val="single"/>
          <w:lang w:eastAsia="ar-SA"/>
        </w:rPr>
        <w:t>нет</w:t>
      </w:r>
      <w:r w:rsidR="00C43767">
        <w:rPr>
          <w:u w:val="single"/>
          <w:lang w:eastAsia="ar-SA"/>
        </w:rPr>
        <w:t>;</w:t>
      </w:r>
      <w:r w:rsidRPr="00C43767">
        <w:rPr>
          <w:u w:val="single"/>
          <w:lang w:eastAsia="ar-SA"/>
        </w:rPr>
        <w:t xml:space="preserve"> </w:t>
      </w:r>
    </w:p>
    <w:p w:rsidR="0035450A" w:rsidRPr="00C43767" w:rsidRDefault="0035450A" w:rsidP="00C43767">
      <w:pPr>
        <w:numPr>
          <w:ilvl w:val="1"/>
          <w:numId w:val="2"/>
        </w:numPr>
        <w:tabs>
          <w:tab w:val="left" w:pos="284"/>
          <w:tab w:val="left" w:pos="567"/>
        </w:tabs>
        <w:spacing w:after="200" w:line="240" w:lineRule="auto"/>
        <w:ind w:left="142" w:right="-1" w:firstLine="0"/>
        <w:rPr>
          <w:u w:val="single"/>
          <w:lang w:eastAsia="ar-SA"/>
        </w:rPr>
      </w:pPr>
      <w:r w:rsidRPr="00C43767">
        <w:rPr>
          <w:lang w:eastAsia="ar-SA"/>
        </w:rPr>
        <w:t xml:space="preserve">Название организации (учреждения), полное юридическое наименование–согласно Уставу, краткое наименование) </w:t>
      </w:r>
      <w:r w:rsidRPr="00C43767">
        <w:rPr>
          <w:u w:val="single"/>
          <w:lang w:eastAsia="ar-SA"/>
        </w:rPr>
        <w:t>Муниципальное автономное дошкольное образовательное учреждение города Нижневартовска детский сад № 78 «Серебряное копытце», МАДОУ г. Нижневартовска ДС № 78 «Серебряное копытце»</w:t>
      </w:r>
      <w:r w:rsidR="00C43767">
        <w:rPr>
          <w:u w:val="single"/>
          <w:lang w:eastAsia="ar-SA"/>
        </w:rPr>
        <w:t>;</w:t>
      </w:r>
    </w:p>
    <w:p w:rsidR="0035450A" w:rsidRPr="00C43767" w:rsidRDefault="0035450A" w:rsidP="00C43767">
      <w:pPr>
        <w:numPr>
          <w:ilvl w:val="1"/>
          <w:numId w:val="2"/>
        </w:numPr>
        <w:tabs>
          <w:tab w:val="left" w:pos="284"/>
          <w:tab w:val="left" w:pos="567"/>
        </w:tabs>
        <w:spacing w:after="200" w:line="276" w:lineRule="auto"/>
        <w:ind w:left="142" w:right="-1" w:firstLine="0"/>
        <w:contextualSpacing/>
        <w:mirrorIndents/>
        <w:rPr>
          <w:u w:val="single"/>
          <w:lang w:eastAsia="ar-SA"/>
        </w:rPr>
      </w:pPr>
      <w:r w:rsidRPr="00C43767">
        <w:rPr>
          <w:lang w:eastAsia="ar-SA"/>
        </w:rPr>
        <w:t>Юридический адрес организации (учреждения)</w:t>
      </w:r>
      <w:r w:rsidR="00C43767">
        <w:rPr>
          <w:lang w:eastAsia="ar-SA"/>
        </w:rPr>
        <w:t>:</w:t>
      </w:r>
      <w:r w:rsidRPr="00C43767">
        <w:rPr>
          <w:lang w:eastAsia="ar-SA"/>
        </w:rPr>
        <w:t xml:space="preserve"> </w:t>
      </w:r>
      <w:r w:rsidRPr="00C43767">
        <w:rPr>
          <w:u w:val="single"/>
          <w:lang w:eastAsia="ar-SA"/>
        </w:rPr>
        <w:t>628615, Российская Федерация, Тюменская область, Ханты-Мансийский автономный округ — Югра, город Нижневартовск, улица Интернациональная, 49а</w:t>
      </w:r>
      <w:r w:rsidR="00C43767">
        <w:rPr>
          <w:u w:val="single"/>
          <w:lang w:eastAsia="ar-SA"/>
        </w:rPr>
        <w:t>;</w:t>
      </w:r>
    </w:p>
    <w:p w:rsidR="0035450A" w:rsidRPr="00C43767" w:rsidRDefault="0035450A" w:rsidP="00C43767">
      <w:pPr>
        <w:tabs>
          <w:tab w:val="left" w:pos="284"/>
          <w:tab w:val="left" w:pos="567"/>
        </w:tabs>
        <w:spacing w:line="276" w:lineRule="auto"/>
        <w:ind w:left="142" w:right="-1" w:firstLine="0"/>
        <w:contextualSpacing/>
        <w:mirrorIndents/>
        <w:rPr>
          <w:u w:val="single"/>
          <w:lang w:eastAsia="ar-SA"/>
        </w:rPr>
      </w:pPr>
    </w:p>
    <w:p w:rsidR="0035450A" w:rsidRPr="00C43767" w:rsidRDefault="0035450A" w:rsidP="00C43767">
      <w:pPr>
        <w:numPr>
          <w:ilvl w:val="0"/>
          <w:numId w:val="2"/>
        </w:numPr>
        <w:tabs>
          <w:tab w:val="left" w:pos="142"/>
          <w:tab w:val="left" w:pos="284"/>
          <w:tab w:val="left" w:pos="567"/>
        </w:tabs>
        <w:spacing w:after="200" w:line="276" w:lineRule="auto"/>
        <w:ind w:left="142" w:right="-1" w:firstLine="0"/>
        <w:contextualSpacing/>
        <w:mirrorIndents/>
        <w:rPr>
          <w:lang w:eastAsia="ar-SA"/>
        </w:rPr>
      </w:pPr>
      <w:r w:rsidRPr="00C43767">
        <w:rPr>
          <w:lang w:eastAsia="ar-SA"/>
        </w:rPr>
        <w:t>Характеристика деятельности организации на объекте</w:t>
      </w:r>
    </w:p>
    <w:p w:rsidR="00C43767" w:rsidRDefault="00C43767" w:rsidP="00C43767">
      <w:pPr>
        <w:spacing w:line="240" w:lineRule="auto"/>
        <w:ind w:firstLine="0"/>
        <w:rPr>
          <w:sz w:val="24"/>
          <w:szCs w:val="24"/>
        </w:rPr>
      </w:pPr>
      <w:r w:rsidRPr="002154EC">
        <w:rPr>
          <w:sz w:val="24"/>
          <w:szCs w:val="24"/>
        </w:rPr>
        <w:t>2.1. Сфера деятельности</w:t>
      </w:r>
      <w:r>
        <w:rPr>
          <w:sz w:val="24"/>
          <w:szCs w:val="24"/>
        </w:rPr>
        <w:t>:</w:t>
      </w:r>
    </w:p>
    <w:p w:rsidR="00C43767" w:rsidRPr="002154EC" w:rsidRDefault="00C43767" w:rsidP="00C43767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О</w:t>
      </w:r>
      <w:r w:rsidRPr="002154EC">
        <w:rPr>
          <w:sz w:val="24"/>
          <w:szCs w:val="24"/>
        </w:rPr>
        <w:t>бразование</w:t>
      </w:r>
      <w:r>
        <w:rPr>
          <w:sz w:val="24"/>
          <w:szCs w:val="24"/>
        </w:rPr>
        <w:t>;</w:t>
      </w:r>
    </w:p>
    <w:p w:rsidR="00C43767" w:rsidRDefault="00C43767" w:rsidP="00C43767">
      <w:pPr>
        <w:spacing w:line="240" w:lineRule="auto"/>
        <w:ind w:firstLine="0"/>
        <w:rPr>
          <w:sz w:val="24"/>
          <w:szCs w:val="24"/>
        </w:rPr>
      </w:pPr>
      <w:r w:rsidRPr="002154EC">
        <w:rPr>
          <w:sz w:val="24"/>
          <w:szCs w:val="24"/>
        </w:rPr>
        <w:t>2.2. Виды оказываемых услуг</w:t>
      </w:r>
      <w:r>
        <w:rPr>
          <w:sz w:val="24"/>
          <w:szCs w:val="24"/>
        </w:rPr>
        <w:t>:</w:t>
      </w:r>
    </w:p>
    <w:p w:rsidR="00C43767" w:rsidRPr="002154EC" w:rsidRDefault="00C43767" w:rsidP="00C43767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О</w:t>
      </w:r>
      <w:r w:rsidRPr="002154EC">
        <w:rPr>
          <w:sz w:val="24"/>
          <w:szCs w:val="24"/>
        </w:rPr>
        <w:t>бразовательные услуги по реализации образовательны</w:t>
      </w:r>
      <w:r>
        <w:rPr>
          <w:sz w:val="24"/>
          <w:szCs w:val="24"/>
        </w:rPr>
        <w:t>х программ дошкольного возраста;</w:t>
      </w:r>
    </w:p>
    <w:p w:rsidR="00C43767" w:rsidRDefault="00C43767" w:rsidP="00C43767">
      <w:pPr>
        <w:spacing w:line="240" w:lineRule="auto"/>
        <w:ind w:firstLine="0"/>
        <w:rPr>
          <w:sz w:val="24"/>
          <w:szCs w:val="24"/>
        </w:rPr>
      </w:pPr>
      <w:r w:rsidRPr="002154EC">
        <w:rPr>
          <w:sz w:val="24"/>
          <w:szCs w:val="24"/>
        </w:rPr>
        <w:t>2.3. Форма оказания услуг:</w:t>
      </w:r>
    </w:p>
    <w:p w:rsidR="00C43767" w:rsidRPr="002154EC" w:rsidRDefault="00C43767" w:rsidP="00C43767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Н</w:t>
      </w:r>
      <w:r w:rsidRPr="002154EC">
        <w:rPr>
          <w:sz w:val="24"/>
          <w:szCs w:val="24"/>
        </w:rPr>
        <w:t>а объекте</w:t>
      </w:r>
      <w:r>
        <w:rPr>
          <w:sz w:val="24"/>
          <w:szCs w:val="24"/>
        </w:rPr>
        <w:t>;</w:t>
      </w:r>
    </w:p>
    <w:p w:rsidR="00C43767" w:rsidRDefault="00C43767" w:rsidP="00C43767">
      <w:pPr>
        <w:spacing w:line="240" w:lineRule="auto"/>
        <w:ind w:firstLine="0"/>
        <w:rPr>
          <w:sz w:val="24"/>
          <w:szCs w:val="24"/>
        </w:rPr>
      </w:pPr>
      <w:r w:rsidRPr="002154EC">
        <w:rPr>
          <w:sz w:val="24"/>
          <w:szCs w:val="24"/>
        </w:rPr>
        <w:t>2.4. Категории обслу</w:t>
      </w:r>
      <w:r>
        <w:rPr>
          <w:sz w:val="24"/>
          <w:szCs w:val="24"/>
        </w:rPr>
        <w:t>живаемого населения по возрасту</w:t>
      </w:r>
      <w:r w:rsidRPr="002154EC">
        <w:rPr>
          <w:sz w:val="24"/>
          <w:szCs w:val="24"/>
        </w:rPr>
        <w:t xml:space="preserve"> (дети, взрослые трудоспособного возраста, пожилые; все возрастные категории):</w:t>
      </w:r>
    </w:p>
    <w:p w:rsidR="00C43767" w:rsidRPr="002154EC" w:rsidRDefault="00C43767" w:rsidP="00C43767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Д</w:t>
      </w:r>
      <w:r w:rsidRPr="002154EC">
        <w:rPr>
          <w:sz w:val="24"/>
          <w:szCs w:val="24"/>
        </w:rPr>
        <w:t>ети в возрасте от 1 до 7 лет</w:t>
      </w:r>
    </w:p>
    <w:p w:rsidR="00C43767" w:rsidRPr="002154EC" w:rsidRDefault="00C43767" w:rsidP="00C43767">
      <w:pPr>
        <w:spacing w:line="240" w:lineRule="auto"/>
        <w:ind w:firstLine="0"/>
        <w:rPr>
          <w:sz w:val="24"/>
          <w:szCs w:val="24"/>
        </w:rPr>
      </w:pPr>
      <w:r w:rsidRPr="002154EC">
        <w:rPr>
          <w:sz w:val="24"/>
          <w:szCs w:val="24"/>
        </w:rPr>
        <w:t>2.5. Категории обслуживаемых инвалидов: 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развития: нет</w:t>
      </w:r>
    </w:p>
    <w:p w:rsidR="00C43767" w:rsidRPr="002154EC" w:rsidRDefault="00C43767" w:rsidP="00C43767">
      <w:pPr>
        <w:spacing w:line="240" w:lineRule="auto"/>
        <w:ind w:firstLine="0"/>
        <w:rPr>
          <w:sz w:val="24"/>
          <w:szCs w:val="24"/>
        </w:rPr>
      </w:pPr>
      <w:r w:rsidRPr="002154EC">
        <w:rPr>
          <w:sz w:val="24"/>
          <w:szCs w:val="24"/>
        </w:rPr>
        <w:t>2.6. Плановая мощность: посещаемость (количество обслуживаемых в день)</w:t>
      </w:r>
      <w:r>
        <w:rPr>
          <w:sz w:val="24"/>
          <w:szCs w:val="24"/>
        </w:rPr>
        <w:t xml:space="preserve"> – 234 человека; </w:t>
      </w:r>
      <w:r w:rsidRPr="002154EC">
        <w:rPr>
          <w:sz w:val="24"/>
          <w:szCs w:val="24"/>
        </w:rPr>
        <w:t>вместимость</w:t>
      </w:r>
      <w:r>
        <w:rPr>
          <w:sz w:val="24"/>
          <w:szCs w:val="24"/>
        </w:rPr>
        <w:t xml:space="preserve"> – 234 человека; пропускная способность – 550 человек;</w:t>
      </w:r>
    </w:p>
    <w:p w:rsidR="00C43767" w:rsidRPr="002154EC" w:rsidRDefault="00C43767" w:rsidP="00C43767">
      <w:pPr>
        <w:spacing w:line="240" w:lineRule="auto"/>
        <w:ind w:firstLine="0"/>
        <w:rPr>
          <w:sz w:val="24"/>
          <w:szCs w:val="24"/>
        </w:rPr>
      </w:pPr>
      <w:r w:rsidRPr="002154EC">
        <w:rPr>
          <w:sz w:val="24"/>
          <w:szCs w:val="24"/>
        </w:rPr>
        <w:t>2.7. Участие в исполнении ИПР инвалида, ребенка-инвалида (да, нет): нет</w:t>
      </w:r>
    </w:p>
    <w:p w:rsidR="0035450A" w:rsidRPr="0035450A" w:rsidRDefault="0035450A" w:rsidP="0035450A">
      <w:pPr>
        <w:tabs>
          <w:tab w:val="left" w:pos="284"/>
          <w:tab w:val="left" w:pos="709"/>
        </w:tabs>
        <w:spacing w:after="200" w:line="276" w:lineRule="auto"/>
        <w:ind w:left="142" w:right="-1" w:firstLine="0"/>
        <w:contextualSpacing/>
        <w:mirrorIndents/>
      </w:pPr>
    </w:p>
    <w:p w:rsidR="0035450A" w:rsidRPr="0035450A" w:rsidRDefault="0035450A" w:rsidP="0035450A">
      <w:pPr>
        <w:numPr>
          <w:ilvl w:val="0"/>
          <w:numId w:val="2"/>
        </w:numPr>
        <w:tabs>
          <w:tab w:val="left" w:pos="142"/>
          <w:tab w:val="left" w:pos="284"/>
          <w:tab w:val="left" w:pos="709"/>
        </w:tabs>
        <w:spacing w:after="200" w:line="276" w:lineRule="auto"/>
        <w:ind w:left="142" w:right="-1" w:firstLine="0"/>
        <w:contextualSpacing/>
        <w:mirrorIndents/>
        <w:jc w:val="center"/>
        <w:rPr>
          <w:b/>
          <w:lang w:eastAsia="ar-SA"/>
        </w:rPr>
      </w:pPr>
      <w:r w:rsidRPr="0035450A">
        <w:rPr>
          <w:b/>
          <w:lang w:eastAsia="ar-SA"/>
        </w:rPr>
        <w:t>Состояние доступности объекта</w:t>
      </w:r>
    </w:p>
    <w:p w:rsidR="00C43767" w:rsidRPr="00C43767" w:rsidRDefault="0035450A" w:rsidP="0035450A">
      <w:pPr>
        <w:numPr>
          <w:ilvl w:val="1"/>
          <w:numId w:val="2"/>
        </w:numPr>
        <w:tabs>
          <w:tab w:val="left" w:pos="284"/>
          <w:tab w:val="left" w:pos="709"/>
        </w:tabs>
        <w:spacing w:after="200" w:line="276" w:lineRule="auto"/>
        <w:ind w:left="142" w:right="-1" w:firstLine="0"/>
        <w:contextualSpacing/>
        <w:mirrorIndents/>
        <w:jc w:val="left"/>
        <w:rPr>
          <w:b/>
          <w:u w:val="single"/>
          <w:lang w:eastAsia="ar-SA"/>
        </w:rPr>
      </w:pPr>
      <w:r w:rsidRPr="0035450A">
        <w:rPr>
          <w:lang w:eastAsia="ar-SA"/>
        </w:rPr>
        <w:t>Путь следования к объекту пассажирским транспортом</w:t>
      </w:r>
      <w:r w:rsidR="00C43767">
        <w:rPr>
          <w:lang w:eastAsia="ar-SA"/>
        </w:rPr>
        <w:t>:</w:t>
      </w:r>
    </w:p>
    <w:p w:rsidR="00C43767" w:rsidRPr="00C43767" w:rsidRDefault="0035450A" w:rsidP="00C43767">
      <w:pPr>
        <w:tabs>
          <w:tab w:val="left" w:pos="284"/>
          <w:tab w:val="left" w:pos="709"/>
        </w:tabs>
        <w:spacing w:after="200" w:line="276" w:lineRule="auto"/>
        <w:ind w:left="142" w:right="-1" w:firstLine="0"/>
        <w:contextualSpacing/>
        <w:mirrorIndents/>
        <w:jc w:val="left"/>
        <w:rPr>
          <w:lang w:eastAsia="ar-SA"/>
        </w:rPr>
      </w:pPr>
      <w:r w:rsidRPr="0035450A">
        <w:rPr>
          <w:lang w:eastAsia="ar-SA"/>
        </w:rPr>
        <w:t xml:space="preserve"> </w:t>
      </w:r>
      <w:r w:rsidR="00C43767" w:rsidRPr="00C43767">
        <w:rPr>
          <w:lang w:eastAsia="ar-SA"/>
        </w:rPr>
        <w:t xml:space="preserve">АОТ «Дзержинского» по ул. Интернациональная, по направлению к ул. Нефтяников, маршруты: автобусы- №6, 7, 13, 15,16; маршрутное такси: №6, 13, 17к, 24, 31, 32; АОТ «Сбербанк» по ул. Интернациональная, по направлению к ул. Дзержинского, маршруты: автобусы №6, 7, 13, 15, 16; маршрутное такси №6, 13, 17к, 24, 31, 32; АОТ «Таможенный терминал» по ул. Северная, по направлению к ул. Нефтяников, автобусы №17, 21, 101; маршрутное такси: 21, 26, 29; </w:t>
      </w:r>
    </w:p>
    <w:p w:rsidR="0035450A" w:rsidRPr="00C43767" w:rsidRDefault="0035450A" w:rsidP="00C43767">
      <w:pPr>
        <w:tabs>
          <w:tab w:val="left" w:pos="284"/>
          <w:tab w:val="left" w:pos="709"/>
        </w:tabs>
        <w:spacing w:after="200" w:line="276" w:lineRule="auto"/>
        <w:ind w:left="142" w:right="-1" w:firstLine="0"/>
        <w:contextualSpacing/>
        <w:mirrorIndents/>
        <w:jc w:val="left"/>
        <w:rPr>
          <w:lang w:eastAsia="ar-SA"/>
        </w:rPr>
      </w:pPr>
      <w:r w:rsidRPr="00C43767">
        <w:rPr>
          <w:lang w:eastAsia="ar-SA"/>
        </w:rPr>
        <w:t xml:space="preserve">наличие адаптированного пассажирского транспорта к объекту – </w:t>
      </w:r>
      <w:r w:rsidRPr="00C43767">
        <w:rPr>
          <w:u w:val="single"/>
          <w:lang w:eastAsia="ar-SA"/>
        </w:rPr>
        <w:t>нет</w:t>
      </w:r>
    </w:p>
    <w:p w:rsidR="0035450A" w:rsidRPr="00C43767" w:rsidRDefault="0035450A" w:rsidP="0035450A">
      <w:pPr>
        <w:numPr>
          <w:ilvl w:val="1"/>
          <w:numId w:val="2"/>
        </w:numPr>
        <w:tabs>
          <w:tab w:val="left" w:pos="284"/>
          <w:tab w:val="left" w:pos="709"/>
        </w:tabs>
        <w:spacing w:after="200" w:line="276" w:lineRule="auto"/>
        <w:ind w:left="142" w:right="-1" w:firstLine="0"/>
        <w:contextualSpacing/>
        <w:mirrorIndents/>
        <w:jc w:val="left"/>
        <w:rPr>
          <w:lang w:eastAsia="ar-SA"/>
        </w:rPr>
      </w:pPr>
      <w:r w:rsidRPr="00C43767">
        <w:rPr>
          <w:lang w:eastAsia="ar-SA"/>
        </w:rPr>
        <w:t>Путь к объекту от ближайшей остановки пассажирского транспорта:</w:t>
      </w:r>
    </w:p>
    <w:p w:rsidR="0035450A" w:rsidRPr="00C43767" w:rsidRDefault="0035450A" w:rsidP="0035450A">
      <w:pPr>
        <w:numPr>
          <w:ilvl w:val="2"/>
          <w:numId w:val="2"/>
        </w:numPr>
        <w:tabs>
          <w:tab w:val="left" w:pos="284"/>
          <w:tab w:val="left" w:pos="709"/>
        </w:tabs>
        <w:spacing w:after="200" w:line="276" w:lineRule="auto"/>
        <w:ind w:left="142" w:right="-1" w:firstLine="0"/>
        <w:contextualSpacing/>
        <w:mirrorIndents/>
        <w:jc w:val="left"/>
        <w:rPr>
          <w:lang w:eastAsia="ar-SA"/>
        </w:rPr>
      </w:pPr>
      <w:r w:rsidRPr="00C43767">
        <w:rPr>
          <w:lang w:eastAsia="ar-SA"/>
        </w:rPr>
        <w:t>расстояние до объекта от остановки транспорта -</w:t>
      </w:r>
      <w:r w:rsidR="00C43767" w:rsidRPr="00C43767">
        <w:rPr>
          <w:u w:val="single"/>
          <w:lang w:eastAsia="ar-SA"/>
        </w:rPr>
        <w:t xml:space="preserve"> 25</w:t>
      </w:r>
      <w:r w:rsidRPr="00C43767">
        <w:rPr>
          <w:u w:val="single"/>
          <w:lang w:eastAsia="ar-SA"/>
        </w:rPr>
        <w:t>0 м</w:t>
      </w:r>
    </w:p>
    <w:p w:rsidR="0035450A" w:rsidRPr="00C43767" w:rsidRDefault="0035450A" w:rsidP="0035450A">
      <w:pPr>
        <w:numPr>
          <w:ilvl w:val="2"/>
          <w:numId w:val="2"/>
        </w:numPr>
        <w:tabs>
          <w:tab w:val="left" w:pos="284"/>
          <w:tab w:val="left" w:pos="709"/>
        </w:tabs>
        <w:spacing w:after="200" w:line="276" w:lineRule="auto"/>
        <w:ind w:left="142" w:right="-1" w:firstLine="0"/>
        <w:contextualSpacing/>
        <w:mirrorIndents/>
        <w:jc w:val="left"/>
        <w:rPr>
          <w:lang w:eastAsia="ar-SA"/>
        </w:rPr>
      </w:pPr>
      <w:r w:rsidRPr="00C43767">
        <w:rPr>
          <w:lang w:eastAsia="ar-SA"/>
        </w:rPr>
        <w:t>время движения (пешком) –</w:t>
      </w:r>
      <w:r w:rsidR="00C43767">
        <w:rPr>
          <w:u w:val="single"/>
          <w:lang w:eastAsia="ar-SA"/>
        </w:rPr>
        <w:t xml:space="preserve"> 4</w:t>
      </w:r>
      <w:r w:rsidRPr="00C43767">
        <w:rPr>
          <w:u w:val="single"/>
          <w:lang w:eastAsia="ar-SA"/>
        </w:rPr>
        <w:t xml:space="preserve"> мин</w:t>
      </w:r>
    </w:p>
    <w:p w:rsidR="0035450A" w:rsidRPr="00C43767" w:rsidRDefault="0035450A" w:rsidP="0035450A">
      <w:pPr>
        <w:numPr>
          <w:ilvl w:val="2"/>
          <w:numId w:val="2"/>
        </w:numPr>
        <w:tabs>
          <w:tab w:val="left" w:pos="284"/>
          <w:tab w:val="left" w:pos="709"/>
        </w:tabs>
        <w:spacing w:after="200" w:line="276" w:lineRule="auto"/>
        <w:ind w:left="142" w:right="-1" w:firstLine="0"/>
        <w:contextualSpacing/>
        <w:mirrorIndents/>
        <w:jc w:val="left"/>
        <w:rPr>
          <w:lang w:eastAsia="ar-SA"/>
        </w:rPr>
      </w:pPr>
      <w:r w:rsidRPr="00C43767">
        <w:rPr>
          <w:lang w:eastAsia="ar-SA"/>
        </w:rPr>
        <w:t xml:space="preserve">наличие выделенного от проезжей части пешеходного пути </w:t>
      </w:r>
      <w:r w:rsidRPr="00C43767">
        <w:rPr>
          <w:u w:val="single"/>
          <w:lang w:eastAsia="ar-SA"/>
        </w:rPr>
        <w:t>– есть</w:t>
      </w:r>
    </w:p>
    <w:p w:rsidR="0035450A" w:rsidRPr="00C43767" w:rsidRDefault="0035450A" w:rsidP="00C43767">
      <w:pPr>
        <w:numPr>
          <w:ilvl w:val="2"/>
          <w:numId w:val="2"/>
        </w:numPr>
        <w:tabs>
          <w:tab w:val="left" w:pos="284"/>
          <w:tab w:val="left" w:pos="709"/>
        </w:tabs>
        <w:spacing w:after="200" w:line="276" w:lineRule="auto"/>
        <w:ind w:right="-1"/>
        <w:contextualSpacing/>
        <w:mirrorIndents/>
        <w:jc w:val="left"/>
        <w:rPr>
          <w:lang w:eastAsia="ar-SA"/>
        </w:rPr>
      </w:pPr>
      <w:r w:rsidRPr="00C43767">
        <w:rPr>
          <w:lang w:eastAsia="ar-SA"/>
        </w:rPr>
        <w:t>перекрестки</w:t>
      </w:r>
      <w:r w:rsidR="00C43767" w:rsidRPr="00C43767">
        <w:rPr>
          <w:lang w:eastAsia="ar-SA"/>
        </w:rPr>
        <w:t>: есть регулируемые, со звуковой сигнализацией, таймером;</w:t>
      </w:r>
    </w:p>
    <w:p w:rsidR="0035450A" w:rsidRPr="00C43767" w:rsidRDefault="0035450A" w:rsidP="0035450A">
      <w:pPr>
        <w:numPr>
          <w:ilvl w:val="2"/>
          <w:numId w:val="2"/>
        </w:numPr>
        <w:tabs>
          <w:tab w:val="left" w:pos="284"/>
          <w:tab w:val="left" w:pos="709"/>
        </w:tabs>
        <w:spacing w:after="200" w:line="276" w:lineRule="auto"/>
        <w:ind w:left="142" w:right="-1" w:firstLine="0"/>
        <w:contextualSpacing/>
        <w:mirrorIndents/>
        <w:jc w:val="left"/>
        <w:rPr>
          <w:lang w:eastAsia="ar-SA"/>
        </w:rPr>
      </w:pPr>
      <w:r w:rsidRPr="00C43767">
        <w:rPr>
          <w:lang w:eastAsia="ar-SA"/>
        </w:rPr>
        <w:t>информация на пути следования к объекту –</w:t>
      </w:r>
      <w:r w:rsidRPr="00C43767">
        <w:rPr>
          <w:u w:val="single"/>
          <w:lang w:eastAsia="ar-SA"/>
        </w:rPr>
        <w:t xml:space="preserve"> нет</w:t>
      </w:r>
    </w:p>
    <w:p w:rsidR="0035450A" w:rsidRPr="00C43767" w:rsidRDefault="0035450A" w:rsidP="0035450A">
      <w:pPr>
        <w:numPr>
          <w:ilvl w:val="2"/>
          <w:numId w:val="2"/>
        </w:numPr>
        <w:tabs>
          <w:tab w:val="left" w:pos="284"/>
          <w:tab w:val="left" w:pos="709"/>
        </w:tabs>
        <w:spacing w:after="200" w:line="276" w:lineRule="auto"/>
        <w:ind w:left="142" w:right="-1" w:firstLine="0"/>
        <w:contextualSpacing/>
        <w:mirrorIndents/>
        <w:jc w:val="left"/>
        <w:rPr>
          <w:lang w:eastAsia="ar-SA"/>
        </w:rPr>
      </w:pPr>
      <w:r w:rsidRPr="00C43767">
        <w:rPr>
          <w:lang w:eastAsia="ar-SA"/>
        </w:rPr>
        <w:t>перепады высоты на пути –</w:t>
      </w:r>
      <w:r w:rsidRPr="00C43767">
        <w:rPr>
          <w:u w:val="single"/>
          <w:lang w:eastAsia="ar-SA"/>
        </w:rPr>
        <w:t xml:space="preserve"> есть </w:t>
      </w:r>
      <w:proofErr w:type="gramStart"/>
      <w:r w:rsidRPr="00C43767">
        <w:rPr>
          <w:u w:val="single"/>
          <w:lang w:eastAsia="ar-SA"/>
        </w:rPr>
        <w:t>( бордюр</w:t>
      </w:r>
      <w:proofErr w:type="gramEnd"/>
      <w:r w:rsidRPr="00C43767">
        <w:rPr>
          <w:u w:val="single"/>
          <w:lang w:eastAsia="ar-SA"/>
        </w:rPr>
        <w:t>)</w:t>
      </w:r>
    </w:p>
    <w:p w:rsidR="0035450A" w:rsidRPr="00C43767" w:rsidRDefault="0035450A" w:rsidP="0035450A">
      <w:pPr>
        <w:tabs>
          <w:tab w:val="left" w:pos="284"/>
          <w:tab w:val="left" w:pos="709"/>
        </w:tabs>
        <w:suppressAutoHyphens/>
        <w:spacing w:after="200" w:line="276" w:lineRule="auto"/>
        <w:ind w:left="142" w:right="-1" w:firstLine="0"/>
        <w:jc w:val="left"/>
        <w:rPr>
          <w:u w:val="single"/>
          <w:lang w:eastAsia="ar-SA"/>
        </w:rPr>
      </w:pPr>
      <w:r w:rsidRPr="00C43767">
        <w:rPr>
          <w:lang w:eastAsia="ar-SA"/>
        </w:rPr>
        <w:t>их обустройство для инвалидов на коляске: -</w:t>
      </w:r>
      <w:r w:rsidRPr="00C43767">
        <w:rPr>
          <w:u w:val="single"/>
          <w:lang w:eastAsia="ar-SA"/>
        </w:rPr>
        <w:t xml:space="preserve"> нет</w:t>
      </w:r>
      <w:r w:rsidR="00C43767">
        <w:rPr>
          <w:u w:val="single"/>
          <w:lang w:eastAsia="ar-SA"/>
        </w:rPr>
        <w:t>;</w:t>
      </w:r>
    </w:p>
    <w:p w:rsidR="0035450A" w:rsidRPr="0035450A" w:rsidRDefault="0035450A" w:rsidP="0035450A">
      <w:pPr>
        <w:numPr>
          <w:ilvl w:val="1"/>
          <w:numId w:val="2"/>
        </w:numPr>
        <w:spacing w:after="200" w:line="240" w:lineRule="auto"/>
        <w:ind w:left="426" w:right="567" w:firstLine="0"/>
        <w:jc w:val="center"/>
        <w:rPr>
          <w:b/>
          <w:lang w:eastAsia="ar-SA"/>
        </w:rPr>
      </w:pPr>
      <w:r w:rsidRPr="0035450A">
        <w:rPr>
          <w:b/>
          <w:lang w:eastAsia="ar-SA"/>
        </w:rPr>
        <w:t>Организация доступности объекта для инвалидов – форма обслуживания</w:t>
      </w:r>
    </w:p>
    <w:tbl>
      <w:tblPr>
        <w:tblStyle w:val="1"/>
        <w:tblW w:w="9923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709"/>
        <w:gridCol w:w="6379"/>
        <w:gridCol w:w="2835"/>
      </w:tblGrid>
      <w:tr w:rsidR="0035450A" w:rsidRPr="0035450A" w:rsidTr="0035450A">
        <w:tc>
          <w:tcPr>
            <w:tcW w:w="709" w:type="dxa"/>
          </w:tcPr>
          <w:p w:rsidR="0035450A" w:rsidRPr="0035450A" w:rsidRDefault="0035450A" w:rsidP="0035450A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35450A">
              <w:rPr>
                <w:rFonts w:eastAsia="Times New Roman"/>
              </w:rPr>
              <w:t>№ п/п</w:t>
            </w:r>
          </w:p>
        </w:tc>
        <w:tc>
          <w:tcPr>
            <w:tcW w:w="6379" w:type="dxa"/>
          </w:tcPr>
          <w:p w:rsidR="0035450A" w:rsidRPr="0035450A" w:rsidRDefault="0035450A" w:rsidP="0035450A">
            <w:pPr>
              <w:spacing w:line="240" w:lineRule="auto"/>
              <w:ind w:firstLine="0"/>
              <w:jc w:val="center"/>
              <w:rPr>
                <w:rFonts w:eastAsia="Times New Roman"/>
                <w:b/>
              </w:rPr>
            </w:pPr>
            <w:r w:rsidRPr="0035450A">
              <w:rPr>
                <w:rFonts w:eastAsia="Times New Roman"/>
                <w:b/>
              </w:rPr>
              <w:t>Категория инвалидов</w:t>
            </w:r>
          </w:p>
          <w:p w:rsidR="0035450A" w:rsidRPr="0035450A" w:rsidRDefault="0035450A" w:rsidP="0035450A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35450A">
              <w:rPr>
                <w:rFonts w:eastAsia="Times New Roman"/>
              </w:rPr>
              <w:t>(вид нарушения)</w:t>
            </w:r>
          </w:p>
        </w:tc>
        <w:tc>
          <w:tcPr>
            <w:tcW w:w="2835" w:type="dxa"/>
          </w:tcPr>
          <w:p w:rsidR="0035450A" w:rsidRPr="0035450A" w:rsidRDefault="0035450A" w:rsidP="0035450A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35450A">
              <w:rPr>
                <w:rFonts w:eastAsia="Times New Roman"/>
                <w:b/>
              </w:rPr>
              <w:t>Вариант организации доступности объекта</w:t>
            </w:r>
            <w:r w:rsidRPr="0035450A">
              <w:rPr>
                <w:rFonts w:eastAsia="Times New Roman"/>
              </w:rPr>
              <w:t xml:space="preserve"> </w:t>
            </w:r>
          </w:p>
          <w:p w:rsidR="0035450A" w:rsidRPr="0035450A" w:rsidRDefault="0035450A" w:rsidP="0035450A">
            <w:pPr>
              <w:spacing w:line="240" w:lineRule="auto"/>
              <w:ind w:firstLine="0"/>
              <w:jc w:val="center"/>
              <w:rPr>
                <w:rFonts w:eastAsia="Times New Roman"/>
              </w:rPr>
            </w:pPr>
            <w:r w:rsidRPr="0035450A">
              <w:rPr>
                <w:rFonts w:eastAsia="Times New Roman"/>
              </w:rPr>
              <w:t>(формы обслуживания) *</w:t>
            </w:r>
          </w:p>
        </w:tc>
      </w:tr>
      <w:tr w:rsidR="00286476" w:rsidRPr="0035450A" w:rsidTr="008F1500">
        <w:tc>
          <w:tcPr>
            <w:tcW w:w="709" w:type="dxa"/>
          </w:tcPr>
          <w:p w:rsidR="00286476" w:rsidRPr="0035450A" w:rsidRDefault="00286476" w:rsidP="00286476">
            <w:pPr>
              <w:numPr>
                <w:ilvl w:val="0"/>
                <w:numId w:val="3"/>
              </w:numPr>
              <w:spacing w:line="240" w:lineRule="auto"/>
              <w:ind w:left="176" w:firstLine="0"/>
              <w:jc w:val="left"/>
              <w:rPr>
                <w:lang w:eastAsia="ar-SA"/>
              </w:rPr>
            </w:pPr>
          </w:p>
        </w:tc>
        <w:tc>
          <w:tcPr>
            <w:tcW w:w="6379" w:type="dxa"/>
          </w:tcPr>
          <w:p w:rsidR="00286476" w:rsidRPr="0035450A" w:rsidRDefault="00286476" w:rsidP="00286476">
            <w:pPr>
              <w:spacing w:line="240" w:lineRule="auto"/>
              <w:ind w:firstLine="0"/>
              <w:rPr>
                <w:rFonts w:eastAsia="Times New Roman"/>
                <w:b/>
              </w:rPr>
            </w:pPr>
            <w:r w:rsidRPr="0035450A">
              <w:rPr>
                <w:rFonts w:eastAsia="Times New Roman"/>
                <w:b/>
              </w:rPr>
              <w:t>Все категории инвалидов и МГН</w:t>
            </w:r>
          </w:p>
        </w:tc>
        <w:tc>
          <w:tcPr>
            <w:tcW w:w="2835" w:type="dxa"/>
          </w:tcPr>
          <w:p w:rsidR="00286476" w:rsidRPr="00B051E2" w:rsidRDefault="00286476" w:rsidP="00286476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</w:t>
            </w:r>
          </w:p>
        </w:tc>
      </w:tr>
      <w:tr w:rsidR="00286476" w:rsidRPr="0035450A" w:rsidTr="0035450A">
        <w:tc>
          <w:tcPr>
            <w:tcW w:w="709" w:type="dxa"/>
          </w:tcPr>
          <w:p w:rsidR="00286476" w:rsidRPr="0035450A" w:rsidRDefault="00286476" w:rsidP="00286476">
            <w:pPr>
              <w:spacing w:line="240" w:lineRule="auto"/>
              <w:ind w:left="391" w:firstLine="0"/>
              <w:jc w:val="left"/>
              <w:rPr>
                <w:rFonts w:eastAsia="Times New Roman"/>
              </w:rPr>
            </w:pPr>
          </w:p>
        </w:tc>
        <w:tc>
          <w:tcPr>
            <w:tcW w:w="6379" w:type="dxa"/>
          </w:tcPr>
          <w:p w:rsidR="00286476" w:rsidRPr="0035450A" w:rsidRDefault="00286476" w:rsidP="00286476">
            <w:pPr>
              <w:spacing w:line="240" w:lineRule="auto"/>
              <w:ind w:firstLine="0"/>
              <w:rPr>
                <w:rFonts w:eastAsia="Times New Roman"/>
                <w:i/>
              </w:rPr>
            </w:pPr>
            <w:r w:rsidRPr="0035450A">
              <w:rPr>
                <w:rFonts w:eastAsia="Times New Roman"/>
                <w:i/>
              </w:rPr>
              <w:t>в том числе инвалиды:</w:t>
            </w:r>
          </w:p>
        </w:tc>
        <w:tc>
          <w:tcPr>
            <w:tcW w:w="2835" w:type="dxa"/>
          </w:tcPr>
          <w:p w:rsidR="00286476" w:rsidRPr="00B051E2" w:rsidRDefault="00286476" w:rsidP="00286476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</w:p>
        </w:tc>
      </w:tr>
      <w:tr w:rsidR="00286476" w:rsidRPr="0035450A" w:rsidTr="0035450A">
        <w:tc>
          <w:tcPr>
            <w:tcW w:w="709" w:type="dxa"/>
          </w:tcPr>
          <w:p w:rsidR="00286476" w:rsidRPr="0035450A" w:rsidRDefault="00286476" w:rsidP="00286476">
            <w:pPr>
              <w:numPr>
                <w:ilvl w:val="0"/>
                <w:numId w:val="3"/>
              </w:numPr>
              <w:spacing w:line="240" w:lineRule="auto"/>
              <w:ind w:left="176" w:firstLine="0"/>
              <w:jc w:val="left"/>
              <w:rPr>
                <w:lang w:eastAsia="ar-SA"/>
              </w:rPr>
            </w:pPr>
          </w:p>
        </w:tc>
        <w:tc>
          <w:tcPr>
            <w:tcW w:w="6379" w:type="dxa"/>
          </w:tcPr>
          <w:p w:rsidR="00286476" w:rsidRPr="0035450A" w:rsidRDefault="00286476" w:rsidP="00286476">
            <w:pPr>
              <w:spacing w:line="240" w:lineRule="auto"/>
              <w:ind w:firstLine="0"/>
              <w:rPr>
                <w:rFonts w:eastAsia="Times New Roman"/>
              </w:rPr>
            </w:pPr>
            <w:r w:rsidRPr="0035450A">
              <w:rPr>
                <w:rFonts w:eastAsia="Times New Roman"/>
              </w:rPr>
              <w:t>передвигающие на креслах-колясках</w:t>
            </w:r>
          </w:p>
        </w:tc>
        <w:tc>
          <w:tcPr>
            <w:tcW w:w="2835" w:type="dxa"/>
          </w:tcPr>
          <w:p w:rsidR="00286476" w:rsidRPr="00B051E2" w:rsidRDefault="00286476" w:rsidP="00286476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 w:rsidRPr="00B051E2">
              <w:rPr>
                <w:b/>
                <w:sz w:val="24"/>
                <w:szCs w:val="24"/>
              </w:rPr>
              <w:t>ВНД</w:t>
            </w:r>
          </w:p>
        </w:tc>
      </w:tr>
      <w:tr w:rsidR="00286476" w:rsidRPr="0035450A" w:rsidTr="0035450A">
        <w:tc>
          <w:tcPr>
            <w:tcW w:w="709" w:type="dxa"/>
          </w:tcPr>
          <w:p w:rsidR="00286476" w:rsidRPr="0035450A" w:rsidRDefault="00286476" w:rsidP="00286476">
            <w:pPr>
              <w:numPr>
                <w:ilvl w:val="0"/>
                <w:numId w:val="3"/>
              </w:numPr>
              <w:spacing w:line="240" w:lineRule="auto"/>
              <w:ind w:left="176" w:firstLine="0"/>
              <w:jc w:val="left"/>
              <w:rPr>
                <w:lang w:eastAsia="ar-SA"/>
              </w:rPr>
            </w:pPr>
          </w:p>
        </w:tc>
        <w:tc>
          <w:tcPr>
            <w:tcW w:w="6379" w:type="dxa"/>
          </w:tcPr>
          <w:p w:rsidR="00286476" w:rsidRPr="0035450A" w:rsidRDefault="00286476" w:rsidP="00286476">
            <w:pPr>
              <w:spacing w:line="240" w:lineRule="auto"/>
              <w:ind w:firstLine="0"/>
              <w:rPr>
                <w:rFonts w:eastAsia="Times New Roman"/>
              </w:rPr>
            </w:pPr>
            <w:r w:rsidRPr="0035450A">
              <w:rPr>
                <w:rFonts w:eastAsia="Times New Roman"/>
              </w:rPr>
              <w:t>с нарушениями опорно-двигательного аппарата</w:t>
            </w:r>
          </w:p>
        </w:tc>
        <w:tc>
          <w:tcPr>
            <w:tcW w:w="2835" w:type="dxa"/>
          </w:tcPr>
          <w:p w:rsidR="00286476" w:rsidRPr="00B051E2" w:rsidRDefault="00286476" w:rsidP="00286476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</w:t>
            </w:r>
          </w:p>
        </w:tc>
      </w:tr>
      <w:tr w:rsidR="00286476" w:rsidRPr="0035450A" w:rsidTr="0035450A">
        <w:tc>
          <w:tcPr>
            <w:tcW w:w="709" w:type="dxa"/>
          </w:tcPr>
          <w:p w:rsidR="00286476" w:rsidRPr="0035450A" w:rsidRDefault="00286476" w:rsidP="00286476">
            <w:pPr>
              <w:numPr>
                <w:ilvl w:val="0"/>
                <w:numId w:val="3"/>
              </w:numPr>
              <w:spacing w:line="240" w:lineRule="auto"/>
              <w:ind w:left="176" w:firstLine="0"/>
              <w:jc w:val="left"/>
              <w:rPr>
                <w:lang w:eastAsia="ar-SA"/>
              </w:rPr>
            </w:pPr>
          </w:p>
        </w:tc>
        <w:tc>
          <w:tcPr>
            <w:tcW w:w="6379" w:type="dxa"/>
          </w:tcPr>
          <w:p w:rsidR="00286476" w:rsidRPr="0035450A" w:rsidRDefault="00286476" w:rsidP="00286476">
            <w:pPr>
              <w:spacing w:line="240" w:lineRule="auto"/>
              <w:ind w:firstLine="0"/>
              <w:rPr>
                <w:rFonts w:eastAsia="Times New Roman"/>
              </w:rPr>
            </w:pPr>
            <w:r w:rsidRPr="0035450A">
              <w:rPr>
                <w:rFonts w:eastAsia="Times New Roman"/>
              </w:rPr>
              <w:t>с нарушениями зрения</w:t>
            </w:r>
          </w:p>
        </w:tc>
        <w:tc>
          <w:tcPr>
            <w:tcW w:w="2835" w:type="dxa"/>
          </w:tcPr>
          <w:p w:rsidR="00286476" w:rsidRPr="001C6EEF" w:rsidRDefault="00286476" w:rsidP="00286476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 w:rsidRPr="001C6EEF">
              <w:rPr>
                <w:b/>
                <w:sz w:val="24"/>
                <w:szCs w:val="24"/>
              </w:rPr>
              <w:t>Б</w:t>
            </w:r>
          </w:p>
        </w:tc>
      </w:tr>
      <w:tr w:rsidR="00286476" w:rsidRPr="0035450A" w:rsidTr="0035450A">
        <w:tc>
          <w:tcPr>
            <w:tcW w:w="709" w:type="dxa"/>
          </w:tcPr>
          <w:p w:rsidR="00286476" w:rsidRPr="0035450A" w:rsidRDefault="00286476" w:rsidP="00286476">
            <w:pPr>
              <w:numPr>
                <w:ilvl w:val="0"/>
                <w:numId w:val="3"/>
              </w:numPr>
              <w:spacing w:line="240" w:lineRule="auto"/>
              <w:ind w:left="176" w:firstLine="0"/>
              <w:jc w:val="left"/>
              <w:rPr>
                <w:lang w:eastAsia="ar-SA"/>
              </w:rPr>
            </w:pPr>
          </w:p>
        </w:tc>
        <w:tc>
          <w:tcPr>
            <w:tcW w:w="6379" w:type="dxa"/>
          </w:tcPr>
          <w:p w:rsidR="00286476" w:rsidRPr="0035450A" w:rsidRDefault="00286476" w:rsidP="00286476">
            <w:pPr>
              <w:spacing w:line="240" w:lineRule="auto"/>
              <w:ind w:firstLine="0"/>
              <w:rPr>
                <w:rFonts w:eastAsia="Times New Roman"/>
              </w:rPr>
            </w:pPr>
            <w:r w:rsidRPr="0035450A">
              <w:rPr>
                <w:rFonts w:eastAsia="Times New Roman"/>
              </w:rPr>
              <w:t>с нарушениями слуха</w:t>
            </w:r>
          </w:p>
        </w:tc>
        <w:tc>
          <w:tcPr>
            <w:tcW w:w="2835" w:type="dxa"/>
          </w:tcPr>
          <w:p w:rsidR="00286476" w:rsidRPr="001C6EEF" w:rsidRDefault="00286476" w:rsidP="00286476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 w:rsidRPr="001C6EEF">
              <w:rPr>
                <w:b/>
                <w:sz w:val="24"/>
                <w:szCs w:val="24"/>
              </w:rPr>
              <w:t>Б</w:t>
            </w:r>
          </w:p>
        </w:tc>
      </w:tr>
      <w:tr w:rsidR="00286476" w:rsidRPr="0035450A" w:rsidTr="0035450A">
        <w:tc>
          <w:tcPr>
            <w:tcW w:w="709" w:type="dxa"/>
          </w:tcPr>
          <w:p w:rsidR="00286476" w:rsidRPr="0035450A" w:rsidRDefault="00286476" w:rsidP="00286476">
            <w:pPr>
              <w:numPr>
                <w:ilvl w:val="0"/>
                <w:numId w:val="3"/>
              </w:numPr>
              <w:spacing w:line="240" w:lineRule="auto"/>
              <w:ind w:left="176" w:firstLine="0"/>
              <w:jc w:val="left"/>
              <w:rPr>
                <w:lang w:eastAsia="ar-SA"/>
              </w:rPr>
            </w:pPr>
          </w:p>
        </w:tc>
        <w:tc>
          <w:tcPr>
            <w:tcW w:w="6379" w:type="dxa"/>
          </w:tcPr>
          <w:p w:rsidR="00286476" w:rsidRPr="0035450A" w:rsidRDefault="00286476" w:rsidP="00286476">
            <w:pPr>
              <w:spacing w:line="240" w:lineRule="auto"/>
              <w:ind w:firstLine="0"/>
              <w:rPr>
                <w:rFonts w:eastAsia="Times New Roman"/>
              </w:rPr>
            </w:pPr>
            <w:r w:rsidRPr="0035450A">
              <w:rPr>
                <w:rFonts w:eastAsia="Times New Roman"/>
              </w:rPr>
              <w:t>с нарушениями умственного развития</w:t>
            </w:r>
          </w:p>
        </w:tc>
        <w:tc>
          <w:tcPr>
            <w:tcW w:w="2835" w:type="dxa"/>
          </w:tcPr>
          <w:p w:rsidR="00286476" w:rsidRPr="00B051E2" w:rsidRDefault="00286476" w:rsidP="00286476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 w:rsidRPr="001C6EEF">
              <w:rPr>
                <w:b/>
                <w:sz w:val="24"/>
                <w:szCs w:val="24"/>
              </w:rPr>
              <w:t>Б</w:t>
            </w:r>
          </w:p>
        </w:tc>
      </w:tr>
    </w:tbl>
    <w:p w:rsidR="0035450A" w:rsidRPr="0035450A" w:rsidRDefault="0035450A" w:rsidP="0035450A">
      <w:pPr>
        <w:suppressAutoHyphens/>
        <w:spacing w:after="200" w:line="276" w:lineRule="auto"/>
        <w:ind w:left="1080" w:firstLine="0"/>
        <w:jc w:val="left"/>
        <w:rPr>
          <w:sz w:val="24"/>
          <w:szCs w:val="24"/>
          <w:lang w:eastAsia="ar-SA"/>
        </w:rPr>
      </w:pPr>
      <w:r w:rsidRPr="0035450A">
        <w:rPr>
          <w:sz w:val="24"/>
          <w:szCs w:val="24"/>
          <w:lang w:eastAsia="ar-SA"/>
        </w:rPr>
        <w:t>*- указывается один из вариантов: «А», «Б», «ДУ», «ВНД»</w:t>
      </w:r>
    </w:p>
    <w:p w:rsidR="0035450A" w:rsidRPr="0035450A" w:rsidRDefault="0035450A" w:rsidP="0035450A">
      <w:pPr>
        <w:numPr>
          <w:ilvl w:val="1"/>
          <w:numId w:val="2"/>
        </w:numPr>
        <w:tabs>
          <w:tab w:val="left" w:pos="567"/>
          <w:tab w:val="left" w:pos="851"/>
        </w:tabs>
        <w:spacing w:after="200" w:line="276" w:lineRule="auto"/>
        <w:ind w:left="567" w:firstLine="0"/>
        <w:contextualSpacing/>
        <w:mirrorIndents/>
        <w:jc w:val="left"/>
        <w:rPr>
          <w:b/>
          <w:lang w:eastAsia="ar-SA"/>
        </w:rPr>
      </w:pPr>
      <w:r w:rsidRPr="0035450A">
        <w:rPr>
          <w:b/>
          <w:lang w:eastAsia="ar-SA"/>
        </w:rPr>
        <w:t>Состояние доступности основных структурно-функциональных зон</w:t>
      </w:r>
    </w:p>
    <w:p w:rsidR="0035450A" w:rsidRPr="0035450A" w:rsidRDefault="0035450A" w:rsidP="0035450A">
      <w:pPr>
        <w:tabs>
          <w:tab w:val="left" w:pos="567"/>
          <w:tab w:val="left" w:pos="851"/>
        </w:tabs>
        <w:suppressAutoHyphens/>
        <w:spacing w:after="200" w:line="276" w:lineRule="auto"/>
        <w:ind w:left="294" w:firstLine="0"/>
        <w:contextualSpacing/>
        <w:mirrorIndents/>
        <w:jc w:val="left"/>
        <w:rPr>
          <w:b/>
          <w:lang w:eastAsia="ar-SA"/>
        </w:rPr>
      </w:pPr>
    </w:p>
    <w:tbl>
      <w:tblPr>
        <w:tblStyle w:val="1"/>
        <w:tblW w:w="9557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682"/>
        <w:gridCol w:w="3823"/>
        <w:gridCol w:w="3277"/>
        <w:gridCol w:w="955"/>
        <w:gridCol w:w="820"/>
      </w:tblGrid>
      <w:tr w:rsidR="0035450A" w:rsidRPr="0035450A" w:rsidTr="0035450A">
        <w:trPr>
          <w:trHeight w:val="71"/>
        </w:trPr>
        <w:tc>
          <w:tcPr>
            <w:tcW w:w="682" w:type="dxa"/>
            <w:vMerge w:val="restart"/>
          </w:tcPr>
          <w:p w:rsidR="0035450A" w:rsidRPr="0035450A" w:rsidRDefault="0035450A" w:rsidP="0035450A">
            <w:pPr>
              <w:tabs>
                <w:tab w:val="left" w:pos="567"/>
                <w:tab w:val="left" w:pos="851"/>
              </w:tabs>
              <w:suppressAutoHyphens/>
              <w:spacing w:line="240" w:lineRule="auto"/>
              <w:ind w:firstLine="0"/>
              <w:contextualSpacing/>
              <w:mirrorIndents/>
              <w:jc w:val="center"/>
              <w:rPr>
                <w:b/>
                <w:lang w:eastAsia="ar-SA"/>
              </w:rPr>
            </w:pPr>
            <w:r w:rsidRPr="0035450A">
              <w:rPr>
                <w:b/>
                <w:lang w:eastAsia="ar-SA"/>
              </w:rPr>
              <w:t>№ п/п</w:t>
            </w:r>
          </w:p>
        </w:tc>
        <w:tc>
          <w:tcPr>
            <w:tcW w:w="3823" w:type="dxa"/>
            <w:vMerge w:val="restart"/>
          </w:tcPr>
          <w:p w:rsidR="0035450A" w:rsidRPr="0035450A" w:rsidRDefault="0035450A" w:rsidP="0035450A">
            <w:pPr>
              <w:tabs>
                <w:tab w:val="left" w:pos="567"/>
                <w:tab w:val="left" w:pos="851"/>
              </w:tabs>
              <w:suppressAutoHyphens/>
              <w:spacing w:line="240" w:lineRule="auto"/>
              <w:ind w:firstLine="0"/>
              <w:contextualSpacing/>
              <w:mirrorIndents/>
              <w:jc w:val="center"/>
              <w:rPr>
                <w:b/>
                <w:lang w:eastAsia="ar-SA"/>
              </w:rPr>
            </w:pPr>
            <w:r w:rsidRPr="0035450A">
              <w:rPr>
                <w:b/>
                <w:lang w:eastAsia="ar-SA"/>
              </w:rPr>
              <w:t>основные структурно-функциональные зоны объекта</w:t>
            </w:r>
          </w:p>
        </w:tc>
        <w:tc>
          <w:tcPr>
            <w:tcW w:w="3277" w:type="dxa"/>
            <w:vMerge w:val="restart"/>
          </w:tcPr>
          <w:p w:rsidR="0035450A" w:rsidRPr="0035450A" w:rsidRDefault="0035450A" w:rsidP="0035450A">
            <w:pPr>
              <w:tabs>
                <w:tab w:val="left" w:pos="567"/>
                <w:tab w:val="left" w:pos="851"/>
              </w:tabs>
              <w:suppressAutoHyphens/>
              <w:spacing w:line="240" w:lineRule="auto"/>
              <w:ind w:firstLine="0"/>
              <w:contextualSpacing/>
              <w:mirrorIndents/>
              <w:jc w:val="center"/>
              <w:rPr>
                <w:b/>
                <w:lang w:eastAsia="ar-SA"/>
              </w:rPr>
            </w:pPr>
            <w:r w:rsidRPr="0035450A">
              <w:rPr>
                <w:b/>
                <w:lang w:eastAsia="ar-SA"/>
              </w:rPr>
              <w:t>Состояние доступности в том числе для основных категорий инвалидов**</w:t>
            </w:r>
          </w:p>
        </w:tc>
        <w:tc>
          <w:tcPr>
            <w:tcW w:w="1775" w:type="dxa"/>
            <w:gridSpan w:val="2"/>
            <w:shd w:val="clear" w:color="auto" w:fill="auto"/>
          </w:tcPr>
          <w:p w:rsidR="0035450A" w:rsidRPr="0035450A" w:rsidRDefault="0035450A" w:rsidP="0035450A">
            <w:pPr>
              <w:tabs>
                <w:tab w:val="left" w:pos="567"/>
                <w:tab w:val="left" w:pos="851"/>
              </w:tabs>
              <w:suppressAutoHyphens/>
              <w:spacing w:line="240" w:lineRule="auto"/>
              <w:ind w:firstLine="0"/>
              <w:contextualSpacing/>
              <w:mirrorIndents/>
              <w:jc w:val="center"/>
              <w:rPr>
                <w:b/>
                <w:lang w:eastAsia="ar-SA"/>
              </w:rPr>
            </w:pPr>
            <w:r w:rsidRPr="0035450A">
              <w:rPr>
                <w:b/>
                <w:lang w:eastAsia="ar-SA"/>
              </w:rPr>
              <w:t>Приложение</w:t>
            </w:r>
          </w:p>
        </w:tc>
      </w:tr>
      <w:tr w:rsidR="0035450A" w:rsidRPr="0035450A" w:rsidTr="00C43767">
        <w:trPr>
          <w:trHeight w:val="34"/>
        </w:trPr>
        <w:tc>
          <w:tcPr>
            <w:tcW w:w="682" w:type="dxa"/>
            <w:vMerge/>
          </w:tcPr>
          <w:p w:rsidR="0035450A" w:rsidRPr="0035450A" w:rsidRDefault="0035450A" w:rsidP="0035450A">
            <w:pPr>
              <w:tabs>
                <w:tab w:val="left" w:pos="567"/>
                <w:tab w:val="left" w:pos="851"/>
              </w:tabs>
              <w:suppressAutoHyphens/>
              <w:spacing w:line="276" w:lineRule="auto"/>
              <w:ind w:firstLine="0"/>
              <w:contextualSpacing/>
              <w:mirrorIndents/>
              <w:jc w:val="left"/>
              <w:rPr>
                <w:lang w:eastAsia="ar-SA"/>
              </w:rPr>
            </w:pPr>
          </w:p>
        </w:tc>
        <w:tc>
          <w:tcPr>
            <w:tcW w:w="3823" w:type="dxa"/>
            <w:vMerge/>
          </w:tcPr>
          <w:p w:rsidR="0035450A" w:rsidRPr="0035450A" w:rsidRDefault="0035450A" w:rsidP="0035450A">
            <w:pPr>
              <w:tabs>
                <w:tab w:val="left" w:pos="567"/>
                <w:tab w:val="left" w:pos="851"/>
              </w:tabs>
              <w:suppressAutoHyphens/>
              <w:spacing w:line="276" w:lineRule="auto"/>
              <w:ind w:firstLine="0"/>
              <w:contextualSpacing/>
              <w:mirrorIndents/>
              <w:jc w:val="left"/>
              <w:rPr>
                <w:lang w:eastAsia="ar-SA"/>
              </w:rPr>
            </w:pPr>
          </w:p>
        </w:tc>
        <w:tc>
          <w:tcPr>
            <w:tcW w:w="3277" w:type="dxa"/>
            <w:vMerge/>
          </w:tcPr>
          <w:p w:rsidR="0035450A" w:rsidRPr="0035450A" w:rsidRDefault="0035450A" w:rsidP="0035450A">
            <w:pPr>
              <w:tabs>
                <w:tab w:val="left" w:pos="567"/>
                <w:tab w:val="left" w:pos="851"/>
              </w:tabs>
              <w:suppressAutoHyphens/>
              <w:spacing w:line="276" w:lineRule="auto"/>
              <w:ind w:firstLine="0"/>
              <w:contextualSpacing/>
              <w:mirrorIndents/>
              <w:jc w:val="left"/>
              <w:rPr>
                <w:lang w:eastAsia="ar-SA"/>
              </w:rPr>
            </w:pPr>
          </w:p>
        </w:tc>
        <w:tc>
          <w:tcPr>
            <w:tcW w:w="955" w:type="dxa"/>
            <w:shd w:val="clear" w:color="auto" w:fill="auto"/>
            <w:vAlign w:val="center"/>
          </w:tcPr>
          <w:p w:rsidR="0035450A" w:rsidRPr="0035450A" w:rsidRDefault="0035450A" w:rsidP="0035450A">
            <w:pPr>
              <w:tabs>
                <w:tab w:val="left" w:pos="567"/>
                <w:tab w:val="left" w:pos="851"/>
              </w:tabs>
              <w:suppressAutoHyphens/>
              <w:spacing w:line="276" w:lineRule="auto"/>
              <w:ind w:firstLine="0"/>
              <w:contextualSpacing/>
              <w:mirrorIndents/>
              <w:jc w:val="left"/>
              <w:rPr>
                <w:lang w:eastAsia="ar-SA"/>
              </w:rPr>
            </w:pPr>
            <w:r w:rsidRPr="0035450A">
              <w:rPr>
                <w:lang w:eastAsia="ar-SA"/>
              </w:rPr>
              <w:t>№ на плане</w:t>
            </w:r>
          </w:p>
        </w:tc>
        <w:tc>
          <w:tcPr>
            <w:tcW w:w="820" w:type="dxa"/>
            <w:shd w:val="clear" w:color="auto" w:fill="auto"/>
            <w:vAlign w:val="center"/>
          </w:tcPr>
          <w:p w:rsidR="0035450A" w:rsidRPr="0035450A" w:rsidRDefault="0035450A" w:rsidP="0035450A">
            <w:pPr>
              <w:tabs>
                <w:tab w:val="left" w:pos="567"/>
                <w:tab w:val="left" w:pos="851"/>
              </w:tabs>
              <w:suppressAutoHyphens/>
              <w:spacing w:line="276" w:lineRule="auto"/>
              <w:ind w:firstLine="0"/>
              <w:contextualSpacing/>
              <w:mirrorIndents/>
              <w:jc w:val="left"/>
              <w:rPr>
                <w:lang w:eastAsia="ar-SA"/>
              </w:rPr>
            </w:pPr>
            <w:r w:rsidRPr="0035450A">
              <w:rPr>
                <w:lang w:eastAsia="ar-SA"/>
              </w:rPr>
              <w:t>№ фото</w:t>
            </w:r>
          </w:p>
        </w:tc>
      </w:tr>
      <w:tr w:rsidR="00286476" w:rsidRPr="0035450A" w:rsidTr="00C43767">
        <w:trPr>
          <w:trHeight w:val="164"/>
        </w:trPr>
        <w:tc>
          <w:tcPr>
            <w:tcW w:w="682" w:type="dxa"/>
          </w:tcPr>
          <w:p w:rsidR="00286476" w:rsidRPr="0035450A" w:rsidRDefault="00286476" w:rsidP="00286476">
            <w:pPr>
              <w:numPr>
                <w:ilvl w:val="0"/>
                <w:numId w:val="4"/>
              </w:numPr>
              <w:tabs>
                <w:tab w:val="left" w:pos="176"/>
                <w:tab w:val="left" w:pos="851"/>
              </w:tabs>
              <w:spacing w:line="276" w:lineRule="auto"/>
              <w:ind w:left="34" w:firstLine="0"/>
              <w:contextualSpacing/>
              <w:mirrorIndents/>
              <w:jc w:val="center"/>
              <w:rPr>
                <w:lang w:eastAsia="ar-SA"/>
              </w:rPr>
            </w:pPr>
          </w:p>
        </w:tc>
        <w:tc>
          <w:tcPr>
            <w:tcW w:w="3823" w:type="dxa"/>
          </w:tcPr>
          <w:p w:rsidR="00286476" w:rsidRPr="0035450A" w:rsidRDefault="00286476" w:rsidP="00286476">
            <w:pPr>
              <w:tabs>
                <w:tab w:val="left" w:pos="567"/>
                <w:tab w:val="left" w:pos="851"/>
              </w:tabs>
              <w:suppressAutoHyphens/>
              <w:spacing w:line="276" w:lineRule="auto"/>
              <w:ind w:firstLine="0"/>
              <w:contextualSpacing/>
              <w:mirrorIndents/>
              <w:rPr>
                <w:lang w:eastAsia="ar-SA"/>
              </w:rPr>
            </w:pPr>
            <w:r w:rsidRPr="0035450A">
              <w:rPr>
                <w:lang w:eastAsia="ar-SA"/>
              </w:rPr>
              <w:t>Территория, прилегающая к зданию (участок)</w:t>
            </w:r>
          </w:p>
        </w:tc>
        <w:tc>
          <w:tcPr>
            <w:tcW w:w="3277" w:type="dxa"/>
          </w:tcPr>
          <w:p w:rsidR="00286476" w:rsidRDefault="00286476" w:rsidP="0028647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ДЧ-И (</w:t>
            </w:r>
            <w:r w:rsidRPr="00C0388A">
              <w:rPr>
                <w:sz w:val="24"/>
                <w:szCs w:val="24"/>
              </w:rPr>
              <w:t xml:space="preserve">Г, </w:t>
            </w:r>
            <w:proofErr w:type="gramStart"/>
            <w:r w:rsidRPr="00C0388A">
              <w:rPr>
                <w:sz w:val="24"/>
                <w:szCs w:val="24"/>
              </w:rPr>
              <w:t>У</w:t>
            </w:r>
            <w:proofErr w:type="gramEnd"/>
            <w:r w:rsidRPr="00C0388A">
              <w:rPr>
                <w:sz w:val="24"/>
                <w:szCs w:val="24"/>
              </w:rPr>
              <w:t>)</w:t>
            </w:r>
          </w:p>
          <w:p w:rsidR="00286476" w:rsidRPr="00C0388A" w:rsidRDefault="00286476" w:rsidP="0028647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 (С,К,О)</w:t>
            </w:r>
          </w:p>
        </w:tc>
        <w:tc>
          <w:tcPr>
            <w:tcW w:w="955" w:type="dxa"/>
            <w:vAlign w:val="center"/>
          </w:tcPr>
          <w:p w:rsidR="00286476" w:rsidRPr="0035450A" w:rsidRDefault="00286476" w:rsidP="00286476">
            <w:pPr>
              <w:tabs>
                <w:tab w:val="left" w:pos="567"/>
                <w:tab w:val="left" w:pos="851"/>
              </w:tabs>
              <w:suppressAutoHyphens/>
              <w:spacing w:line="276" w:lineRule="auto"/>
              <w:ind w:firstLine="0"/>
              <w:contextualSpacing/>
              <w:mirrorIndents/>
              <w:jc w:val="left"/>
              <w:rPr>
                <w:color w:val="FF0000"/>
                <w:lang w:eastAsia="ar-SA"/>
              </w:rPr>
            </w:pPr>
          </w:p>
        </w:tc>
        <w:tc>
          <w:tcPr>
            <w:tcW w:w="820" w:type="dxa"/>
            <w:vAlign w:val="center"/>
          </w:tcPr>
          <w:p w:rsidR="00286476" w:rsidRPr="0035450A" w:rsidRDefault="00286476" w:rsidP="00286476">
            <w:pPr>
              <w:tabs>
                <w:tab w:val="left" w:pos="567"/>
                <w:tab w:val="left" w:pos="851"/>
              </w:tabs>
              <w:suppressAutoHyphens/>
              <w:spacing w:line="276" w:lineRule="auto"/>
              <w:ind w:firstLine="0"/>
              <w:contextualSpacing/>
              <w:mirrorIndents/>
              <w:jc w:val="left"/>
              <w:rPr>
                <w:color w:val="FF0000"/>
                <w:lang w:eastAsia="ar-SA"/>
              </w:rPr>
            </w:pPr>
          </w:p>
        </w:tc>
      </w:tr>
      <w:tr w:rsidR="00286476" w:rsidRPr="0035450A" w:rsidTr="00C43767">
        <w:trPr>
          <w:trHeight w:val="78"/>
        </w:trPr>
        <w:tc>
          <w:tcPr>
            <w:tcW w:w="682" w:type="dxa"/>
          </w:tcPr>
          <w:p w:rsidR="00286476" w:rsidRPr="0035450A" w:rsidRDefault="00286476" w:rsidP="00286476">
            <w:pPr>
              <w:numPr>
                <w:ilvl w:val="0"/>
                <w:numId w:val="4"/>
              </w:numPr>
              <w:tabs>
                <w:tab w:val="left" w:pos="176"/>
                <w:tab w:val="left" w:pos="851"/>
              </w:tabs>
              <w:spacing w:line="276" w:lineRule="auto"/>
              <w:ind w:left="34" w:firstLine="0"/>
              <w:contextualSpacing/>
              <w:mirrorIndents/>
              <w:jc w:val="center"/>
              <w:rPr>
                <w:lang w:eastAsia="ar-SA"/>
              </w:rPr>
            </w:pPr>
          </w:p>
        </w:tc>
        <w:tc>
          <w:tcPr>
            <w:tcW w:w="3823" w:type="dxa"/>
          </w:tcPr>
          <w:p w:rsidR="00286476" w:rsidRPr="0035450A" w:rsidRDefault="00286476" w:rsidP="00286476">
            <w:pPr>
              <w:tabs>
                <w:tab w:val="left" w:pos="567"/>
                <w:tab w:val="left" w:pos="851"/>
              </w:tabs>
              <w:suppressAutoHyphens/>
              <w:spacing w:line="276" w:lineRule="auto"/>
              <w:ind w:firstLine="0"/>
              <w:contextualSpacing/>
              <w:mirrorIndents/>
              <w:rPr>
                <w:lang w:eastAsia="ar-SA"/>
              </w:rPr>
            </w:pPr>
            <w:r w:rsidRPr="0035450A">
              <w:rPr>
                <w:lang w:eastAsia="ar-SA"/>
              </w:rPr>
              <w:t>Вход (входы) в здание</w:t>
            </w:r>
          </w:p>
        </w:tc>
        <w:tc>
          <w:tcPr>
            <w:tcW w:w="3277" w:type="dxa"/>
          </w:tcPr>
          <w:p w:rsidR="00286476" w:rsidRPr="00377F17" w:rsidRDefault="00286476" w:rsidP="0028647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77F17">
              <w:rPr>
                <w:sz w:val="24"/>
                <w:szCs w:val="24"/>
              </w:rPr>
              <w:t xml:space="preserve">ДЧ-И (С, Г, </w:t>
            </w:r>
            <w:proofErr w:type="gramStart"/>
            <w:r w:rsidRPr="00377F17">
              <w:rPr>
                <w:sz w:val="24"/>
                <w:szCs w:val="24"/>
              </w:rPr>
              <w:t>У</w:t>
            </w:r>
            <w:proofErr w:type="gramEnd"/>
            <w:r w:rsidRPr="00377F17">
              <w:rPr>
                <w:sz w:val="24"/>
                <w:szCs w:val="24"/>
              </w:rPr>
              <w:t>)</w:t>
            </w:r>
          </w:p>
          <w:p w:rsidR="00286476" w:rsidRPr="00C0388A" w:rsidRDefault="00286476" w:rsidP="0028647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77F17">
              <w:rPr>
                <w:sz w:val="24"/>
                <w:szCs w:val="24"/>
              </w:rPr>
              <w:t>ВНД (К,</w:t>
            </w:r>
            <w:r>
              <w:rPr>
                <w:sz w:val="24"/>
                <w:szCs w:val="24"/>
              </w:rPr>
              <w:t>О</w:t>
            </w:r>
            <w:r w:rsidRPr="00377F17">
              <w:rPr>
                <w:sz w:val="24"/>
                <w:szCs w:val="24"/>
              </w:rPr>
              <w:t>)</w:t>
            </w:r>
          </w:p>
        </w:tc>
        <w:tc>
          <w:tcPr>
            <w:tcW w:w="955" w:type="dxa"/>
            <w:vAlign w:val="center"/>
          </w:tcPr>
          <w:p w:rsidR="00286476" w:rsidRPr="0035450A" w:rsidRDefault="00286476" w:rsidP="00286476">
            <w:pPr>
              <w:tabs>
                <w:tab w:val="left" w:pos="567"/>
                <w:tab w:val="left" w:pos="851"/>
              </w:tabs>
              <w:suppressAutoHyphens/>
              <w:spacing w:line="276" w:lineRule="auto"/>
              <w:ind w:firstLine="0"/>
              <w:contextualSpacing/>
              <w:mirrorIndents/>
              <w:jc w:val="left"/>
              <w:rPr>
                <w:color w:val="FF0000"/>
                <w:lang w:eastAsia="ar-SA"/>
              </w:rPr>
            </w:pPr>
          </w:p>
        </w:tc>
        <w:tc>
          <w:tcPr>
            <w:tcW w:w="820" w:type="dxa"/>
            <w:vAlign w:val="center"/>
          </w:tcPr>
          <w:p w:rsidR="00286476" w:rsidRPr="0035450A" w:rsidRDefault="00286476" w:rsidP="00286476">
            <w:pPr>
              <w:tabs>
                <w:tab w:val="left" w:pos="567"/>
                <w:tab w:val="left" w:pos="851"/>
              </w:tabs>
              <w:suppressAutoHyphens/>
              <w:spacing w:line="276" w:lineRule="auto"/>
              <w:ind w:firstLine="0"/>
              <w:contextualSpacing/>
              <w:mirrorIndents/>
              <w:jc w:val="left"/>
              <w:rPr>
                <w:color w:val="FF0000"/>
                <w:lang w:eastAsia="ar-SA"/>
              </w:rPr>
            </w:pPr>
          </w:p>
        </w:tc>
      </w:tr>
      <w:tr w:rsidR="00286476" w:rsidRPr="0035450A" w:rsidTr="00C43767">
        <w:trPr>
          <w:trHeight w:val="164"/>
        </w:trPr>
        <w:tc>
          <w:tcPr>
            <w:tcW w:w="682" w:type="dxa"/>
          </w:tcPr>
          <w:p w:rsidR="00286476" w:rsidRPr="0035450A" w:rsidRDefault="00286476" w:rsidP="00286476">
            <w:pPr>
              <w:numPr>
                <w:ilvl w:val="0"/>
                <w:numId w:val="4"/>
              </w:numPr>
              <w:tabs>
                <w:tab w:val="left" w:pos="176"/>
                <w:tab w:val="left" w:pos="851"/>
              </w:tabs>
              <w:spacing w:line="276" w:lineRule="auto"/>
              <w:ind w:left="34" w:firstLine="0"/>
              <w:contextualSpacing/>
              <w:mirrorIndents/>
              <w:jc w:val="center"/>
              <w:rPr>
                <w:lang w:eastAsia="ar-SA"/>
              </w:rPr>
            </w:pPr>
          </w:p>
        </w:tc>
        <w:tc>
          <w:tcPr>
            <w:tcW w:w="3823" w:type="dxa"/>
          </w:tcPr>
          <w:p w:rsidR="00286476" w:rsidRPr="0035450A" w:rsidRDefault="00286476" w:rsidP="00286476">
            <w:pPr>
              <w:tabs>
                <w:tab w:val="left" w:pos="567"/>
                <w:tab w:val="left" w:pos="851"/>
              </w:tabs>
              <w:suppressAutoHyphens/>
              <w:spacing w:line="276" w:lineRule="auto"/>
              <w:ind w:firstLine="0"/>
              <w:contextualSpacing/>
              <w:mirrorIndents/>
              <w:rPr>
                <w:lang w:eastAsia="ar-SA"/>
              </w:rPr>
            </w:pPr>
            <w:r w:rsidRPr="0035450A">
              <w:rPr>
                <w:lang w:eastAsia="ar-SA"/>
              </w:rPr>
              <w:t xml:space="preserve">Путь (пути) движения внутри здания (в </w:t>
            </w:r>
            <w:proofErr w:type="spellStart"/>
            <w:r w:rsidRPr="0035450A">
              <w:rPr>
                <w:lang w:eastAsia="ar-SA"/>
              </w:rPr>
              <w:t>т.ч</w:t>
            </w:r>
            <w:proofErr w:type="spellEnd"/>
            <w:r w:rsidRPr="0035450A">
              <w:rPr>
                <w:lang w:eastAsia="ar-SA"/>
              </w:rPr>
              <w:t>. пути эвакуации)</w:t>
            </w:r>
          </w:p>
        </w:tc>
        <w:tc>
          <w:tcPr>
            <w:tcW w:w="3277" w:type="dxa"/>
          </w:tcPr>
          <w:p w:rsidR="00286476" w:rsidRPr="00377F17" w:rsidRDefault="00286476" w:rsidP="0028647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ДЧ-И (</w:t>
            </w:r>
            <w:r w:rsidRPr="00377F17">
              <w:rPr>
                <w:sz w:val="24"/>
                <w:szCs w:val="24"/>
              </w:rPr>
              <w:t xml:space="preserve">Г, </w:t>
            </w:r>
            <w:proofErr w:type="gramStart"/>
            <w:r w:rsidRPr="00377F17">
              <w:rPr>
                <w:sz w:val="24"/>
                <w:szCs w:val="24"/>
              </w:rPr>
              <w:t>У</w:t>
            </w:r>
            <w:proofErr w:type="gramEnd"/>
            <w:r w:rsidRPr="00377F17">
              <w:rPr>
                <w:sz w:val="24"/>
                <w:szCs w:val="24"/>
              </w:rPr>
              <w:t>)</w:t>
            </w:r>
          </w:p>
          <w:p w:rsidR="00286476" w:rsidRPr="00C0388A" w:rsidRDefault="00286476" w:rsidP="0028647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77F17">
              <w:rPr>
                <w:sz w:val="24"/>
                <w:szCs w:val="24"/>
              </w:rPr>
              <w:t>ВНД (К,О</w:t>
            </w:r>
            <w:r>
              <w:rPr>
                <w:sz w:val="24"/>
                <w:szCs w:val="24"/>
              </w:rPr>
              <w:t>, С</w:t>
            </w:r>
            <w:r w:rsidRPr="00377F17">
              <w:rPr>
                <w:sz w:val="24"/>
                <w:szCs w:val="24"/>
              </w:rPr>
              <w:t>)</w:t>
            </w:r>
          </w:p>
        </w:tc>
        <w:tc>
          <w:tcPr>
            <w:tcW w:w="955" w:type="dxa"/>
            <w:vAlign w:val="center"/>
          </w:tcPr>
          <w:p w:rsidR="00286476" w:rsidRPr="0035450A" w:rsidRDefault="00286476" w:rsidP="00286476">
            <w:pPr>
              <w:tabs>
                <w:tab w:val="left" w:pos="567"/>
                <w:tab w:val="left" w:pos="851"/>
              </w:tabs>
              <w:suppressAutoHyphens/>
              <w:spacing w:line="276" w:lineRule="auto"/>
              <w:ind w:firstLine="0"/>
              <w:contextualSpacing/>
              <w:mirrorIndents/>
              <w:jc w:val="left"/>
              <w:rPr>
                <w:color w:val="FF0000"/>
                <w:lang w:eastAsia="ar-SA"/>
              </w:rPr>
            </w:pPr>
          </w:p>
        </w:tc>
        <w:tc>
          <w:tcPr>
            <w:tcW w:w="820" w:type="dxa"/>
            <w:vAlign w:val="center"/>
          </w:tcPr>
          <w:p w:rsidR="00286476" w:rsidRPr="0035450A" w:rsidRDefault="00286476" w:rsidP="00286476">
            <w:pPr>
              <w:tabs>
                <w:tab w:val="left" w:pos="567"/>
                <w:tab w:val="left" w:pos="851"/>
              </w:tabs>
              <w:suppressAutoHyphens/>
              <w:spacing w:line="276" w:lineRule="auto"/>
              <w:ind w:firstLine="0"/>
              <w:contextualSpacing/>
              <w:mirrorIndents/>
              <w:jc w:val="left"/>
              <w:rPr>
                <w:color w:val="FF0000"/>
                <w:lang w:eastAsia="ar-SA"/>
              </w:rPr>
            </w:pPr>
          </w:p>
        </w:tc>
      </w:tr>
      <w:tr w:rsidR="00286476" w:rsidRPr="0035450A" w:rsidTr="00C43767">
        <w:trPr>
          <w:trHeight w:val="160"/>
        </w:trPr>
        <w:tc>
          <w:tcPr>
            <w:tcW w:w="682" w:type="dxa"/>
          </w:tcPr>
          <w:p w:rsidR="00286476" w:rsidRPr="0035450A" w:rsidRDefault="00286476" w:rsidP="00286476">
            <w:pPr>
              <w:numPr>
                <w:ilvl w:val="0"/>
                <w:numId w:val="4"/>
              </w:numPr>
              <w:tabs>
                <w:tab w:val="left" w:pos="176"/>
                <w:tab w:val="left" w:pos="851"/>
              </w:tabs>
              <w:spacing w:line="276" w:lineRule="auto"/>
              <w:ind w:left="34" w:firstLine="0"/>
              <w:contextualSpacing/>
              <w:mirrorIndents/>
              <w:jc w:val="center"/>
              <w:rPr>
                <w:lang w:eastAsia="ar-SA"/>
              </w:rPr>
            </w:pPr>
          </w:p>
        </w:tc>
        <w:tc>
          <w:tcPr>
            <w:tcW w:w="3823" w:type="dxa"/>
          </w:tcPr>
          <w:p w:rsidR="00286476" w:rsidRPr="0035450A" w:rsidRDefault="00286476" w:rsidP="00286476">
            <w:pPr>
              <w:tabs>
                <w:tab w:val="left" w:pos="567"/>
                <w:tab w:val="left" w:pos="851"/>
              </w:tabs>
              <w:suppressAutoHyphens/>
              <w:spacing w:line="276" w:lineRule="auto"/>
              <w:ind w:firstLine="0"/>
              <w:contextualSpacing/>
              <w:mirrorIndents/>
              <w:rPr>
                <w:lang w:eastAsia="ar-SA"/>
              </w:rPr>
            </w:pPr>
            <w:r w:rsidRPr="0035450A">
              <w:rPr>
                <w:lang w:eastAsia="ar-SA"/>
              </w:rPr>
              <w:t>Зона целевого назначения здания (целевое посещение объекта)</w:t>
            </w:r>
          </w:p>
        </w:tc>
        <w:tc>
          <w:tcPr>
            <w:tcW w:w="3277" w:type="dxa"/>
          </w:tcPr>
          <w:p w:rsidR="00286476" w:rsidRPr="00377F17" w:rsidRDefault="00286476" w:rsidP="0028647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77F17">
              <w:rPr>
                <w:sz w:val="24"/>
                <w:szCs w:val="24"/>
              </w:rPr>
              <w:t>ДЧ-И (С, Г,</w:t>
            </w:r>
            <w:r w:rsidR="00D162CC">
              <w:rPr>
                <w:sz w:val="24"/>
                <w:szCs w:val="24"/>
              </w:rPr>
              <w:t xml:space="preserve"> </w:t>
            </w:r>
            <w:proofErr w:type="gramStart"/>
            <w:r w:rsidR="00D162CC">
              <w:rPr>
                <w:sz w:val="24"/>
                <w:szCs w:val="24"/>
              </w:rPr>
              <w:t>О</w:t>
            </w:r>
            <w:proofErr w:type="gramEnd"/>
            <w:r w:rsidR="00D162CC">
              <w:rPr>
                <w:sz w:val="24"/>
                <w:szCs w:val="24"/>
              </w:rPr>
              <w:t>,</w:t>
            </w:r>
            <w:r w:rsidRPr="00377F17">
              <w:rPr>
                <w:sz w:val="24"/>
                <w:szCs w:val="24"/>
              </w:rPr>
              <w:t xml:space="preserve"> У)</w:t>
            </w:r>
          </w:p>
          <w:p w:rsidR="00286476" w:rsidRPr="00C0388A" w:rsidRDefault="00D162CC" w:rsidP="00D162C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 (К</w:t>
            </w:r>
            <w:r w:rsidR="00286476" w:rsidRPr="00377F17">
              <w:rPr>
                <w:sz w:val="24"/>
                <w:szCs w:val="24"/>
              </w:rPr>
              <w:t>)</w:t>
            </w:r>
          </w:p>
        </w:tc>
        <w:tc>
          <w:tcPr>
            <w:tcW w:w="955" w:type="dxa"/>
            <w:vAlign w:val="center"/>
          </w:tcPr>
          <w:p w:rsidR="00286476" w:rsidRPr="0035450A" w:rsidRDefault="00286476" w:rsidP="00286476">
            <w:pPr>
              <w:tabs>
                <w:tab w:val="left" w:pos="567"/>
                <w:tab w:val="left" w:pos="851"/>
              </w:tabs>
              <w:suppressAutoHyphens/>
              <w:spacing w:line="276" w:lineRule="auto"/>
              <w:ind w:firstLine="0"/>
              <w:contextualSpacing/>
              <w:mirrorIndents/>
              <w:jc w:val="left"/>
              <w:rPr>
                <w:color w:val="FF0000"/>
                <w:lang w:eastAsia="ar-SA"/>
              </w:rPr>
            </w:pPr>
          </w:p>
        </w:tc>
        <w:tc>
          <w:tcPr>
            <w:tcW w:w="820" w:type="dxa"/>
            <w:vAlign w:val="center"/>
          </w:tcPr>
          <w:p w:rsidR="00286476" w:rsidRPr="0035450A" w:rsidRDefault="00286476" w:rsidP="00286476">
            <w:pPr>
              <w:tabs>
                <w:tab w:val="left" w:pos="567"/>
                <w:tab w:val="left" w:pos="851"/>
              </w:tabs>
              <w:suppressAutoHyphens/>
              <w:spacing w:line="276" w:lineRule="auto"/>
              <w:ind w:firstLine="0"/>
              <w:contextualSpacing/>
              <w:mirrorIndents/>
              <w:jc w:val="left"/>
              <w:rPr>
                <w:color w:val="FF0000"/>
                <w:lang w:eastAsia="ar-SA"/>
              </w:rPr>
            </w:pPr>
          </w:p>
        </w:tc>
      </w:tr>
      <w:tr w:rsidR="00286476" w:rsidRPr="0035450A" w:rsidTr="00C43767">
        <w:trPr>
          <w:trHeight w:val="164"/>
        </w:trPr>
        <w:tc>
          <w:tcPr>
            <w:tcW w:w="682" w:type="dxa"/>
          </w:tcPr>
          <w:p w:rsidR="00286476" w:rsidRPr="0035450A" w:rsidRDefault="00286476" w:rsidP="00286476">
            <w:pPr>
              <w:numPr>
                <w:ilvl w:val="0"/>
                <w:numId w:val="4"/>
              </w:numPr>
              <w:tabs>
                <w:tab w:val="left" w:pos="176"/>
                <w:tab w:val="left" w:pos="851"/>
              </w:tabs>
              <w:spacing w:line="276" w:lineRule="auto"/>
              <w:ind w:left="34" w:firstLine="0"/>
              <w:contextualSpacing/>
              <w:mirrorIndents/>
              <w:jc w:val="center"/>
              <w:rPr>
                <w:lang w:eastAsia="ar-SA"/>
              </w:rPr>
            </w:pPr>
          </w:p>
        </w:tc>
        <w:tc>
          <w:tcPr>
            <w:tcW w:w="3823" w:type="dxa"/>
          </w:tcPr>
          <w:p w:rsidR="00286476" w:rsidRPr="0035450A" w:rsidRDefault="00286476" w:rsidP="00286476">
            <w:pPr>
              <w:tabs>
                <w:tab w:val="left" w:pos="567"/>
                <w:tab w:val="left" w:pos="851"/>
              </w:tabs>
              <w:suppressAutoHyphens/>
              <w:spacing w:line="276" w:lineRule="auto"/>
              <w:ind w:firstLine="0"/>
              <w:contextualSpacing/>
              <w:mirrorIndents/>
              <w:rPr>
                <w:lang w:eastAsia="ar-SA"/>
              </w:rPr>
            </w:pPr>
            <w:r w:rsidRPr="0035450A">
              <w:rPr>
                <w:lang w:eastAsia="ar-SA"/>
              </w:rPr>
              <w:t>Санитарно-гигиенические помещения</w:t>
            </w:r>
          </w:p>
        </w:tc>
        <w:tc>
          <w:tcPr>
            <w:tcW w:w="3277" w:type="dxa"/>
          </w:tcPr>
          <w:p w:rsidR="00D162CC" w:rsidRPr="00D162CC" w:rsidRDefault="00D162CC" w:rsidP="00D162C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162CC">
              <w:rPr>
                <w:sz w:val="24"/>
                <w:szCs w:val="24"/>
              </w:rPr>
              <w:t xml:space="preserve">ДЧ-И (У, Г, </w:t>
            </w:r>
            <w:proofErr w:type="gramStart"/>
            <w:r w:rsidRPr="00D162CC">
              <w:rPr>
                <w:sz w:val="24"/>
                <w:szCs w:val="24"/>
              </w:rPr>
              <w:t>О</w:t>
            </w:r>
            <w:proofErr w:type="gramEnd"/>
            <w:r w:rsidRPr="00D162CC">
              <w:rPr>
                <w:sz w:val="24"/>
                <w:szCs w:val="24"/>
              </w:rPr>
              <w:t>)</w:t>
            </w:r>
          </w:p>
          <w:p w:rsidR="00286476" w:rsidRPr="00C0388A" w:rsidRDefault="00D162CC" w:rsidP="00D162C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162CC">
              <w:rPr>
                <w:sz w:val="24"/>
                <w:szCs w:val="24"/>
              </w:rPr>
              <w:t>ВНД (К, С,)</w:t>
            </w:r>
          </w:p>
        </w:tc>
        <w:tc>
          <w:tcPr>
            <w:tcW w:w="955" w:type="dxa"/>
            <w:vAlign w:val="center"/>
          </w:tcPr>
          <w:p w:rsidR="00286476" w:rsidRPr="0035450A" w:rsidRDefault="00286476" w:rsidP="00286476">
            <w:pPr>
              <w:tabs>
                <w:tab w:val="left" w:pos="567"/>
                <w:tab w:val="left" w:pos="851"/>
              </w:tabs>
              <w:suppressAutoHyphens/>
              <w:spacing w:line="276" w:lineRule="auto"/>
              <w:ind w:firstLine="0"/>
              <w:contextualSpacing/>
              <w:mirrorIndents/>
              <w:jc w:val="left"/>
              <w:rPr>
                <w:color w:val="FF0000"/>
                <w:lang w:eastAsia="ar-SA"/>
              </w:rPr>
            </w:pPr>
          </w:p>
        </w:tc>
        <w:tc>
          <w:tcPr>
            <w:tcW w:w="820" w:type="dxa"/>
            <w:vAlign w:val="center"/>
          </w:tcPr>
          <w:p w:rsidR="00286476" w:rsidRPr="0035450A" w:rsidRDefault="00286476" w:rsidP="00286476">
            <w:pPr>
              <w:tabs>
                <w:tab w:val="left" w:pos="567"/>
                <w:tab w:val="left" w:pos="851"/>
              </w:tabs>
              <w:suppressAutoHyphens/>
              <w:spacing w:line="276" w:lineRule="auto"/>
              <w:ind w:firstLine="0"/>
              <w:contextualSpacing/>
              <w:mirrorIndents/>
              <w:jc w:val="left"/>
              <w:rPr>
                <w:color w:val="FF0000"/>
                <w:lang w:eastAsia="ar-SA"/>
              </w:rPr>
            </w:pPr>
          </w:p>
        </w:tc>
      </w:tr>
      <w:tr w:rsidR="00286476" w:rsidRPr="0035450A" w:rsidTr="00C43767">
        <w:trPr>
          <w:trHeight w:val="160"/>
        </w:trPr>
        <w:tc>
          <w:tcPr>
            <w:tcW w:w="682" w:type="dxa"/>
          </w:tcPr>
          <w:p w:rsidR="00286476" w:rsidRPr="0035450A" w:rsidRDefault="00286476" w:rsidP="00286476">
            <w:pPr>
              <w:numPr>
                <w:ilvl w:val="0"/>
                <w:numId w:val="4"/>
              </w:numPr>
              <w:tabs>
                <w:tab w:val="left" w:pos="176"/>
                <w:tab w:val="left" w:pos="851"/>
              </w:tabs>
              <w:spacing w:line="276" w:lineRule="auto"/>
              <w:ind w:left="34" w:firstLine="0"/>
              <w:contextualSpacing/>
              <w:mirrorIndents/>
              <w:jc w:val="center"/>
              <w:rPr>
                <w:lang w:eastAsia="ar-SA"/>
              </w:rPr>
            </w:pPr>
          </w:p>
        </w:tc>
        <w:tc>
          <w:tcPr>
            <w:tcW w:w="3823" w:type="dxa"/>
          </w:tcPr>
          <w:p w:rsidR="00286476" w:rsidRPr="0035450A" w:rsidRDefault="00286476" w:rsidP="00286476">
            <w:pPr>
              <w:tabs>
                <w:tab w:val="left" w:pos="567"/>
                <w:tab w:val="left" w:pos="851"/>
              </w:tabs>
              <w:suppressAutoHyphens/>
              <w:spacing w:line="276" w:lineRule="auto"/>
              <w:ind w:firstLine="0"/>
              <w:contextualSpacing/>
              <w:mirrorIndents/>
              <w:rPr>
                <w:lang w:eastAsia="ar-SA"/>
              </w:rPr>
            </w:pPr>
            <w:r w:rsidRPr="0035450A">
              <w:rPr>
                <w:lang w:eastAsia="ar-SA"/>
              </w:rPr>
              <w:t>Система информации и связи (на всех зонах)</w:t>
            </w:r>
          </w:p>
        </w:tc>
        <w:tc>
          <w:tcPr>
            <w:tcW w:w="3277" w:type="dxa"/>
          </w:tcPr>
          <w:p w:rsidR="00286476" w:rsidRDefault="00286476" w:rsidP="0028647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77F17">
              <w:rPr>
                <w:sz w:val="24"/>
                <w:szCs w:val="24"/>
              </w:rPr>
              <w:t>ДЧ-И (</w:t>
            </w:r>
            <w:r>
              <w:rPr>
                <w:sz w:val="24"/>
                <w:szCs w:val="24"/>
              </w:rPr>
              <w:t xml:space="preserve">К, </w:t>
            </w:r>
            <w:proofErr w:type="gramStart"/>
            <w:r>
              <w:rPr>
                <w:sz w:val="24"/>
                <w:szCs w:val="24"/>
              </w:rPr>
              <w:t>О</w:t>
            </w:r>
            <w:proofErr w:type="gramEnd"/>
            <w:r>
              <w:rPr>
                <w:sz w:val="24"/>
                <w:szCs w:val="24"/>
              </w:rPr>
              <w:t>, У)</w:t>
            </w:r>
          </w:p>
          <w:p w:rsidR="00286476" w:rsidRPr="00C0388A" w:rsidRDefault="00286476" w:rsidP="0028647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77F17">
              <w:rPr>
                <w:sz w:val="24"/>
                <w:szCs w:val="24"/>
              </w:rPr>
              <w:t>ВНД (</w:t>
            </w:r>
            <w:r>
              <w:rPr>
                <w:sz w:val="24"/>
                <w:szCs w:val="24"/>
              </w:rPr>
              <w:t>Г, С</w:t>
            </w:r>
            <w:r w:rsidRPr="00377F17">
              <w:rPr>
                <w:sz w:val="24"/>
                <w:szCs w:val="24"/>
              </w:rPr>
              <w:t>)</w:t>
            </w:r>
          </w:p>
        </w:tc>
        <w:tc>
          <w:tcPr>
            <w:tcW w:w="955" w:type="dxa"/>
            <w:vAlign w:val="center"/>
          </w:tcPr>
          <w:p w:rsidR="00286476" w:rsidRPr="0035450A" w:rsidRDefault="00286476" w:rsidP="00286476">
            <w:pPr>
              <w:tabs>
                <w:tab w:val="left" w:pos="567"/>
                <w:tab w:val="left" w:pos="851"/>
              </w:tabs>
              <w:suppressAutoHyphens/>
              <w:spacing w:line="276" w:lineRule="auto"/>
              <w:ind w:firstLine="0"/>
              <w:contextualSpacing/>
              <w:mirrorIndents/>
              <w:jc w:val="left"/>
              <w:rPr>
                <w:color w:val="FF0000"/>
                <w:lang w:eastAsia="ar-SA"/>
              </w:rPr>
            </w:pPr>
          </w:p>
        </w:tc>
        <w:tc>
          <w:tcPr>
            <w:tcW w:w="820" w:type="dxa"/>
            <w:vAlign w:val="center"/>
          </w:tcPr>
          <w:p w:rsidR="00286476" w:rsidRPr="0035450A" w:rsidRDefault="00286476" w:rsidP="00286476">
            <w:pPr>
              <w:tabs>
                <w:tab w:val="left" w:pos="567"/>
                <w:tab w:val="left" w:pos="851"/>
              </w:tabs>
              <w:suppressAutoHyphens/>
              <w:spacing w:line="276" w:lineRule="auto"/>
              <w:ind w:firstLine="0"/>
              <w:contextualSpacing/>
              <w:mirrorIndents/>
              <w:jc w:val="left"/>
              <w:rPr>
                <w:color w:val="FF0000"/>
                <w:lang w:eastAsia="ar-SA"/>
              </w:rPr>
            </w:pPr>
          </w:p>
        </w:tc>
      </w:tr>
      <w:tr w:rsidR="00286476" w:rsidRPr="0035450A" w:rsidTr="00C43767">
        <w:trPr>
          <w:trHeight w:val="160"/>
        </w:trPr>
        <w:tc>
          <w:tcPr>
            <w:tcW w:w="682" w:type="dxa"/>
          </w:tcPr>
          <w:p w:rsidR="00286476" w:rsidRPr="0035450A" w:rsidRDefault="00286476" w:rsidP="00286476">
            <w:pPr>
              <w:numPr>
                <w:ilvl w:val="0"/>
                <w:numId w:val="4"/>
              </w:numPr>
              <w:tabs>
                <w:tab w:val="left" w:pos="567"/>
                <w:tab w:val="left" w:pos="851"/>
              </w:tabs>
              <w:spacing w:line="276" w:lineRule="auto"/>
              <w:contextualSpacing/>
              <w:mirrorIndents/>
              <w:jc w:val="left"/>
              <w:rPr>
                <w:lang w:eastAsia="ar-SA"/>
              </w:rPr>
            </w:pPr>
          </w:p>
        </w:tc>
        <w:tc>
          <w:tcPr>
            <w:tcW w:w="3823" w:type="dxa"/>
          </w:tcPr>
          <w:p w:rsidR="00286476" w:rsidRPr="0035450A" w:rsidRDefault="00286476" w:rsidP="00286476">
            <w:pPr>
              <w:tabs>
                <w:tab w:val="left" w:pos="567"/>
                <w:tab w:val="left" w:pos="851"/>
              </w:tabs>
              <w:suppressAutoHyphens/>
              <w:spacing w:line="276" w:lineRule="auto"/>
              <w:ind w:firstLine="0"/>
              <w:contextualSpacing/>
              <w:mirrorIndents/>
              <w:rPr>
                <w:lang w:eastAsia="ar-SA"/>
              </w:rPr>
            </w:pPr>
            <w:r w:rsidRPr="0035450A">
              <w:rPr>
                <w:lang w:eastAsia="ar-SA"/>
              </w:rPr>
              <w:t>Пути движения к объекту (от остановки транспорта)</w:t>
            </w:r>
          </w:p>
        </w:tc>
        <w:tc>
          <w:tcPr>
            <w:tcW w:w="3277" w:type="dxa"/>
          </w:tcPr>
          <w:p w:rsidR="001C6EEF" w:rsidRPr="001C6EEF" w:rsidRDefault="001C6EEF" w:rsidP="001C6EEF">
            <w:pPr>
              <w:rPr>
                <w:sz w:val="24"/>
                <w:szCs w:val="24"/>
              </w:rPr>
            </w:pPr>
            <w:r w:rsidRPr="001C6EEF">
              <w:rPr>
                <w:sz w:val="24"/>
                <w:szCs w:val="24"/>
              </w:rPr>
              <w:t xml:space="preserve">ДУ (К, </w:t>
            </w:r>
            <w:proofErr w:type="gramStart"/>
            <w:r w:rsidRPr="001C6EEF">
              <w:rPr>
                <w:sz w:val="24"/>
                <w:szCs w:val="24"/>
              </w:rPr>
              <w:t>О</w:t>
            </w:r>
            <w:proofErr w:type="gramEnd"/>
            <w:r w:rsidRPr="001C6EEF">
              <w:rPr>
                <w:sz w:val="24"/>
                <w:szCs w:val="24"/>
              </w:rPr>
              <w:t>, С, Г, У)</w:t>
            </w:r>
          </w:p>
          <w:p w:rsidR="00286476" w:rsidRPr="00C0388A" w:rsidRDefault="00286476" w:rsidP="0028647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55" w:type="dxa"/>
            <w:vAlign w:val="center"/>
          </w:tcPr>
          <w:p w:rsidR="00286476" w:rsidRPr="0035450A" w:rsidRDefault="00286476" w:rsidP="00286476">
            <w:pPr>
              <w:tabs>
                <w:tab w:val="left" w:pos="567"/>
                <w:tab w:val="left" w:pos="851"/>
              </w:tabs>
              <w:suppressAutoHyphens/>
              <w:spacing w:line="276" w:lineRule="auto"/>
              <w:ind w:firstLine="0"/>
              <w:contextualSpacing/>
              <w:mirrorIndents/>
              <w:jc w:val="left"/>
              <w:rPr>
                <w:color w:val="FF0000"/>
                <w:lang w:eastAsia="ar-SA"/>
              </w:rPr>
            </w:pPr>
          </w:p>
        </w:tc>
        <w:tc>
          <w:tcPr>
            <w:tcW w:w="820" w:type="dxa"/>
            <w:vAlign w:val="center"/>
          </w:tcPr>
          <w:p w:rsidR="00286476" w:rsidRPr="0035450A" w:rsidRDefault="00286476" w:rsidP="00286476">
            <w:pPr>
              <w:tabs>
                <w:tab w:val="left" w:pos="567"/>
                <w:tab w:val="left" w:pos="851"/>
              </w:tabs>
              <w:suppressAutoHyphens/>
              <w:spacing w:line="276" w:lineRule="auto"/>
              <w:ind w:firstLine="0"/>
              <w:contextualSpacing/>
              <w:mirrorIndents/>
              <w:jc w:val="left"/>
              <w:rPr>
                <w:color w:val="FF0000"/>
                <w:lang w:eastAsia="ar-SA"/>
              </w:rPr>
            </w:pPr>
          </w:p>
        </w:tc>
      </w:tr>
    </w:tbl>
    <w:p w:rsidR="0035450A" w:rsidRPr="0035450A" w:rsidRDefault="0035450A" w:rsidP="0035450A">
      <w:pPr>
        <w:tabs>
          <w:tab w:val="left" w:pos="426"/>
          <w:tab w:val="left" w:pos="851"/>
        </w:tabs>
        <w:suppressAutoHyphens/>
        <w:spacing w:after="200" w:line="276" w:lineRule="auto"/>
        <w:ind w:left="426" w:firstLine="0"/>
        <w:contextualSpacing/>
        <w:mirrorIndents/>
        <w:rPr>
          <w:sz w:val="20"/>
          <w:szCs w:val="20"/>
          <w:lang w:eastAsia="ar-SA"/>
        </w:rPr>
      </w:pPr>
      <w:r w:rsidRPr="0035450A">
        <w:rPr>
          <w:sz w:val="20"/>
          <w:szCs w:val="20"/>
          <w:lang w:eastAsia="ar-SA"/>
        </w:rPr>
        <w:t xml:space="preserve">           **Указывается ДП-В-доступно полностью всем; ДП-И (К, </w:t>
      </w:r>
      <w:proofErr w:type="gramStart"/>
      <w:r w:rsidRPr="0035450A">
        <w:rPr>
          <w:sz w:val="20"/>
          <w:szCs w:val="20"/>
          <w:lang w:eastAsia="ar-SA"/>
        </w:rPr>
        <w:t>О</w:t>
      </w:r>
      <w:proofErr w:type="gramEnd"/>
      <w:r w:rsidRPr="0035450A">
        <w:rPr>
          <w:sz w:val="20"/>
          <w:szCs w:val="20"/>
          <w:lang w:eastAsia="ar-SA"/>
        </w:rPr>
        <w:t>, С, Г, У) – доступно полностью избирательно (указать категории инвалидов); ДЧ-В – доступно частично всем; ДЧ-И (К, О, С, Г, У) – доступно частично избирательно (указать категории инвалидов); ДУ – доступно условно; ВНД-не доступно</w:t>
      </w:r>
    </w:p>
    <w:p w:rsidR="0035450A" w:rsidRPr="0035450A" w:rsidRDefault="0035450A" w:rsidP="0035450A">
      <w:pPr>
        <w:tabs>
          <w:tab w:val="left" w:pos="567"/>
          <w:tab w:val="left" w:pos="851"/>
        </w:tabs>
        <w:suppressAutoHyphens/>
        <w:spacing w:after="200" w:line="276" w:lineRule="auto"/>
        <w:ind w:left="294" w:firstLine="0"/>
        <w:contextualSpacing/>
        <w:mirrorIndents/>
        <w:rPr>
          <w:sz w:val="20"/>
          <w:szCs w:val="20"/>
          <w:lang w:eastAsia="ar-SA"/>
        </w:rPr>
      </w:pPr>
    </w:p>
    <w:p w:rsidR="00C43767" w:rsidRPr="00C43767" w:rsidRDefault="0035450A" w:rsidP="0035450A">
      <w:pPr>
        <w:numPr>
          <w:ilvl w:val="1"/>
          <w:numId w:val="2"/>
        </w:numPr>
        <w:tabs>
          <w:tab w:val="left" w:pos="567"/>
          <w:tab w:val="left" w:pos="851"/>
        </w:tabs>
        <w:spacing w:after="200" w:line="276" w:lineRule="auto"/>
        <w:ind w:left="426" w:firstLine="0"/>
        <w:contextualSpacing/>
        <w:mirrorIndents/>
        <w:jc w:val="left"/>
        <w:rPr>
          <w:color w:val="FF0000"/>
          <w:u w:val="single"/>
          <w:lang w:eastAsia="ar-SA"/>
        </w:rPr>
      </w:pPr>
      <w:r w:rsidRPr="0035450A">
        <w:rPr>
          <w:b/>
          <w:lang w:eastAsia="ar-SA"/>
        </w:rPr>
        <w:t xml:space="preserve">ИТОГОВОЕ ЗАКЛЮЧЕНИЕ о состоянии доступности ОСИ: </w:t>
      </w:r>
    </w:p>
    <w:p w:rsidR="00C43767" w:rsidRPr="00C43767" w:rsidRDefault="00C43767" w:rsidP="00C43767">
      <w:pPr>
        <w:tabs>
          <w:tab w:val="left" w:pos="567"/>
          <w:tab w:val="left" w:pos="851"/>
        </w:tabs>
        <w:spacing w:line="276" w:lineRule="auto"/>
        <w:ind w:left="426" w:firstLine="0"/>
        <w:contextualSpacing/>
        <w:mirrorIndents/>
        <w:rPr>
          <w:lang w:eastAsia="ar-SA"/>
        </w:rPr>
      </w:pPr>
      <w:r w:rsidRPr="00C43767">
        <w:rPr>
          <w:lang w:eastAsia="ar-SA"/>
        </w:rPr>
        <w:t xml:space="preserve">Итоговое заключение о состоянии доступности ОСИ: </w:t>
      </w:r>
    </w:p>
    <w:p w:rsidR="00C43767" w:rsidRPr="00C43767" w:rsidRDefault="00C43767" w:rsidP="00C43767">
      <w:pPr>
        <w:tabs>
          <w:tab w:val="left" w:pos="567"/>
          <w:tab w:val="left" w:pos="851"/>
        </w:tabs>
        <w:spacing w:line="276" w:lineRule="auto"/>
        <w:ind w:left="426" w:firstLine="0"/>
        <w:contextualSpacing/>
        <w:mirrorIndents/>
        <w:rPr>
          <w:lang w:eastAsia="ar-SA"/>
        </w:rPr>
      </w:pPr>
      <w:r w:rsidRPr="00C43767">
        <w:rPr>
          <w:lang w:eastAsia="ar-SA"/>
        </w:rPr>
        <w:t>ВНД (Временно недоступно)</w:t>
      </w:r>
    </w:p>
    <w:p w:rsidR="00C43767" w:rsidRPr="00C43767" w:rsidRDefault="00C43767" w:rsidP="00C43767">
      <w:pPr>
        <w:tabs>
          <w:tab w:val="left" w:pos="567"/>
          <w:tab w:val="left" w:pos="851"/>
        </w:tabs>
        <w:spacing w:line="276" w:lineRule="auto"/>
        <w:ind w:left="426" w:firstLine="0"/>
        <w:contextualSpacing/>
        <w:mirrorIndents/>
        <w:rPr>
          <w:lang w:eastAsia="ar-SA"/>
        </w:rPr>
      </w:pPr>
      <w:r w:rsidRPr="00C43767">
        <w:rPr>
          <w:lang w:eastAsia="ar-SA"/>
        </w:rPr>
        <w:t>* Архитектурно-планировочные и организационные решения отсутствуют либо ранее данные не выполнены, требуют дополнительных согласований:</w:t>
      </w:r>
    </w:p>
    <w:p w:rsidR="00C43767" w:rsidRPr="00C43767" w:rsidRDefault="00C43767" w:rsidP="00C43767">
      <w:pPr>
        <w:tabs>
          <w:tab w:val="left" w:pos="567"/>
          <w:tab w:val="left" w:pos="851"/>
        </w:tabs>
        <w:spacing w:line="276" w:lineRule="auto"/>
        <w:ind w:left="426" w:firstLine="0"/>
        <w:contextualSpacing/>
        <w:mirrorIndents/>
        <w:rPr>
          <w:lang w:eastAsia="ar-SA"/>
        </w:rPr>
      </w:pPr>
      <w:r w:rsidRPr="00C43767">
        <w:rPr>
          <w:lang w:eastAsia="ar-SA"/>
        </w:rPr>
        <w:t>- параметры структурно-планировочных элементов не соответствуют нормативным требованиям;</w:t>
      </w:r>
    </w:p>
    <w:p w:rsidR="00C43767" w:rsidRPr="00C43767" w:rsidRDefault="00C43767" w:rsidP="00C43767">
      <w:pPr>
        <w:tabs>
          <w:tab w:val="left" w:pos="567"/>
          <w:tab w:val="left" w:pos="851"/>
        </w:tabs>
        <w:spacing w:line="276" w:lineRule="auto"/>
        <w:ind w:left="426" w:firstLine="0"/>
        <w:contextualSpacing/>
        <w:mirrorIndents/>
        <w:rPr>
          <w:lang w:eastAsia="ar-SA"/>
        </w:rPr>
      </w:pPr>
      <w:r w:rsidRPr="00C43767">
        <w:rPr>
          <w:lang w:eastAsia="ar-SA"/>
        </w:rPr>
        <w:t>- нет альтернативных форм обслуживания;</w:t>
      </w:r>
    </w:p>
    <w:p w:rsidR="00C43767" w:rsidRPr="00C43767" w:rsidRDefault="00C43767" w:rsidP="00C43767">
      <w:pPr>
        <w:tabs>
          <w:tab w:val="left" w:pos="567"/>
          <w:tab w:val="left" w:pos="851"/>
        </w:tabs>
        <w:spacing w:line="276" w:lineRule="auto"/>
        <w:ind w:left="426" w:firstLine="0"/>
        <w:contextualSpacing/>
        <w:mirrorIndents/>
        <w:rPr>
          <w:lang w:eastAsia="ar-SA"/>
        </w:rPr>
      </w:pPr>
    </w:p>
    <w:p w:rsidR="00C43767" w:rsidRPr="00C43767" w:rsidRDefault="00C43767" w:rsidP="00C43767">
      <w:pPr>
        <w:tabs>
          <w:tab w:val="left" w:pos="567"/>
          <w:tab w:val="left" w:pos="851"/>
        </w:tabs>
        <w:spacing w:line="276" w:lineRule="auto"/>
        <w:ind w:left="426" w:firstLine="0"/>
        <w:contextualSpacing/>
        <w:mirrorIndents/>
        <w:rPr>
          <w:lang w:eastAsia="ar-SA"/>
        </w:rPr>
      </w:pPr>
      <w:r w:rsidRPr="00C43767">
        <w:rPr>
          <w:lang w:eastAsia="ar-SA"/>
        </w:rPr>
        <w:t>В части СФЗ Доступно условно:</w:t>
      </w:r>
    </w:p>
    <w:p w:rsidR="00C43767" w:rsidRPr="00C43767" w:rsidRDefault="00C43767" w:rsidP="00C43767">
      <w:pPr>
        <w:tabs>
          <w:tab w:val="left" w:pos="567"/>
          <w:tab w:val="left" w:pos="851"/>
        </w:tabs>
        <w:spacing w:line="276" w:lineRule="auto"/>
        <w:ind w:left="426" w:firstLine="0"/>
        <w:contextualSpacing/>
        <w:mirrorIndents/>
        <w:rPr>
          <w:lang w:eastAsia="ar-SA"/>
        </w:rPr>
      </w:pPr>
      <w:r w:rsidRPr="00C43767">
        <w:rPr>
          <w:lang w:eastAsia="ar-SA"/>
        </w:rPr>
        <w:t>Требования нормативных документов в планировании и строительстве не выполнены, в части, технически невозможны: решение об условной доступности принимается при исполнении следующих условий:</w:t>
      </w:r>
    </w:p>
    <w:p w:rsidR="00C43767" w:rsidRPr="00C43767" w:rsidRDefault="00C43767" w:rsidP="00C43767">
      <w:pPr>
        <w:tabs>
          <w:tab w:val="left" w:pos="567"/>
          <w:tab w:val="left" w:pos="851"/>
        </w:tabs>
        <w:spacing w:line="276" w:lineRule="auto"/>
        <w:ind w:left="426" w:firstLine="0"/>
        <w:contextualSpacing/>
        <w:mirrorIndents/>
        <w:rPr>
          <w:lang w:eastAsia="ar-SA"/>
        </w:rPr>
      </w:pPr>
      <w:r w:rsidRPr="00C43767">
        <w:rPr>
          <w:lang w:eastAsia="ar-SA"/>
        </w:rPr>
        <w:t>- согласование с представителями потребителя (ООИ) в качестве приемлемых имеющиеся нарушения некоторых параметров структурно-функциональных элементов;</w:t>
      </w:r>
    </w:p>
    <w:p w:rsidR="00C43767" w:rsidRPr="00C43767" w:rsidRDefault="00C43767" w:rsidP="00C43767">
      <w:pPr>
        <w:tabs>
          <w:tab w:val="left" w:pos="567"/>
          <w:tab w:val="left" w:pos="851"/>
        </w:tabs>
        <w:spacing w:line="276" w:lineRule="auto"/>
        <w:ind w:left="426" w:firstLine="0"/>
        <w:contextualSpacing/>
        <w:mirrorIndents/>
        <w:rPr>
          <w:lang w:eastAsia="ar-SA"/>
        </w:rPr>
      </w:pPr>
      <w:r w:rsidRPr="00C43767">
        <w:rPr>
          <w:lang w:eastAsia="ar-SA"/>
        </w:rPr>
        <w:lastRenderedPageBreak/>
        <w:t>- при организации помощи инвалиду (другому МНГ) со стороны сотрудников учреждения для получения услуги на этом объекте, в том числе при использовании дополнительных индивидуальных технических средств (например, шагающего подъемника, «</w:t>
      </w:r>
      <w:proofErr w:type="spellStart"/>
      <w:r w:rsidRPr="00C43767">
        <w:rPr>
          <w:lang w:eastAsia="ar-SA"/>
        </w:rPr>
        <w:t>скаломобиля</w:t>
      </w:r>
      <w:proofErr w:type="spellEnd"/>
      <w:r w:rsidRPr="00C43767">
        <w:rPr>
          <w:lang w:eastAsia="ar-SA"/>
        </w:rPr>
        <w:t>»);</w:t>
      </w:r>
    </w:p>
    <w:p w:rsidR="0035450A" w:rsidRDefault="00C43767" w:rsidP="00C43767">
      <w:pPr>
        <w:tabs>
          <w:tab w:val="left" w:pos="567"/>
          <w:tab w:val="left" w:pos="851"/>
        </w:tabs>
        <w:spacing w:line="276" w:lineRule="auto"/>
        <w:ind w:left="426" w:firstLine="0"/>
        <w:contextualSpacing/>
        <w:mirrorIndents/>
        <w:rPr>
          <w:lang w:eastAsia="ar-SA"/>
        </w:rPr>
      </w:pPr>
      <w:r w:rsidRPr="00C43767">
        <w:rPr>
          <w:lang w:eastAsia="ar-SA"/>
        </w:rPr>
        <w:t>- при организации иной альтернативной формы обслуживания (на дому, в другом месте пребывания инвалида, дистанционно, в другом учреждении).</w:t>
      </w:r>
    </w:p>
    <w:p w:rsidR="00C43767" w:rsidRPr="00C43767" w:rsidRDefault="00C43767" w:rsidP="00C43767">
      <w:pPr>
        <w:tabs>
          <w:tab w:val="left" w:pos="567"/>
          <w:tab w:val="left" w:pos="851"/>
        </w:tabs>
        <w:spacing w:line="276" w:lineRule="auto"/>
        <w:ind w:left="426" w:firstLine="0"/>
        <w:contextualSpacing/>
        <w:mirrorIndents/>
        <w:rPr>
          <w:color w:val="FF0000"/>
          <w:lang w:eastAsia="ar-SA"/>
        </w:rPr>
      </w:pPr>
    </w:p>
    <w:p w:rsidR="0035450A" w:rsidRDefault="0035450A" w:rsidP="00C43767">
      <w:pPr>
        <w:numPr>
          <w:ilvl w:val="0"/>
          <w:numId w:val="2"/>
        </w:numPr>
        <w:tabs>
          <w:tab w:val="left" w:pos="567"/>
          <w:tab w:val="left" w:pos="851"/>
        </w:tabs>
        <w:spacing w:after="200" w:line="276" w:lineRule="auto"/>
        <w:ind w:left="426" w:firstLine="0"/>
        <w:contextualSpacing/>
        <w:mirrorIndents/>
        <w:jc w:val="center"/>
        <w:rPr>
          <w:b/>
          <w:lang w:eastAsia="ar-SA"/>
        </w:rPr>
      </w:pPr>
      <w:r w:rsidRPr="0035450A">
        <w:rPr>
          <w:b/>
          <w:lang w:eastAsia="ar-SA"/>
        </w:rPr>
        <w:t>Управленческое решение (проект)</w:t>
      </w:r>
    </w:p>
    <w:p w:rsidR="00C43767" w:rsidRPr="0035450A" w:rsidRDefault="00C43767" w:rsidP="00C43767">
      <w:pPr>
        <w:tabs>
          <w:tab w:val="left" w:pos="567"/>
          <w:tab w:val="left" w:pos="851"/>
        </w:tabs>
        <w:spacing w:after="200" w:line="276" w:lineRule="auto"/>
        <w:ind w:left="426" w:firstLine="0"/>
        <w:contextualSpacing/>
        <w:mirrorIndents/>
        <w:rPr>
          <w:b/>
          <w:lang w:eastAsia="ar-SA"/>
        </w:rPr>
      </w:pPr>
    </w:p>
    <w:p w:rsidR="0035450A" w:rsidRPr="0035450A" w:rsidRDefault="0035450A" w:rsidP="0035450A">
      <w:pPr>
        <w:numPr>
          <w:ilvl w:val="1"/>
          <w:numId w:val="2"/>
        </w:numPr>
        <w:tabs>
          <w:tab w:val="left" w:pos="567"/>
          <w:tab w:val="left" w:pos="851"/>
        </w:tabs>
        <w:spacing w:after="200" w:line="276" w:lineRule="auto"/>
        <w:ind w:left="426" w:firstLine="0"/>
        <w:contextualSpacing/>
        <w:mirrorIndents/>
        <w:jc w:val="left"/>
        <w:rPr>
          <w:b/>
          <w:lang w:eastAsia="ar-SA"/>
        </w:rPr>
      </w:pPr>
      <w:r w:rsidRPr="0035450A">
        <w:rPr>
          <w:b/>
          <w:lang w:eastAsia="ar-SA"/>
        </w:rPr>
        <w:t>Рекомендации по адаптации основных структурных элементов объекта:</w:t>
      </w:r>
    </w:p>
    <w:p w:rsidR="0035450A" w:rsidRPr="0035450A" w:rsidRDefault="0035450A" w:rsidP="0035450A">
      <w:pPr>
        <w:tabs>
          <w:tab w:val="left" w:pos="567"/>
          <w:tab w:val="left" w:pos="851"/>
        </w:tabs>
        <w:suppressAutoHyphens/>
        <w:spacing w:after="200" w:line="276" w:lineRule="auto"/>
        <w:ind w:left="294" w:firstLine="0"/>
        <w:contextualSpacing/>
        <w:mirrorIndents/>
        <w:rPr>
          <w:lang w:eastAsia="ar-SA"/>
        </w:rPr>
      </w:pPr>
    </w:p>
    <w:tbl>
      <w:tblPr>
        <w:tblStyle w:val="1"/>
        <w:tblW w:w="9923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709"/>
        <w:gridCol w:w="4961"/>
        <w:gridCol w:w="4253"/>
      </w:tblGrid>
      <w:tr w:rsidR="0035450A" w:rsidRPr="0035450A" w:rsidTr="0035450A">
        <w:trPr>
          <w:trHeight w:val="299"/>
        </w:trPr>
        <w:tc>
          <w:tcPr>
            <w:tcW w:w="709" w:type="dxa"/>
            <w:vMerge w:val="restart"/>
          </w:tcPr>
          <w:p w:rsidR="0035450A" w:rsidRPr="0035450A" w:rsidRDefault="0035450A" w:rsidP="0035450A">
            <w:pPr>
              <w:tabs>
                <w:tab w:val="left" w:pos="567"/>
                <w:tab w:val="left" w:pos="851"/>
              </w:tabs>
              <w:suppressAutoHyphens/>
              <w:spacing w:line="240" w:lineRule="auto"/>
              <w:ind w:firstLine="0"/>
              <w:contextualSpacing/>
              <w:mirrorIndents/>
              <w:rPr>
                <w:b/>
                <w:lang w:eastAsia="ar-SA"/>
              </w:rPr>
            </w:pPr>
            <w:r w:rsidRPr="0035450A">
              <w:rPr>
                <w:b/>
                <w:lang w:eastAsia="ar-SA"/>
              </w:rPr>
              <w:t>№ п/п</w:t>
            </w:r>
          </w:p>
        </w:tc>
        <w:tc>
          <w:tcPr>
            <w:tcW w:w="4961" w:type="dxa"/>
            <w:vMerge w:val="restart"/>
          </w:tcPr>
          <w:p w:rsidR="0035450A" w:rsidRPr="0035450A" w:rsidRDefault="0035450A" w:rsidP="0035450A">
            <w:pPr>
              <w:tabs>
                <w:tab w:val="left" w:pos="567"/>
                <w:tab w:val="left" w:pos="851"/>
              </w:tabs>
              <w:suppressAutoHyphens/>
              <w:spacing w:line="240" w:lineRule="auto"/>
              <w:ind w:firstLine="0"/>
              <w:contextualSpacing/>
              <w:mirrorIndents/>
              <w:jc w:val="center"/>
              <w:rPr>
                <w:b/>
                <w:lang w:eastAsia="ar-SA"/>
              </w:rPr>
            </w:pPr>
            <w:r w:rsidRPr="0035450A">
              <w:rPr>
                <w:b/>
                <w:lang w:eastAsia="ar-SA"/>
              </w:rPr>
              <w:t>основные структурно-функциональные зоны объекта</w:t>
            </w:r>
          </w:p>
        </w:tc>
        <w:tc>
          <w:tcPr>
            <w:tcW w:w="4253" w:type="dxa"/>
            <w:vMerge w:val="restart"/>
          </w:tcPr>
          <w:p w:rsidR="0035450A" w:rsidRPr="0035450A" w:rsidRDefault="0035450A" w:rsidP="0035450A">
            <w:pPr>
              <w:tabs>
                <w:tab w:val="left" w:pos="567"/>
                <w:tab w:val="left" w:pos="851"/>
              </w:tabs>
              <w:suppressAutoHyphens/>
              <w:spacing w:line="240" w:lineRule="auto"/>
              <w:ind w:firstLine="0"/>
              <w:contextualSpacing/>
              <w:mirrorIndents/>
              <w:jc w:val="center"/>
              <w:rPr>
                <w:b/>
                <w:lang w:eastAsia="ar-SA"/>
              </w:rPr>
            </w:pPr>
            <w:r w:rsidRPr="0035450A">
              <w:rPr>
                <w:b/>
                <w:lang w:eastAsia="ar-SA"/>
              </w:rPr>
              <w:t>Состояние доступности в том числе для основных категорий инвалидов**</w:t>
            </w:r>
          </w:p>
        </w:tc>
      </w:tr>
      <w:tr w:rsidR="0035450A" w:rsidRPr="0035450A" w:rsidTr="0035450A">
        <w:trPr>
          <w:trHeight w:val="344"/>
        </w:trPr>
        <w:tc>
          <w:tcPr>
            <w:tcW w:w="709" w:type="dxa"/>
            <w:vMerge/>
          </w:tcPr>
          <w:p w:rsidR="0035450A" w:rsidRPr="0035450A" w:rsidRDefault="0035450A" w:rsidP="0035450A">
            <w:pPr>
              <w:tabs>
                <w:tab w:val="left" w:pos="567"/>
                <w:tab w:val="left" w:pos="851"/>
              </w:tabs>
              <w:suppressAutoHyphens/>
              <w:spacing w:line="276" w:lineRule="auto"/>
              <w:ind w:firstLine="0"/>
              <w:contextualSpacing/>
              <w:mirrorIndents/>
              <w:jc w:val="left"/>
              <w:rPr>
                <w:lang w:eastAsia="ar-SA"/>
              </w:rPr>
            </w:pPr>
          </w:p>
        </w:tc>
        <w:tc>
          <w:tcPr>
            <w:tcW w:w="4961" w:type="dxa"/>
            <w:vMerge/>
          </w:tcPr>
          <w:p w:rsidR="0035450A" w:rsidRPr="0035450A" w:rsidRDefault="0035450A" w:rsidP="0035450A">
            <w:pPr>
              <w:tabs>
                <w:tab w:val="left" w:pos="567"/>
                <w:tab w:val="left" w:pos="851"/>
              </w:tabs>
              <w:suppressAutoHyphens/>
              <w:spacing w:line="276" w:lineRule="auto"/>
              <w:ind w:firstLine="0"/>
              <w:contextualSpacing/>
              <w:mirrorIndents/>
              <w:jc w:val="left"/>
              <w:rPr>
                <w:lang w:eastAsia="ar-SA"/>
              </w:rPr>
            </w:pPr>
          </w:p>
        </w:tc>
        <w:tc>
          <w:tcPr>
            <w:tcW w:w="4253" w:type="dxa"/>
            <w:vMerge/>
          </w:tcPr>
          <w:p w:rsidR="0035450A" w:rsidRPr="0035450A" w:rsidRDefault="0035450A" w:rsidP="0035450A">
            <w:pPr>
              <w:tabs>
                <w:tab w:val="left" w:pos="567"/>
                <w:tab w:val="left" w:pos="851"/>
              </w:tabs>
              <w:suppressAutoHyphens/>
              <w:spacing w:line="276" w:lineRule="auto"/>
              <w:ind w:firstLine="0"/>
              <w:contextualSpacing/>
              <w:mirrorIndents/>
              <w:jc w:val="left"/>
              <w:rPr>
                <w:lang w:eastAsia="ar-SA"/>
              </w:rPr>
            </w:pPr>
          </w:p>
        </w:tc>
      </w:tr>
      <w:tr w:rsidR="00C43767" w:rsidRPr="0035450A" w:rsidTr="0035450A">
        <w:tc>
          <w:tcPr>
            <w:tcW w:w="709" w:type="dxa"/>
          </w:tcPr>
          <w:p w:rsidR="00C43767" w:rsidRPr="0035450A" w:rsidRDefault="00C43767" w:rsidP="00C43767">
            <w:pPr>
              <w:numPr>
                <w:ilvl w:val="0"/>
                <w:numId w:val="5"/>
              </w:numPr>
              <w:tabs>
                <w:tab w:val="left" w:pos="567"/>
                <w:tab w:val="left" w:pos="851"/>
              </w:tabs>
              <w:spacing w:line="276" w:lineRule="auto"/>
              <w:contextualSpacing/>
              <w:mirrorIndents/>
              <w:jc w:val="left"/>
              <w:rPr>
                <w:lang w:eastAsia="ar-SA"/>
              </w:rPr>
            </w:pPr>
          </w:p>
        </w:tc>
        <w:tc>
          <w:tcPr>
            <w:tcW w:w="4961" w:type="dxa"/>
          </w:tcPr>
          <w:p w:rsidR="00C43767" w:rsidRPr="0035450A" w:rsidRDefault="00C43767" w:rsidP="00C43767">
            <w:pPr>
              <w:tabs>
                <w:tab w:val="left" w:pos="567"/>
                <w:tab w:val="left" w:pos="851"/>
              </w:tabs>
              <w:suppressAutoHyphens/>
              <w:spacing w:line="276" w:lineRule="auto"/>
              <w:ind w:firstLine="0"/>
              <w:contextualSpacing/>
              <w:mirrorIndents/>
              <w:rPr>
                <w:lang w:eastAsia="ar-SA"/>
              </w:rPr>
            </w:pPr>
            <w:r w:rsidRPr="0035450A">
              <w:rPr>
                <w:lang w:eastAsia="ar-SA"/>
              </w:rPr>
              <w:t>Территория, прилегающая к зданию (участок)</w:t>
            </w:r>
          </w:p>
        </w:tc>
        <w:tc>
          <w:tcPr>
            <w:tcW w:w="4253" w:type="dxa"/>
          </w:tcPr>
          <w:p w:rsidR="00C43767" w:rsidRPr="00550C22" w:rsidRDefault="00C43767" w:rsidP="00C43767">
            <w:pPr>
              <w:spacing w:line="240" w:lineRule="auto"/>
              <w:jc w:val="center"/>
            </w:pPr>
            <w:r w:rsidRPr="00550C22">
              <w:t>Ремонт текущий</w:t>
            </w:r>
          </w:p>
        </w:tc>
      </w:tr>
      <w:tr w:rsidR="00C43767" w:rsidRPr="0035450A" w:rsidTr="0035450A">
        <w:tc>
          <w:tcPr>
            <w:tcW w:w="709" w:type="dxa"/>
          </w:tcPr>
          <w:p w:rsidR="00C43767" w:rsidRPr="0035450A" w:rsidRDefault="00C43767" w:rsidP="00C43767">
            <w:pPr>
              <w:numPr>
                <w:ilvl w:val="0"/>
                <w:numId w:val="5"/>
              </w:numPr>
              <w:tabs>
                <w:tab w:val="left" w:pos="567"/>
                <w:tab w:val="left" w:pos="851"/>
              </w:tabs>
              <w:spacing w:line="276" w:lineRule="auto"/>
              <w:contextualSpacing/>
              <w:mirrorIndents/>
              <w:jc w:val="left"/>
              <w:rPr>
                <w:lang w:eastAsia="ar-SA"/>
              </w:rPr>
            </w:pPr>
          </w:p>
        </w:tc>
        <w:tc>
          <w:tcPr>
            <w:tcW w:w="4961" w:type="dxa"/>
          </w:tcPr>
          <w:p w:rsidR="00C43767" w:rsidRPr="0035450A" w:rsidRDefault="00C43767" w:rsidP="00C43767">
            <w:pPr>
              <w:tabs>
                <w:tab w:val="left" w:pos="567"/>
                <w:tab w:val="left" w:pos="851"/>
              </w:tabs>
              <w:suppressAutoHyphens/>
              <w:spacing w:line="276" w:lineRule="auto"/>
              <w:ind w:firstLine="0"/>
              <w:contextualSpacing/>
              <w:mirrorIndents/>
              <w:rPr>
                <w:lang w:eastAsia="ar-SA"/>
              </w:rPr>
            </w:pPr>
            <w:r w:rsidRPr="0035450A">
              <w:rPr>
                <w:lang w:eastAsia="ar-SA"/>
              </w:rPr>
              <w:t>Вход (входы) в здание</w:t>
            </w:r>
          </w:p>
        </w:tc>
        <w:tc>
          <w:tcPr>
            <w:tcW w:w="4253" w:type="dxa"/>
          </w:tcPr>
          <w:p w:rsidR="00C43767" w:rsidRPr="00550C22" w:rsidRDefault="00C43767" w:rsidP="00C43767">
            <w:pPr>
              <w:spacing w:line="240" w:lineRule="auto"/>
              <w:jc w:val="center"/>
            </w:pPr>
            <w:r w:rsidRPr="00550C22">
              <w:t>Ремонт текущий</w:t>
            </w:r>
          </w:p>
        </w:tc>
      </w:tr>
      <w:tr w:rsidR="00C43767" w:rsidRPr="0035450A" w:rsidTr="0035450A">
        <w:tc>
          <w:tcPr>
            <w:tcW w:w="709" w:type="dxa"/>
          </w:tcPr>
          <w:p w:rsidR="00C43767" w:rsidRPr="0035450A" w:rsidRDefault="00C43767" w:rsidP="00C43767">
            <w:pPr>
              <w:numPr>
                <w:ilvl w:val="0"/>
                <w:numId w:val="5"/>
              </w:numPr>
              <w:tabs>
                <w:tab w:val="left" w:pos="567"/>
                <w:tab w:val="left" w:pos="851"/>
              </w:tabs>
              <w:spacing w:line="276" w:lineRule="auto"/>
              <w:contextualSpacing/>
              <w:mirrorIndents/>
              <w:jc w:val="left"/>
              <w:rPr>
                <w:lang w:eastAsia="ar-SA"/>
              </w:rPr>
            </w:pPr>
          </w:p>
        </w:tc>
        <w:tc>
          <w:tcPr>
            <w:tcW w:w="4961" w:type="dxa"/>
          </w:tcPr>
          <w:p w:rsidR="00C43767" w:rsidRPr="0035450A" w:rsidRDefault="00C43767" w:rsidP="00C43767">
            <w:pPr>
              <w:tabs>
                <w:tab w:val="left" w:pos="567"/>
                <w:tab w:val="left" w:pos="851"/>
              </w:tabs>
              <w:suppressAutoHyphens/>
              <w:spacing w:line="276" w:lineRule="auto"/>
              <w:ind w:firstLine="0"/>
              <w:contextualSpacing/>
              <w:mirrorIndents/>
              <w:rPr>
                <w:lang w:eastAsia="ar-SA"/>
              </w:rPr>
            </w:pPr>
            <w:r w:rsidRPr="0035450A">
              <w:rPr>
                <w:lang w:eastAsia="ar-SA"/>
              </w:rPr>
              <w:t xml:space="preserve">Путь (пути) движения внутри здания (в </w:t>
            </w:r>
            <w:proofErr w:type="spellStart"/>
            <w:r w:rsidRPr="0035450A">
              <w:rPr>
                <w:lang w:eastAsia="ar-SA"/>
              </w:rPr>
              <w:t>т.ч</w:t>
            </w:r>
            <w:proofErr w:type="spellEnd"/>
            <w:r w:rsidRPr="0035450A">
              <w:rPr>
                <w:lang w:eastAsia="ar-SA"/>
              </w:rPr>
              <w:t>. пути эвакуации)</w:t>
            </w:r>
          </w:p>
        </w:tc>
        <w:tc>
          <w:tcPr>
            <w:tcW w:w="4253" w:type="dxa"/>
          </w:tcPr>
          <w:p w:rsidR="00C43767" w:rsidRPr="00550C22" w:rsidRDefault="00C43767" w:rsidP="00C43767">
            <w:pPr>
              <w:spacing w:line="240" w:lineRule="auto"/>
              <w:jc w:val="center"/>
            </w:pPr>
            <w:r w:rsidRPr="00550C22">
              <w:t>Ремонт текущий</w:t>
            </w:r>
          </w:p>
        </w:tc>
      </w:tr>
      <w:tr w:rsidR="00C43767" w:rsidRPr="0035450A" w:rsidTr="0035450A">
        <w:tc>
          <w:tcPr>
            <w:tcW w:w="709" w:type="dxa"/>
          </w:tcPr>
          <w:p w:rsidR="00C43767" w:rsidRPr="0035450A" w:rsidRDefault="00C43767" w:rsidP="00C43767">
            <w:pPr>
              <w:numPr>
                <w:ilvl w:val="0"/>
                <w:numId w:val="5"/>
              </w:numPr>
              <w:tabs>
                <w:tab w:val="left" w:pos="567"/>
                <w:tab w:val="left" w:pos="851"/>
              </w:tabs>
              <w:spacing w:line="276" w:lineRule="auto"/>
              <w:contextualSpacing/>
              <w:mirrorIndents/>
              <w:jc w:val="left"/>
              <w:rPr>
                <w:lang w:eastAsia="ar-SA"/>
              </w:rPr>
            </w:pPr>
          </w:p>
        </w:tc>
        <w:tc>
          <w:tcPr>
            <w:tcW w:w="4961" w:type="dxa"/>
          </w:tcPr>
          <w:p w:rsidR="00C43767" w:rsidRPr="0035450A" w:rsidRDefault="00C43767" w:rsidP="00C43767">
            <w:pPr>
              <w:tabs>
                <w:tab w:val="left" w:pos="567"/>
                <w:tab w:val="left" w:pos="851"/>
              </w:tabs>
              <w:suppressAutoHyphens/>
              <w:spacing w:line="276" w:lineRule="auto"/>
              <w:ind w:firstLine="0"/>
              <w:contextualSpacing/>
              <w:mirrorIndents/>
              <w:rPr>
                <w:lang w:eastAsia="ar-SA"/>
              </w:rPr>
            </w:pPr>
            <w:r w:rsidRPr="0035450A">
              <w:rPr>
                <w:lang w:eastAsia="ar-SA"/>
              </w:rPr>
              <w:t>Зона целевого назначения здания (целевое посещение объекта)</w:t>
            </w:r>
          </w:p>
        </w:tc>
        <w:tc>
          <w:tcPr>
            <w:tcW w:w="4253" w:type="dxa"/>
          </w:tcPr>
          <w:p w:rsidR="00C43767" w:rsidRPr="00550C22" w:rsidRDefault="00C43767" w:rsidP="00C43767">
            <w:pPr>
              <w:spacing w:line="240" w:lineRule="auto"/>
              <w:jc w:val="center"/>
            </w:pPr>
            <w:r w:rsidRPr="00550C22">
              <w:t>Ремонт текущий</w:t>
            </w:r>
          </w:p>
        </w:tc>
      </w:tr>
      <w:tr w:rsidR="00C43767" w:rsidRPr="0035450A" w:rsidTr="0035450A">
        <w:tc>
          <w:tcPr>
            <w:tcW w:w="709" w:type="dxa"/>
          </w:tcPr>
          <w:p w:rsidR="00C43767" w:rsidRPr="0035450A" w:rsidRDefault="00C43767" w:rsidP="00C43767">
            <w:pPr>
              <w:numPr>
                <w:ilvl w:val="0"/>
                <w:numId w:val="5"/>
              </w:numPr>
              <w:tabs>
                <w:tab w:val="left" w:pos="567"/>
                <w:tab w:val="left" w:pos="851"/>
              </w:tabs>
              <w:spacing w:line="276" w:lineRule="auto"/>
              <w:contextualSpacing/>
              <w:mirrorIndents/>
              <w:jc w:val="left"/>
              <w:rPr>
                <w:lang w:eastAsia="ar-SA"/>
              </w:rPr>
            </w:pPr>
          </w:p>
        </w:tc>
        <w:tc>
          <w:tcPr>
            <w:tcW w:w="4961" w:type="dxa"/>
          </w:tcPr>
          <w:p w:rsidR="00C43767" w:rsidRPr="0035450A" w:rsidRDefault="00C43767" w:rsidP="00C43767">
            <w:pPr>
              <w:tabs>
                <w:tab w:val="left" w:pos="567"/>
                <w:tab w:val="left" w:pos="851"/>
              </w:tabs>
              <w:suppressAutoHyphens/>
              <w:spacing w:line="276" w:lineRule="auto"/>
              <w:ind w:firstLine="0"/>
              <w:contextualSpacing/>
              <w:mirrorIndents/>
              <w:rPr>
                <w:lang w:eastAsia="ar-SA"/>
              </w:rPr>
            </w:pPr>
            <w:r w:rsidRPr="0035450A">
              <w:rPr>
                <w:lang w:eastAsia="ar-SA"/>
              </w:rPr>
              <w:t>Санитарно-гигиенические помещения</w:t>
            </w:r>
          </w:p>
        </w:tc>
        <w:tc>
          <w:tcPr>
            <w:tcW w:w="4253" w:type="dxa"/>
          </w:tcPr>
          <w:p w:rsidR="00C43767" w:rsidRPr="00550C22" w:rsidRDefault="00C43767" w:rsidP="00C43767">
            <w:pPr>
              <w:spacing w:line="240" w:lineRule="auto"/>
              <w:jc w:val="center"/>
            </w:pPr>
            <w:r w:rsidRPr="00550C22">
              <w:t>Ремонт текущий</w:t>
            </w:r>
          </w:p>
        </w:tc>
      </w:tr>
      <w:tr w:rsidR="00C43767" w:rsidRPr="0035450A" w:rsidTr="0035450A">
        <w:tc>
          <w:tcPr>
            <w:tcW w:w="709" w:type="dxa"/>
          </w:tcPr>
          <w:p w:rsidR="00C43767" w:rsidRPr="0035450A" w:rsidRDefault="00C43767" w:rsidP="00C43767">
            <w:pPr>
              <w:numPr>
                <w:ilvl w:val="0"/>
                <w:numId w:val="5"/>
              </w:numPr>
              <w:tabs>
                <w:tab w:val="left" w:pos="567"/>
                <w:tab w:val="left" w:pos="851"/>
              </w:tabs>
              <w:spacing w:line="276" w:lineRule="auto"/>
              <w:contextualSpacing/>
              <w:mirrorIndents/>
              <w:jc w:val="left"/>
              <w:rPr>
                <w:lang w:eastAsia="ar-SA"/>
              </w:rPr>
            </w:pPr>
          </w:p>
        </w:tc>
        <w:tc>
          <w:tcPr>
            <w:tcW w:w="4961" w:type="dxa"/>
          </w:tcPr>
          <w:p w:rsidR="00C43767" w:rsidRPr="0035450A" w:rsidRDefault="00C43767" w:rsidP="00C43767">
            <w:pPr>
              <w:tabs>
                <w:tab w:val="left" w:pos="567"/>
                <w:tab w:val="left" w:pos="851"/>
              </w:tabs>
              <w:suppressAutoHyphens/>
              <w:spacing w:line="276" w:lineRule="auto"/>
              <w:ind w:firstLine="0"/>
              <w:contextualSpacing/>
              <w:mirrorIndents/>
              <w:rPr>
                <w:lang w:eastAsia="ar-SA"/>
              </w:rPr>
            </w:pPr>
            <w:r w:rsidRPr="0035450A">
              <w:rPr>
                <w:lang w:eastAsia="ar-SA"/>
              </w:rPr>
              <w:t>Система информации и связи (на всех зонах)</w:t>
            </w:r>
          </w:p>
        </w:tc>
        <w:tc>
          <w:tcPr>
            <w:tcW w:w="4253" w:type="dxa"/>
          </w:tcPr>
          <w:p w:rsidR="00C43767" w:rsidRPr="00550C22" w:rsidRDefault="00C43767" w:rsidP="00C43767">
            <w:pPr>
              <w:spacing w:line="240" w:lineRule="auto"/>
              <w:jc w:val="center"/>
            </w:pPr>
            <w:r w:rsidRPr="00550C22">
              <w:t>Ремонт текущий</w:t>
            </w:r>
          </w:p>
        </w:tc>
      </w:tr>
      <w:tr w:rsidR="00C43767" w:rsidRPr="0035450A" w:rsidTr="0035450A">
        <w:tc>
          <w:tcPr>
            <w:tcW w:w="709" w:type="dxa"/>
          </w:tcPr>
          <w:p w:rsidR="00C43767" w:rsidRPr="0035450A" w:rsidRDefault="00C43767" w:rsidP="00C43767">
            <w:pPr>
              <w:numPr>
                <w:ilvl w:val="0"/>
                <w:numId w:val="5"/>
              </w:numPr>
              <w:tabs>
                <w:tab w:val="left" w:pos="567"/>
                <w:tab w:val="left" w:pos="851"/>
              </w:tabs>
              <w:spacing w:line="276" w:lineRule="auto"/>
              <w:contextualSpacing/>
              <w:mirrorIndents/>
              <w:jc w:val="left"/>
              <w:rPr>
                <w:lang w:eastAsia="ar-SA"/>
              </w:rPr>
            </w:pPr>
          </w:p>
        </w:tc>
        <w:tc>
          <w:tcPr>
            <w:tcW w:w="4961" w:type="dxa"/>
          </w:tcPr>
          <w:p w:rsidR="00C43767" w:rsidRPr="0035450A" w:rsidRDefault="00C43767" w:rsidP="00C43767">
            <w:pPr>
              <w:tabs>
                <w:tab w:val="left" w:pos="567"/>
                <w:tab w:val="left" w:pos="851"/>
              </w:tabs>
              <w:suppressAutoHyphens/>
              <w:spacing w:line="276" w:lineRule="auto"/>
              <w:ind w:firstLine="0"/>
              <w:contextualSpacing/>
              <w:mirrorIndents/>
              <w:rPr>
                <w:lang w:eastAsia="ar-SA"/>
              </w:rPr>
            </w:pPr>
            <w:r w:rsidRPr="0035450A">
              <w:rPr>
                <w:lang w:eastAsia="ar-SA"/>
              </w:rPr>
              <w:t>Пути движения к объекту (от остановки транспорта)</w:t>
            </w:r>
          </w:p>
        </w:tc>
        <w:tc>
          <w:tcPr>
            <w:tcW w:w="4253" w:type="dxa"/>
          </w:tcPr>
          <w:p w:rsidR="00C43767" w:rsidRPr="00550C22" w:rsidRDefault="00C43767" w:rsidP="00C43767">
            <w:pPr>
              <w:spacing w:line="240" w:lineRule="auto"/>
              <w:jc w:val="center"/>
            </w:pPr>
            <w:r w:rsidRPr="00550C22">
              <w:t>Технические решения невозможны</w:t>
            </w:r>
          </w:p>
        </w:tc>
      </w:tr>
      <w:tr w:rsidR="00C43767" w:rsidRPr="0035450A" w:rsidTr="0035450A">
        <w:tc>
          <w:tcPr>
            <w:tcW w:w="709" w:type="dxa"/>
          </w:tcPr>
          <w:p w:rsidR="00C43767" w:rsidRPr="0035450A" w:rsidRDefault="00C43767" w:rsidP="00C43767">
            <w:pPr>
              <w:numPr>
                <w:ilvl w:val="0"/>
                <w:numId w:val="5"/>
              </w:numPr>
              <w:tabs>
                <w:tab w:val="left" w:pos="567"/>
                <w:tab w:val="left" w:pos="851"/>
              </w:tabs>
              <w:spacing w:line="240" w:lineRule="auto"/>
              <w:contextualSpacing/>
              <w:mirrorIndents/>
              <w:jc w:val="left"/>
              <w:rPr>
                <w:lang w:eastAsia="ar-SA"/>
              </w:rPr>
            </w:pPr>
          </w:p>
        </w:tc>
        <w:tc>
          <w:tcPr>
            <w:tcW w:w="4961" w:type="dxa"/>
          </w:tcPr>
          <w:p w:rsidR="00C43767" w:rsidRPr="0035450A" w:rsidRDefault="00C43767" w:rsidP="00C43767">
            <w:pPr>
              <w:tabs>
                <w:tab w:val="left" w:pos="567"/>
                <w:tab w:val="left" w:pos="851"/>
              </w:tabs>
              <w:suppressAutoHyphens/>
              <w:spacing w:line="240" w:lineRule="auto"/>
              <w:ind w:firstLine="0"/>
              <w:contextualSpacing/>
              <w:mirrorIndents/>
              <w:rPr>
                <w:lang w:eastAsia="ar-SA"/>
              </w:rPr>
            </w:pPr>
            <w:r w:rsidRPr="0035450A">
              <w:rPr>
                <w:lang w:eastAsia="ar-SA"/>
              </w:rPr>
              <w:t>Все зоны и участки</w:t>
            </w:r>
          </w:p>
        </w:tc>
        <w:tc>
          <w:tcPr>
            <w:tcW w:w="4253" w:type="dxa"/>
          </w:tcPr>
          <w:p w:rsidR="00C43767" w:rsidRDefault="00C43767" w:rsidP="00C43767">
            <w:r w:rsidRPr="00550C22">
              <w:t>-------</w:t>
            </w:r>
          </w:p>
        </w:tc>
      </w:tr>
    </w:tbl>
    <w:p w:rsidR="00F564B4" w:rsidRDefault="00F564B4" w:rsidP="0035450A">
      <w:pPr>
        <w:tabs>
          <w:tab w:val="left" w:pos="567"/>
          <w:tab w:val="left" w:pos="851"/>
        </w:tabs>
        <w:suppressAutoHyphens/>
        <w:spacing w:after="200" w:line="276" w:lineRule="auto"/>
        <w:ind w:left="294" w:firstLine="0"/>
        <w:contextualSpacing/>
        <w:mirrorIndents/>
        <w:rPr>
          <w:sz w:val="24"/>
          <w:szCs w:val="24"/>
          <w:lang w:eastAsia="ar-SA"/>
        </w:rPr>
      </w:pPr>
    </w:p>
    <w:p w:rsidR="0035450A" w:rsidRPr="0035450A" w:rsidRDefault="0035450A" w:rsidP="0035450A">
      <w:pPr>
        <w:tabs>
          <w:tab w:val="left" w:pos="567"/>
          <w:tab w:val="left" w:pos="851"/>
        </w:tabs>
        <w:suppressAutoHyphens/>
        <w:spacing w:after="200" w:line="276" w:lineRule="auto"/>
        <w:ind w:left="294" w:firstLine="0"/>
        <w:contextualSpacing/>
        <w:mirrorIndents/>
        <w:rPr>
          <w:sz w:val="24"/>
          <w:szCs w:val="24"/>
          <w:lang w:eastAsia="ar-SA"/>
        </w:rPr>
      </w:pPr>
      <w:r w:rsidRPr="0035450A">
        <w:rPr>
          <w:sz w:val="24"/>
          <w:szCs w:val="24"/>
          <w:lang w:eastAsia="ar-SA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F564B4" w:rsidRPr="00F564B4" w:rsidRDefault="00F564B4" w:rsidP="00F564B4">
      <w:pPr>
        <w:spacing w:line="240" w:lineRule="auto"/>
        <w:ind w:left="142" w:firstLine="0"/>
      </w:pPr>
      <w:r w:rsidRPr="00F564B4">
        <w:t xml:space="preserve">Период проведения работ </w:t>
      </w:r>
      <w:r w:rsidRPr="00F564B4">
        <w:rPr>
          <w:b/>
        </w:rPr>
        <w:t>2021 – 2030г.</w:t>
      </w:r>
    </w:p>
    <w:p w:rsidR="00F564B4" w:rsidRPr="00F564B4" w:rsidRDefault="00F564B4" w:rsidP="00F564B4">
      <w:pPr>
        <w:spacing w:line="240" w:lineRule="auto"/>
        <w:ind w:left="142" w:firstLine="0"/>
        <w:rPr>
          <w:u w:val="single"/>
        </w:rPr>
      </w:pPr>
      <w:r w:rsidRPr="00F564B4">
        <w:t xml:space="preserve">в </w:t>
      </w:r>
      <w:r w:rsidRPr="00F564B4">
        <w:rPr>
          <w:u w:val="single"/>
        </w:rPr>
        <w:t>рамках исполнения приложения №1 к Паспорту доступности объекта;</w:t>
      </w:r>
    </w:p>
    <w:p w:rsidR="00F564B4" w:rsidRPr="00F564B4" w:rsidRDefault="00F564B4" w:rsidP="00F564B4">
      <w:pPr>
        <w:spacing w:line="240" w:lineRule="auto"/>
        <w:ind w:left="142" w:firstLine="0"/>
        <w:rPr>
          <w:i/>
        </w:rPr>
      </w:pPr>
      <w:r w:rsidRPr="00F564B4">
        <w:tab/>
      </w:r>
      <w:r w:rsidRPr="00F564B4">
        <w:tab/>
      </w:r>
      <w:r w:rsidRPr="00F564B4">
        <w:rPr>
          <w:i/>
        </w:rPr>
        <w:t>(указывается наименование документа: программы, плана)</w:t>
      </w:r>
    </w:p>
    <w:p w:rsidR="00F564B4" w:rsidRPr="00F564B4" w:rsidRDefault="00F564B4" w:rsidP="00F564B4">
      <w:pPr>
        <w:spacing w:line="240" w:lineRule="auto"/>
        <w:ind w:left="142" w:firstLine="0"/>
      </w:pPr>
    </w:p>
    <w:p w:rsidR="00F564B4" w:rsidRPr="00F564B4" w:rsidRDefault="00F564B4" w:rsidP="00F564B4">
      <w:pPr>
        <w:spacing w:line="240" w:lineRule="auto"/>
        <w:ind w:left="142" w:firstLine="0"/>
        <w:rPr>
          <w:b/>
        </w:rPr>
      </w:pPr>
      <w:r w:rsidRPr="00F564B4">
        <w:t>4.3 Ожидаемый результат (по состоянию доступности) после выполнения работ по адаптации ДЧ-И (Доступно частично избирательно);</w:t>
      </w:r>
    </w:p>
    <w:p w:rsidR="00F564B4" w:rsidRPr="00F564B4" w:rsidRDefault="00F564B4" w:rsidP="00F564B4">
      <w:pPr>
        <w:spacing w:line="240" w:lineRule="auto"/>
        <w:ind w:left="142" w:firstLine="0"/>
      </w:pPr>
      <w:r w:rsidRPr="00F564B4">
        <w:t>Оценка результата исполнения программы, плана (по состоянию доступности) ВНД (Временно недоступно);</w:t>
      </w:r>
    </w:p>
    <w:p w:rsidR="00F564B4" w:rsidRPr="00F564B4" w:rsidRDefault="00F564B4" w:rsidP="00F564B4">
      <w:pPr>
        <w:spacing w:line="240" w:lineRule="auto"/>
        <w:ind w:left="142" w:firstLine="0"/>
        <w:rPr>
          <w:i/>
        </w:rPr>
      </w:pPr>
      <w:r w:rsidRPr="00F564B4">
        <w:t xml:space="preserve">4.4. Для принятия решения </w:t>
      </w:r>
      <w:r w:rsidRPr="00F564B4">
        <w:rPr>
          <w:u w:val="single"/>
        </w:rPr>
        <w:t>требуется</w:t>
      </w:r>
      <w:r w:rsidRPr="00F564B4">
        <w:t xml:space="preserve">, не требуется </w:t>
      </w:r>
      <w:r w:rsidRPr="00F564B4">
        <w:rPr>
          <w:i/>
        </w:rPr>
        <w:t>(нужное подчеркнуть):</w:t>
      </w:r>
    </w:p>
    <w:p w:rsidR="00F564B4" w:rsidRPr="00F564B4" w:rsidRDefault="00F564B4" w:rsidP="00F564B4">
      <w:pPr>
        <w:spacing w:line="240" w:lineRule="auto"/>
        <w:ind w:left="142" w:firstLine="0"/>
      </w:pPr>
      <w:r w:rsidRPr="00F564B4">
        <w:t>Согласование: общественные объединения инвалидов (их территориальные подразделения);</w:t>
      </w:r>
    </w:p>
    <w:p w:rsidR="00F564B4" w:rsidRPr="00F564B4" w:rsidRDefault="00F564B4" w:rsidP="00F564B4">
      <w:pPr>
        <w:spacing w:line="240" w:lineRule="auto"/>
        <w:ind w:left="142" w:firstLine="0"/>
      </w:pPr>
      <w:r w:rsidRPr="00F564B4">
        <w:lastRenderedPageBreak/>
        <w:t xml:space="preserve">4.5. Информация размещена (обновлена) на Карте доступности субъекта Российской Федерации дата: Приложение №2 к Паспорту доступности объекта, с размещение (обновлением) информации на картах доступности: </w:t>
      </w:r>
      <w:hyperlink r:id="rId10" w:history="1">
        <w:r w:rsidRPr="00F564B4">
          <w:rPr>
            <w:rStyle w:val="a9"/>
            <w:lang w:val="en-US"/>
          </w:rPr>
          <w:t>www</w:t>
        </w:r>
        <w:r w:rsidRPr="00F564B4">
          <w:rPr>
            <w:rStyle w:val="a9"/>
          </w:rPr>
          <w:t>.</w:t>
        </w:r>
        <w:r w:rsidRPr="00F564B4">
          <w:rPr>
            <w:rStyle w:val="a9"/>
            <w:lang w:val="en-US"/>
          </w:rPr>
          <w:t>tisugra</w:t>
        </w:r>
        <w:r w:rsidRPr="00F564B4">
          <w:rPr>
            <w:rStyle w:val="a9"/>
          </w:rPr>
          <w:t>.</w:t>
        </w:r>
        <w:r w:rsidRPr="00F564B4">
          <w:rPr>
            <w:rStyle w:val="a9"/>
            <w:lang w:val="en-US"/>
          </w:rPr>
          <w:t>admhmao</w:t>
        </w:r>
        <w:r w:rsidRPr="00F564B4">
          <w:rPr>
            <w:rStyle w:val="a9"/>
          </w:rPr>
          <w:t>.</w:t>
        </w:r>
        <w:r w:rsidRPr="00F564B4">
          <w:rPr>
            <w:rStyle w:val="a9"/>
            <w:lang w:val="en-US"/>
          </w:rPr>
          <w:t>ru</w:t>
        </w:r>
      </w:hyperlink>
      <w:r w:rsidRPr="00F564B4">
        <w:t xml:space="preserve">, </w:t>
      </w:r>
      <w:r w:rsidRPr="00F564B4">
        <w:rPr>
          <w:b/>
          <w:u w:val="single"/>
        </w:rPr>
        <w:t>http://dou78.edu-nv.ru</w:t>
      </w:r>
      <w:r w:rsidRPr="00F564B4">
        <w:t xml:space="preserve"> .</w:t>
      </w:r>
    </w:p>
    <w:p w:rsidR="00F564B4" w:rsidRPr="00F564B4" w:rsidRDefault="00F564B4" w:rsidP="00F564B4">
      <w:pPr>
        <w:spacing w:line="240" w:lineRule="auto"/>
        <w:ind w:left="142" w:firstLine="0"/>
      </w:pPr>
    </w:p>
    <w:p w:rsidR="0035450A" w:rsidRPr="0035450A" w:rsidRDefault="0035450A" w:rsidP="0035450A">
      <w:pPr>
        <w:spacing w:line="240" w:lineRule="auto"/>
        <w:ind w:firstLine="0"/>
        <w:jc w:val="center"/>
        <w:rPr>
          <w:rFonts w:eastAsia="Times New Roman"/>
          <w:b/>
          <w:sz w:val="24"/>
          <w:szCs w:val="24"/>
          <w:lang w:eastAsia="ru-RU"/>
        </w:rPr>
      </w:pPr>
      <w:r w:rsidRPr="0035450A">
        <w:rPr>
          <w:rFonts w:eastAsia="Times New Roman"/>
          <w:b/>
          <w:sz w:val="24"/>
          <w:szCs w:val="24"/>
          <w:lang w:eastAsia="ru-RU"/>
        </w:rPr>
        <w:t>5. Особые отметки</w:t>
      </w:r>
    </w:p>
    <w:p w:rsidR="0035450A" w:rsidRPr="0035450A" w:rsidRDefault="0035450A" w:rsidP="0035450A">
      <w:pPr>
        <w:spacing w:after="200" w:line="276" w:lineRule="auto"/>
        <w:ind w:firstLine="0"/>
        <w:rPr>
          <w:sz w:val="24"/>
          <w:szCs w:val="24"/>
        </w:rPr>
      </w:pPr>
      <w:r w:rsidRPr="0035450A">
        <w:rPr>
          <w:sz w:val="24"/>
          <w:szCs w:val="24"/>
        </w:rPr>
        <w:t>ПРИЛОЖЕНИЯ:</w:t>
      </w: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"/>
        <w:gridCol w:w="1609"/>
        <w:gridCol w:w="4126"/>
        <w:gridCol w:w="773"/>
        <w:gridCol w:w="440"/>
        <w:gridCol w:w="2011"/>
        <w:gridCol w:w="283"/>
      </w:tblGrid>
      <w:tr w:rsidR="0035450A" w:rsidRPr="0035450A" w:rsidTr="00070B3C">
        <w:trPr>
          <w:gridAfter w:val="1"/>
          <w:wAfter w:w="317" w:type="dxa"/>
          <w:trHeight w:val="266"/>
        </w:trPr>
        <w:tc>
          <w:tcPr>
            <w:tcW w:w="6306" w:type="dxa"/>
            <w:gridSpan w:val="3"/>
          </w:tcPr>
          <w:p w:rsidR="0035450A" w:rsidRPr="0035450A" w:rsidRDefault="0035450A" w:rsidP="0035450A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35450A">
              <w:rPr>
                <w:rFonts w:eastAsia="Times New Roman"/>
                <w:sz w:val="24"/>
                <w:szCs w:val="24"/>
              </w:rPr>
              <w:t>Результаты обследования:</w:t>
            </w:r>
          </w:p>
        </w:tc>
        <w:tc>
          <w:tcPr>
            <w:tcW w:w="3157" w:type="dxa"/>
            <w:gridSpan w:val="3"/>
          </w:tcPr>
          <w:p w:rsidR="0035450A" w:rsidRPr="0035450A" w:rsidRDefault="0035450A" w:rsidP="0035450A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</w:p>
        </w:tc>
      </w:tr>
      <w:tr w:rsidR="0035450A" w:rsidRPr="0035450A" w:rsidTr="00070B3C">
        <w:trPr>
          <w:gridAfter w:val="1"/>
          <w:wAfter w:w="317" w:type="dxa"/>
          <w:trHeight w:val="282"/>
        </w:trPr>
        <w:tc>
          <w:tcPr>
            <w:tcW w:w="537" w:type="dxa"/>
          </w:tcPr>
          <w:p w:rsidR="0035450A" w:rsidRPr="0035450A" w:rsidRDefault="0035450A" w:rsidP="0035450A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35450A"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5769" w:type="dxa"/>
            <w:gridSpan w:val="2"/>
          </w:tcPr>
          <w:p w:rsidR="0035450A" w:rsidRPr="0035450A" w:rsidRDefault="0035450A" w:rsidP="0035450A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35450A">
              <w:rPr>
                <w:rFonts w:eastAsia="Times New Roman"/>
                <w:sz w:val="24"/>
                <w:szCs w:val="24"/>
              </w:rPr>
              <w:t xml:space="preserve">Территории, прилегающей к объекту                                    </w:t>
            </w:r>
          </w:p>
        </w:tc>
        <w:tc>
          <w:tcPr>
            <w:tcW w:w="3157" w:type="dxa"/>
            <w:gridSpan w:val="3"/>
          </w:tcPr>
          <w:p w:rsidR="0035450A" w:rsidRPr="0035450A" w:rsidRDefault="0035450A" w:rsidP="0035450A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35450A">
              <w:rPr>
                <w:rFonts w:eastAsia="Times New Roman"/>
                <w:sz w:val="24"/>
                <w:szCs w:val="24"/>
              </w:rPr>
              <w:t>на ________ л.</w:t>
            </w:r>
          </w:p>
        </w:tc>
      </w:tr>
      <w:tr w:rsidR="0035450A" w:rsidRPr="0035450A" w:rsidTr="00070B3C">
        <w:trPr>
          <w:gridAfter w:val="1"/>
          <w:wAfter w:w="317" w:type="dxa"/>
          <w:trHeight w:val="266"/>
        </w:trPr>
        <w:tc>
          <w:tcPr>
            <w:tcW w:w="537" w:type="dxa"/>
          </w:tcPr>
          <w:p w:rsidR="0035450A" w:rsidRPr="0035450A" w:rsidRDefault="0035450A" w:rsidP="0035450A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35450A"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5769" w:type="dxa"/>
            <w:gridSpan w:val="2"/>
          </w:tcPr>
          <w:p w:rsidR="0035450A" w:rsidRPr="0035450A" w:rsidRDefault="0035450A" w:rsidP="0035450A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35450A">
              <w:rPr>
                <w:rFonts w:eastAsia="Times New Roman"/>
                <w:sz w:val="24"/>
                <w:szCs w:val="24"/>
              </w:rPr>
              <w:t xml:space="preserve">Входа (входов) в здание                                                           </w:t>
            </w:r>
          </w:p>
        </w:tc>
        <w:tc>
          <w:tcPr>
            <w:tcW w:w="3157" w:type="dxa"/>
            <w:gridSpan w:val="3"/>
          </w:tcPr>
          <w:p w:rsidR="0035450A" w:rsidRPr="0035450A" w:rsidRDefault="0035450A" w:rsidP="0035450A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  <w:r w:rsidRPr="0035450A">
              <w:rPr>
                <w:rFonts w:eastAsia="Times New Roman"/>
                <w:sz w:val="24"/>
                <w:szCs w:val="24"/>
              </w:rPr>
              <w:t>на ________ л.</w:t>
            </w:r>
          </w:p>
        </w:tc>
      </w:tr>
      <w:tr w:rsidR="0035450A" w:rsidRPr="0035450A" w:rsidTr="00070B3C">
        <w:trPr>
          <w:gridAfter w:val="1"/>
          <w:wAfter w:w="317" w:type="dxa"/>
          <w:trHeight w:val="282"/>
        </w:trPr>
        <w:tc>
          <w:tcPr>
            <w:tcW w:w="537" w:type="dxa"/>
          </w:tcPr>
          <w:p w:rsidR="0035450A" w:rsidRPr="0035450A" w:rsidRDefault="0035450A" w:rsidP="0035450A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35450A"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5769" w:type="dxa"/>
            <w:gridSpan w:val="2"/>
          </w:tcPr>
          <w:p w:rsidR="0035450A" w:rsidRPr="0035450A" w:rsidRDefault="0035450A" w:rsidP="0035450A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35450A">
              <w:rPr>
                <w:rFonts w:eastAsia="Times New Roman"/>
                <w:sz w:val="24"/>
                <w:szCs w:val="24"/>
              </w:rPr>
              <w:t xml:space="preserve">Путей движения в здании                                                        </w:t>
            </w:r>
          </w:p>
        </w:tc>
        <w:tc>
          <w:tcPr>
            <w:tcW w:w="3157" w:type="dxa"/>
            <w:gridSpan w:val="3"/>
          </w:tcPr>
          <w:p w:rsidR="0035450A" w:rsidRPr="0035450A" w:rsidRDefault="0035450A" w:rsidP="0035450A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  <w:r w:rsidRPr="0035450A">
              <w:rPr>
                <w:rFonts w:eastAsia="Times New Roman"/>
                <w:sz w:val="24"/>
                <w:szCs w:val="24"/>
              </w:rPr>
              <w:t>на ________ л.</w:t>
            </w:r>
          </w:p>
        </w:tc>
      </w:tr>
      <w:tr w:rsidR="0035450A" w:rsidRPr="0035450A" w:rsidTr="00070B3C">
        <w:trPr>
          <w:gridAfter w:val="1"/>
          <w:wAfter w:w="317" w:type="dxa"/>
          <w:trHeight w:val="266"/>
        </w:trPr>
        <w:tc>
          <w:tcPr>
            <w:tcW w:w="537" w:type="dxa"/>
          </w:tcPr>
          <w:p w:rsidR="0035450A" w:rsidRPr="0035450A" w:rsidRDefault="0035450A" w:rsidP="0035450A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35450A"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5769" w:type="dxa"/>
            <w:gridSpan w:val="2"/>
          </w:tcPr>
          <w:p w:rsidR="0035450A" w:rsidRPr="0035450A" w:rsidRDefault="0035450A" w:rsidP="0035450A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35450A">
              <w:rPr>
                <w:rFonts w:eastAsia="Times New Roman"/>
                <w:sz w:val="24"/>
                <w:szCs w:val="24"/>
              </w:rPr>
              <w:t xml:space="preserve">Зоны целевого назначения объекта                                        </w:t>
            </w:r>
          </w:p>
        </w:tc>
        <w:tc>
          <w:tcPr>
            <w:tcW w:w="3157" w:type="dxa"/>
            <w:gridSpan w:val="3"/>
          </w:tcPr>
          <w:p w:rsidR="0035450A" w:rsidRPr="0035450A" w:rsidRDefault="0035450A" w:rsidP="0035450A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  <w:r w:rsidRPr="0035450A">
              <w:rPr>
                <w:rFonts w:eastAsia="Times New Roman"/>
                <w:sz w:val="24"/>
                <w:szCs w:val="24"/>
              </w:rPr>
              <w:t>на ________ л.</w:t>
            </w:r>
          </w:p>
        </w:tc>
      </w:tr>
      <w:tr w:rsidR="0035450A" w:rsidRPr="0035450A" w:rsidTr="00070B3C">
        <w:trPr>
          <w:gridAfter w:val="1"/>
          <w:wAfter w:w="317" w:type="dxa"/>
          <w:trHeight w:val="282"/>
        </w:trPr>
        <w:tc>
          <w:tcPr>
            <w:tcW w:w="537" w:type="dxa"/>
          </w:tcPr>
          <w:p w:rsidR="0035450A" w:rsidRPr="0035450A" w:rsidRDefault="0035450A" w:rsidP="0035450A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35450A">
              <w:rPr>
                <w:rFonts w:eastAsia="Times New Roman"/>
                <w:sz w:val="24"/>
                <w:szCs w:val="24"/>
              </w:rPr>
              <w:t>5.</w:t>
            </w:r>
          </w:p>
        </w:tc>
        <w:tc>
          <w:tcPr>
            <w:tcW w:w="5769" w:type="dxa"/>
            <w:gridSpan w:val="2"/>
          </w:tcPr>
          <w:p w:rsidR="0035450A" w:rsidRPr="0035450A" w:rsidRDefault="0035450A" w:rsidP="0035450A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35450A">
              <w:rPr>
                <w:rFonts w:eastAsia="Times New Roman"/>
                <w:sz w:val="24"/>
                <w:szCs w:val="24"/>
              </w:rPr>
              <w:t xml:space="preserve">Санитарно-гигиенических помещений                                 </w:t>
            </w:r>
          </w:p>
        </w:tc>
        <w:tc>
          <w:tcPr>
            <w:tcW w:w="3157" w:type="dxa"/>
            <w:gridSpan w:val="3"/>
          </w:tcPr>
          <w:p w:rsidR="0035450A" w:rsidRPr="0035450A" w:rsidRDefault="0035450A" w:rsidP="0035450A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  <w:r w:rsidRPr="0035450A">
              <w:rPr>
                <w:rFonts w:eastAsia="Times New Roman"/>
                <w:sz w:val="24"/>
                <w:szCs w:val="24"/>
              </w:rPr>
              <w:t>на ________ л.</w:t>
            </w:r>
          </w:p>
        </w:tc>
      </w:tr>
      <w:tr w:rsidR="0035450A" w:rsidRPr="0035450A" w:rsidTr="00070B3C">
        <w:trPr>
          <w:gridAfter w:val="1"/>
          <w:wAfter w:w="317" w:type="dxa"/>
          <w:trHeight w:val="266"/>
        </w:trPr>
        <w:tc>
          <w:tcPr>
            <w:tcW w:w="537" w:type="dxa"/>
          </w:tcPr>
          <w:p w:rsidR="0035450A" w:rsidRPr="0035450A" w:rsidRDefault="0035450A" w:rsidP="0035450A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35450A">
              <w:rPr>
                <w:rFonts w:eastAsia="Times New Roman"/>
                <w:sz w:val="24"/>
                <w:szCs w:val="24"/>
              </w:rPr>
              <w:t>6.</w:t>
            </w:r>
          </w:p>
        </w:tc>
        <w:tc>
          <w:tcPr>
            <w:tcW w:w="5769" w:type="dxa"/>
            <w:gridSpan w:val="2"/>
          </w:tcPr>
          <w:p w:rsidR="0035450A" w:rsidRPr="0035450A" w:rsidRDefault="0035450A" w:rsidP="0035450A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35450A">
              <w:rPr>
                <w:rFonts w:eastAsia="Times New Roman"/>
                <w:sz w:val="24"/>
                <w:szCs w:val="24"/>
              </w:rPr>
              <w:t xml:space="preserve">Системы информации (и связи) на объекте                          </w:t>
            </w:r>
          </w:p>
        </w:tc>
        <w:tc>
          <w:tcPr>
            <w:tcW w:w="3157" w:type="dxa"/>
            <w:gridSpan w:val="3"/>
          </w:tcPr>
          <w:p w:rsidR="0035450A" w:rsidRPr="0035450A" w:rsidRDefault="0035450A" w:rsidP="0035450A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  <w:r w:rsidRPr="0035450A">
              <w:rPr>
                <w:rFonts w:eastAsia="Times New Roman"/>
                <w:sz w:val="24"/>
                <w:szCs w:val="24"/>
              </w:rPr>
              <w:t>на ________ л.</w:t>
            </w:r>
          </w:p>
        </w:tc>
      </w:tr>
      <w:tr w:rsidR="0035450A" w:rsidRPr="0035450A" w:rsidTr="00070B3C">
        <w:trPr>
          <w:gridAfter w:val="1"/>
          <w:wAfter w:w="317" w:type="dxa"/>
          <w:trHeight w:val="282"/>
        </w:trPr>
        <w:tc>
          <w:tcPr>
            <w:tcW w:w="6306" w:type="dxa"/>
            <w:gridSpan w:val="3"/>
          </w:tcPr>
          <w:p w:rsidR="0035450A" w:rsidRPr="00070B3C" w:rsidRDefault="00070B3C" w:rsidP="00070B3C">
            <w:pPr>
              <w:pStyle w:val="a8"/>
              <w:numPr>
                <w:ilvl w:val="0"/>
                <w:numId w:val="3"/>
              </w:numPr>
              <w:spacing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      </w:t>
            </w:r>
            <w:r w:rsidR="0035450A" w:rsidRPr="00070B3C">
              <w:rPr>
                <w:rFonts w:eastAsia="Times New Roman"/>
                <w:sz w:val="24"/>
                <w:szCs w:val="24"/>
              </w:rPr>
              <w:t>Результаты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="0035450A" w:rsidRPr="00070B3C">
              <w:rPr>
                <w:rFonts w:eastAsia="Times New Roman"/>
                <w:sz w:val="24"/>
                <w:szCs w:val="24"/>
              </w:rPr>
              <w:t>фотофиксации</w:t>
            </w:r>
            <w:proofErr w:type="spellEnd"/>
            <w:r w:rsidR="0035450A" w:rsidRPr="00070B3C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3157" w:type="dxa"/>
            <w:gridSpan w:val="3"/>
          </w:tcPr>
          <w:p w:rsidR="0035450A" w:rsidRPr="0035450A" w:rsidRDefault="0035450A" w:rsidP="0035450A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  <w:r w:rsidRPr="0035450A">
              <w:rPr>
                <w:rFonts w:eastAsia="Times New Roman"/>
                <w:sz w:val="24"/>
                <w:szCs w:val="24"/>
              </w:rPr>
              <w:t>на ________ л.</w:t>
            </w:r>
          </w:p>
        </w:tc>
      </w:tr>
      <w:tr w:rsidR="0035450A" w:rsidRPr="0035450A" w:rsidTr="00070B3C">
        <w:tc>
          <w:tcPr>
            <w:tcW w:w="2178" w:type="dxa"/>
            <w:gridSpan w:val="2"/>
          </w:tcPr>
          <w:p w:rsidR="00070B3C" w:rsidRDefault="00070B3C" w:rsidP="0035450A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</w:p>
          <w:p w:rsidR="0035450A" w:rsidRPr="0035450A" w:rsidRDefault="0035450A" w:rsidP="0035450A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35450A">
              <w:rPr>
                <w:rFonts w:eastAsia="Times New Roman"/>
                <w:sz w:val="24"/>
                <w:szCs w:val="24"/>
              </w:rPr>
              <w:t>Руководитель рабочей группы</w:t>
            </w:r>
          </w:p>
        </w:tc>
        <w:tc>
          <w:tcPr>
            <w:tcW w:w="4834" w:type="dxa"/>
            <w:gridSpan w:val="2"/>
          </w:tcPr>
          <w:p w:rsidR="0035450A" w:rsidRPr="0035450A" w:rsidRDefault="0035450A" w:rsidP="0035450A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</w:p>
          <w:p w:rsidR="0035450A" w:rsidRPr="0035450A" w:rsidRDefault="00070B3C" w:rsidP="0035450A">
            <w:pPr>
              <w:pBdr>
                <w:bottom w:val="single" w:sz="4" w:space="1" w:color="auto"/>
              </w:pBd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и.о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 з</w:t>
            </w:r>
            <w:r w:rsidR="0035450A" w:rsidRPr="0035450A">
              <w:rPr>
                <w:rFonts w:eastAsia="Times New Roman"/>
                <w:sz w:val="24"/>
                <w:szCs w:val="24"/>
              </w:rPr>
              <w:t>аведующ</w:t>
            </w:r>
            <w:r>
              <w:rPr>
                <w:rFonts w:eastAsia="Times New Roman"/>
                <w:sz w:val="24"/>
                <w:szCs w:val="24"/>
              </w:rPr>
              <w:t>его</w:t>
            </w:r>
            <w:r w:rsidR="0035450A" w:rsidRPr="0035450A">
              <w:rPr>
                <w:rFonts w:eastAsia="Times New Roman"/>
                <w:sz w:val="24"/>
                <w:szCs w:val="24"/>
              </w:rPr>
              <w:t xml:space="preserve">, </w:t>
            </w:r>
            <w:r>
              <w:rPr>
                <w:rFonts w:eastAsia="Times New Roman"/>
                <w:sz w:val="24"/>
                <w:szCs w:val="24"/>
              </w:rPr>
              <w:t xml:space="preserve">Е.В.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Кулябина</w:t>
            </w:r>
            <w:proofErr w:type="spellEnd"/>
          </w:p>
          <w:p w:rsidR="0035450A" w:rsidRPr="0035450A" w:rsidRDefault="0035450A" w:rsidP="0035450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35450A">
              <w:rPr>
                <w:rFonts w:eastAsia="Times New Roman"/>
                <w:sz w:val="20"/>
                <w:szCs w:val="20"/>
              </w:rPr>
              <w:t>(Должность, Ф.И.О.)</w:t>
            </w:r>
          </w:p>
        </w:tc>
        <w:tc>
          <w:tcPr>
            <w:tcW w:w="440" w:type="dxa"/>
          </w:tcPr>
          <w:p w:rsidR="0035450A" w:rsidRPr="0035450A" w:rsidRDefault="0035450A" w:rsidP="0035450A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</w:p>
          <w:p w:rsidR="0035450A" w:rsidRPr="0035450A" w:rsidRDefault="0035450A" w:rsidP="0035450A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328" w:type="dxa"/>
            <w:gridSpan w:val="2"/>
          </w:tcPr>
          <w:p w:rsidR="0035450A" w:rsidRPr="0035450A" w:rsidRDefault="0035450A" w:rsidP="0035450A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</w:p>
          <w:p w:rsidR="0035450A" w:rsidRPr="0035450A" w:rsidRDefault="0035450A" w:rsidP="0035450A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35450A">
              <w:rPr>
                <w:rFonts w:eastAsia="Times New Roman"/>
                <w:sz w:val="24"/>
                <w:szCs w:val="24"/>
              </w:rPr>
              <w:t>________________</w:t>
            </w:r>
          </w:p>
          <w:p w:rsidR="0035450A" w:rsidRPr="0035450A" w:rsidRDefault="0035450A" w:rsidP="0035450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35450A">
              <w:rPr>
                <w:rFonts w:eastAsia="Times New Roman"/>
                <w:sz w:val="20"/>
                <w:szCs w:val="20"/>
              </w:rPr>
              <w:t>(Подпись)</w:t>
            </w:r>
          </w:p>
        </w:tc>
      </w:tr>
      <w:tr w:rsidR="0035450A" w:rsidRPr="0035450A" w:rsidTr="00070B3C">
        <w:tc>
          <w:tcPr>
            <w:tcW w:w="2178" w:type="dxa"/>
            <w:gridSpan w:val="2"/>
            <w:vMerge w:val="restart"/>
          </w:tcPr>
          <w:p w:rsidR="0035450A" w:rsidRPr="0035450A" w:rsidRDefault="0035450A" w:rsidP="0035450A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35450A">
              <w:rPr>
                <w:rFonts w:eastAsia="Times New Roman"/>
                <w:sz w:val="24"/>
                <w:szCs w:val="24"/>
              </w:rPr>
              <w:t>Члены рабочей группы:</w:t>
            </w:r>
          </w:p>
        </w:tc>
        <w:tc>
          <w:tcPr>
            <w:tcW w:w="4834" w:type="dxa"/>
            <w:gridSpan w:val="2"/>
          </w:tcPr>
          <w:p w:rsidR="0035450A" w:rsidRPr="0035450A" w:rsidRDefault="0035450A" w:rsidP="0035450A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</w:p>
          <w:p w:rsidR="0035450A" w:rsidRPr="0035450A" w:rsidRDefault="0035450A" w:rsidP="0035450A">
            <w:pPr>
              <w:pBdr>
                <w:bottom w:val="single" w:sz="4" w:space="1" w:color="auto"/>
              </w:pBd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35450A">
              <w:rPr>
                <w:rFonts w:eastAsia="Times New Roman"/>
                <w:sz w:val="24"/>
                <w:szCs w:val="24"/>
              </w:rPr>
              <w:t xml:space="preserve">Заместитель заведующего по АХР </w:t>
            </w:r>
            <w:proofErr w:type="spellStart"/>
            <w:r w:rsidR="00070B3C">
              <w:rPr>
                <w:rFonts w:eastAsia="Times New Roman"/>
                <w:sz w:val="24"/>
                <w:szCs w:val="24"/>
              </w:rPr>
              <w:t>Подобреева</w:t>
            </w:r>
            <w:proofErr w:type="spellEnd"/>
            <w:r w:rsidR="00070B3C">
              <w:rPr>
                <w:rFonts w:eastAsia="Times New Roman"/>
                <w:sz w:val="24"/>
                <w:szCs w:val="24"/>
              </w:rPr>
              <w:t xml:space="preserve"> Н.В.</w:t>
            </w:r>
          </w:p>
          <w:p w:rsidR="0035450A" w:rsidRPr="0035450A" w:rsidRDefault="0035450A" w:rsidP="0035450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35450A">
              <w:rPr>
                <w:rFonts w:eastAsia="Times New Roman"/>
                <w:sz w:val="20"/>
                <w:szCs w:val="20"/>
              </w:rPr>
              <w:t>(Должность, Ф.И.О.)</w:t>
            </w:r>
          </w:p>
        </w:tc>
        <w:tc>
          <w:tcPr>
            <w:tcW w:w="440" w:type="dxa"/>
          </w:tcPr>
          <w:p w:rsidR="0035450A" w:rsidRPr="0035450A" w:rsidRDefault="0035450A" w:rsidP="0035450A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</w:p>
          <w:p w:rsidR="0035450A" w:rsidRPr="0035450A" w:rsidRDefault="0035450A" w:rsidP="0035450A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328" w:type="dxa"/>
            <w:gridSpan w:val="2"/>
          </w:tcPr>
          <w:p w:rsidR="0035450A" w:rsidRPr="0035450A" w:rsidRDefault="0035450A" w:rsidP="0035450A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</w:p>
          <w:p w:rsidR="00070B3C" w:rsidRDefault="00070B3C" w:rsidP="0035450A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</w:p>
          <w:p w:rsidR="0035450A" w:rsidRPr="0035450A" w:rsidRDefault="0035450A" w:rsidP="0035450A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35450A">
              <w:rPr>
                <w:rFonts w:eastAsia="Times New Roman"/>
                <w:sz w:val="24"/>
                <w:szCs w:val="24"/>
              </w:rPr>
              <w:t>_______________</w:t>
            </w:r>
          </w:p>
          <w:p w:rsidR="0035450A" w:rsidRPr="0035450A" w:rsidRDefault="0035450A" w:rsidP="0035450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35450A">
              <w:rPr>
                <w:rFonts w:eastAsia="Times New Roman"/>
                <w:sz w:val="20"/>
                <w:szCs w:val="20"/>
              </w:rPr>
              <w:t>(Подпись)</w:t>
            </w:r>
          </w:p>
        </w:tc>
      </w:tr>
      <w:tr w:rsidR="0035450A" w:rsidRPr="0035450A" w:rsidTr="00070B3C">
        <w:tc>
          <w:tcPr>
            <w:tcW w:w="2178" w:type="dxa"/>
            <w:gridSpan w:val="2"/>
            <w:vMerge/>
          </w:tcPr>
          <w:p w:rsidR="0035450A" w:rsidRPr="0035450A" w:rsidRDefault="0035450A" w:rsidP="0035450A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834" w:type="dxa"/>
            <w:gridSpan w:val="2"/>
          </w:tcPr>
          <w:p w:rsidR="0035450A" w:rsidRPr="0035450A" w:rsidRDefault="0035450A" w:rsidP="0035450A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</w:p>
          <w:p w:rsidR="0035450A" w:rsidRPr="00070B3C" w:rsidRDefault="00070B3C" w:rsidP="0035450A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  <w:u w:val="single"/>
              </w:rPr>
            </w:pPr>
            <w:r>
              <w:rPr>
                <w:rFonts w:eastAsia="Times New Roman"/>
                <w:sz w:val="24"/>
                <w:szCs w:val="24"/>
                <w:u w:val="single"/>
              </w:rPr>
              <w:t>Специалист по ОТ М</w:t>
            </w:r>
            <w:r w:rsidRPr="00070B3C">
              <w:rPr>
                <w:rFonts w:eastAsia="Times New Roman"/>
                <w:sz w:val="24"/>
                <w:szCs w:val="24"/>
                <w:u w:val="single"/>
              </w:rPr>
              <w:t>айстренко А.А.</w:t>
            </w:r>
            <w:r w:rsidR="0035450A" w:rsidRPr="00070B3C">
              <w:rPr>
                <w:rFonts w:eastAsia="Times New Roman"/>
                <w:sz w:val="24"/>
                <w:szCs w:val="24"/>
                <w:u w:val="single"/>
              </w:rPr>
              <w:t>_</w:t>
            </w:r>
            <w:r>
              <w:rPr>
                <w:rFonts w:eastAsia="Times New Roman"/>
                <w:sz w:val="24"/>
                <w:szCs w:val="24"/>
                <w:u w:val="single"/>
              </w:rPr>
              <w:t>__________________________________</w:t>
            </w:r>
          </w:p>
          <w:p w:rsidR="0035450A" w:rsidRPr="0035450A" w:rsidRDefault="0035450A" w:rsidP="0035450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35450A">
              <w:rPr>
                <w:rFonts w:eastAsia="Times New Roman"/>
                <w:sz w:val="20"/>
                <w:szCs w:val="20"/>
              </w:rPr>
              <w:t xml:space="preserve"> (Должность, Ф.И.О.)</w:t>
            </w:r>
          </w:p>
        </w:tc>
        <w:tc>
          <w:tcPr>
            <w:tcW w:w="440" w:type="dxa"/>
          </w:tcPr>
          <w:p w:rsidR="0035450A" w:rsidRPr="0035450A" w:rsidRDefault="0035450A" w:rsidP="0035450A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</w:p>
          <w:p w:rsidR="0035450A" w:rsidRPr="0035450A" w:rsidRDefault="0035450A" w:rsidP="0035450A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328" w:type="dxa"/>
            <w:gridSpan w:val="2"/>
          </w:tcPr>
          <w:p w:rsidR="0035450A" w:rsidRPr="0035450A" w:rsidRDefault="0035450A" w:rsidP="0035450A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</w:p>
          <w:p w:rsidR="0035450A" w:rsidRPr="0035450A" w:rsidRDefault="0035450A" w:rsidP="0035450A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35450A">
              <w:rPr>
                <w:rFonts w:eastAsia="Times New Roman"/>
                <w:sz w:val="24"/>
                <w:szCs w:val="24"/>
              </w:rPr>
              <w:t>________________</w:t>
            </w:r>
          </w:p>
          <w:p w:rsidR="0035450A" w:rsidRPr="0035450A" w:rsidRDefault="0035450A" w:rsidP="0035450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35450A">
              <w:rPr>
                <w:rFonts w:eastAsia="Times New Roman"/>
                <w:sz w:val="20"/>
                <w:szCs w:val="20"/>
              </w:rPr>
              <w:t>(Подпись)</w:t>
            </w:r>
          </w:p>
        </w:tc>
      </w:tr>
      <w:tr w:rsidR="0035450A" w:rsidRPr="0035450A" w:rsidTr="00070B3C">
        <w:tc>
          <w:tcPr>
            <w:tcW w:w="9780" w:type="dxa"/>
            <w:gridSpan w:val="7"/>
          </w:tcPr>
          <w:p w:rsidR="0035450A" w:rsidRPr="0035450A" w:rsidRDefault="0035450A" w:rsidP="0035450A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35450A">
              <w:rPr>
                <w:rFonts w:eastAsia="Times New Roman"/>
                <w:sz w:val="24"/>
                <w:szCs w:val="24"/>
              </w:rPr>
              <w:t>В том числе:</w:t>
            </w:r>
          </w:p>
          <w:p w:rsidR="0035450A" w:rsidRPr="0035450A" w:rsidRDefault="0035450A" w:rsidP="0035450A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35450A">
              <w:rPr>
                <w:rFonts w:eastAsia="Times New Roman"/>
                <w:sz w:val="24"/>
                <w:szCs w:val="24"/>
              </w:rPr>
              <w:t xml:space="preserve">представители общественных </w:t>
            </w:r>
          </w:p>
          <w:p w:rsidR="0035450A" w:rsidRPr="0035450A" w:rsidRDefault="0035450A" w:rsidP="0035450A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35450A">
              <w:rPr>
                <w:rFonts w:eastAsia="Times New Roman"/>
                <w:sz w:val="24"/>
                <w:szCs w:val="24"/>
              </w:rPr>
              <w:t>организаций инвалидов</w:t>
            </w:r>
          </w:p>
        </w:tc>
      </w:tr>
      <w:tr w:rsidR="0035450A" w:rsidRPr="0035450A" w:rsidTr="00070B3C">
        <w:tc>
          <w:tcPr>
            <w:tcW w:w="7012" w:type="dxa"/>
            <w:gridSpan w:val="4"/>
          </w:tcPr>
          <w:p w:rsidR="0035450A" w:rsidRPr="0035450A" w:rsidRDefault="0035450A" w:rsidP="0035450A">
            <w:pPr>
              <w:tabs>
                <w:tab w:val="left" w:pos="1755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35450A">
              <w:rPr>
                <w:rFonts w:eastAsia="Times New Roman"/>
                <w:sz w:val="24"/>
                <w:szCs w:val="24"/>
              </w:rPr>
              <w:tab/>
            </w:r>
            <w:r w:rsidR="008731C1" w:rsidRPr="008731C1">
              <w:rPr>
                <w:rFonts w:eastAsia="Times New Roman"/>
                <w:sz w:val="24"/>
                <w:szCs w:val="24"/>
                <w:u w:val="single"/>
              </w:rPr>
              <w:t>Ершов Денис Владимирович</w:t>
            </w:r>
            <w:r w:rsidR="008731C1">
              <w:rPr>
                <w:rFonts w:eastAsia="Times New Roman"/>
                <w:sz w:val="24"/>
                <w:szCs w:val="24"/>
              </w:rPr>
              <w:t>________________</w:t>
            </w:r>
          </w:p>
          <w:p w:rsidR="0035450A" w:rsidRPr="0035450A" w:rsidRDefault="0035450A" w:rsidP="0035450A">
            <w:pPr>
              <w:tabs>
                <w:tab w:val="left" w:pos="1755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35450A">
              <w:rPr>
                <w:rFonts w:eastAsia="Times New Roman"/>
                <w:sz w:val="20"/>
                <w:szCs w:val="20"/>
              </w:rPr>
              <w:t>(Должность, Ф.И.О.)</w:t>
            </w:r>
          </w:p>
        </w:tc>
        <w:tc>
          <w:tcPr>
            <w:tcW w:w="440" w:type="dxa"/>
          </w:tcPr>
          <w:p w:rsidR="0035450A" w:rsidRPr="0035450A" w:rsidRDefault="0035450A" w:rsidP="0035450A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328" w:type="dxa"/>
            <w:gridSpan w:val="2"/>
          </w:tcPr>
          <w:p w:rsidR="0035450A" w:rsidRPr="0035450A" w:rsidRDefault="0035450A" w:rsidP="0035450A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35450A">
              <w:rPr>
                <w:rFonts w:eastAsia="Times New Roman"/>
                <w:sz w:val="24"/>
                <w:szCs w:val="24"/>
              </w:rPr>
              <w:t>________________</w:t>
            </w:r>
          </w:p>
          <w:p w:rsidR="0035450A" w:rsidRPr="0035450A" w:rsidRDefault="0035450A" w:rsidP="0035450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35450A">
              <w:rPr>
                <w:rFonts w:eastAsia="Times New Roman"/>
                <w:sz w:val="20"/>
                <w:szCs w:val="20"/>
              </w:rPr>
              <w:t>(Подпись)</w:t>
            </w:r>
          </w:p>
        </w:tc>
      </w:tr>
      <w:tr w:rsidR="0035450A" w:rsidRPr="0035450A" w:rsidTr="00070B3C">
        <w:tc>
          <w:tcPr>
            <w:tcW w:w="7012" w:type="dxa"/>
            <w:gridSpan w:val="4"/>
          </w:tcPr>
          <w:p w:rsidR="0035450A" w:rsidRPr="0035450A" w:rsidRDefault="0035450A" w:rsidP="0035450A">
            <w:pPr>
              <w:tabs>
                <w:tab w:val="left" w:pos="1755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35450A">
              <w:rPr>
                <w:rFonts w:eastAsia="Times New Roman"/>
                <w:sz w:val="24"/>
                <w:szCs w:val="24"/>
              </w:rPr>
              <w:t xml:space="preserve">                            </w:t>
            </w:r>
            <w:r w:rsidR="00877AB3" w:rsidRPr="00877AB3">
              <w:rPr>
                <w:rFonts w:eastAsia="Times New Roman"/>
                <w:sz w:val="24"/>
                <w:szCs w:val="24"/>
                <w:u w:val="single"/>
              </w:rPr>
              <w:t>Кузнецова Вера Александровна</w:t>
            </w:r>
            <w:r w:rsidR="00877AB3">
              <w:rPr>
                <w:rFonts w:eastAsia="Times New Roman"/>
                <w:sz w:val="24"/>
                <w:szCs w:val="24"/>
              </w:rPr>
              <w:t>_____________</w:t>
            </w:r>
          </w:p>
          <w:p w:rsidR="0035450A" w:rsidRPr="0035450A" w:rsidRDefault="0035450A" w:rsidP="0035450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35450A">
              <w:rPr>
                <w:rFonts w:eastAsia="Times New Roman"/>
                <w:sz w:val="20"/>
                <w:szCs w:val="20"/>
              </w:rPr>
              <w:t>(Должность, Ф.И.О.)</w:t>
            </w:r>
          </w:p>
        </w:tc>
        <w:tc>
          <w:tcPr>
            <w:tcW w:w="440" w:type="dxa"/>
          </w:tcPr>
          <w:p w:rsidR="0035450A" w:rsidRPr="0035450A" w:rsidRDefault="0035450A" w:rsidP="0035450A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328" w:type="dxa"/>
            <w:gridSpan w:val="2"/>
          </w:tcPr>
          <w:p w:rsidR="0035450A" w:rsidRPr="0035450A" w:rsidRDefault="0035450A" w:rsidP="0035450A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35450A">
              <w:rPr>
                <w:rFonts w:eastAsia="Times New Roman"/>
                <w:sz w:val="24"/>
                <w:szCs w:val="24"/>
              </w:rPr>
              <w:t>________________</w:t>
            </w:r>
          </w:p>
          <w:p w:rsidR="0035450A" w:rsidRPr="0035450A" w:rsidRDefault="0035450A" w:rsidP="0035450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35450A">
              <w:rPr>
                <w:rFonts w:eastAsia="Times New Roman"/>
                <w:sz w:val="20"/>
                <w:szCs w:val="20"/>
              </w:rPr>
              <w:t>(Подпись)</w:t>
            </w:r>
          </w:p>
        </w:tc>
      </w:tr>
      <w:tr w:rsidR="0035450A" w:rsidRPr="0035450A" w:rsidTr="00070B3C">
        <w:trPr>
          <w:trHeight w:val="562"/>
        </w:trPr>
        <w:tc>
          <w:tcPr>
            <w:tcW w:w="9780" w:type="dxa"/>
            <w:gridSpan w:val="7"/>
          </w:tcPr>
          <w:p w:rsidR="0035450A" w:rsidRPr="0035450A" w:rsidRDefault="0035450A" w:rsidP="0035450A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</w:p>
        </w:tc>
      </w:tr>
      <w:tr w:rsidR="0035450A" w:rsidRPr="0035450A" w:rsidTr="00070B3C">
        <w:tc>
          <w:tcPr>
            <w:tcW w:w="7012" w:type="dxa"/>
            <w:gridSpan w:val="4"/>
          </w:tcPr>
          <w:p w:rsidR="0035450A" w:rsidRPr="0035450A" w:rsidRDefault="0035450A" w:rsidP="0035450A">
            <w:pPr>
              <w:tabs>
                <w:tab w:val="left" w:pos="1755"/>
              </w:tabs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35450A">
              <w:rPr>
                <w:rFonts w:eastAsia="Times New Roman"/>
                <w:sz w:val="24"/>
                <w:szCs w:val="24"/>
              </w:rPr>
              <w:tab/>
              <w:t>_________________________________________</w:t>
            </w:r>
          </w:p>
          <w:p w:rsidR="0035450A" w:rsidRPr="0035450A" w:rsidRDefault="0035450A" w:rsidP="0035450A">
            <w:pPr>
              <w:tabs>
                <w:tab w:val="left" w:pos="1755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35450A">
              <w:rPr>
                <w:rFonts w:eastAsia="Times New Roman"/>
                <w:sz w:val="20"/>
                <w:szCs w:val="20"/>
              </w:rPr>
              <w:t>(Должность, Ф.И.О.)</w:t>
            </w:r>
          </w:p>
        </w:tc>
        <w:tc>
          <w:tcPr>
            <w:tcW w:w="440" w:type="dxa"/>
          </w:tcPr>
          <w:p w:rsidR="0035450A" w:rsidRPr="0035450A" w:rsidRDefault="0035450A" w:rsidP="0035450A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328" w:type="dxa"/>
            <w:gridSpan w:val="2"/>
          </w:tcPr>
          <w:p w:rsidR="0035450A" w:rsidRPr="0035450A" w:rsidRDefault="0035450A" w:rsidP="0035450A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35450A">
              <w:rPr>
                <w:rFonts w:eastAsia="Times New Roman"/>
                <w:sz w:val="24"/>
                <w:szCs w:val="24"/>
              </w:rPr>
              <w:t>________________</w:t>
            </w:r>
          </w:p>
          <w:p w:rsidR="0035450A" w:rsidRPr="0035450A" w:rsidRDefault="0035450A" w:rsidP="0035450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35450A">
              <w:rPr>
                <w:rFonts w:eastAsia="Times New Roman"/>
                <w:sz w:val="20"/>
                <w:szCs w:val="20"/>
              </w:rPr>
              <w:t>(Подпись)</w:t>
            </w:r>
          </w:p>
        </w:tc>
      </w:tr>
      <w:tr w:rsidR="0035450A" w:rsidRPr="0035450A" w:rsidTr="00070B3C">
        <w:tc>
          <w:tcPr>
            <w:tcW w:w="7012" w:type="dxa"/>
            <w:gridSpan w:val="4"/>
          </w:tcPr>
          <w:p w:rsidR="0035450A" w:rsidRPr="0035450A" w:rsidRDefault="0035450A" w:rsidP="0035450A">
            <w:pPr>
              <w:tabs>
                <w:tab w:val="left" w:pos="1755"/>
              </w:tabs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35450A">
              <w:rPr>
                <w:rFonts w:eastAsia="Times New Roman"/>
                <w:sz w:val="24"/>
                <w:szCs w:val="24"/>
              </w:rPr>
              <w:t xml:space="preserve">                             _________________________________________</w:t>
            </w:r>
          </w:p>
          <w:p w:rsidR="0035450A" w:rsidRPr="0035450A" w:rsidRDefault="0035450A" w:rsidP="0035450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35450A">
              <w:rPr>
                <w:rFonts w:eastAsia="Times New Roman"/>
                <w:sz w:val="20"/>
                <w:szCs w:val="20"/>
              </w:rPr>
              <w:t>(Должность, Ф.И.О.)</w:t>
            </w:r>
          </w:p>
        </w:tc>
        <w:tc>
          <w:tcPr>
            <w:tcW w:w="440" w:type="dxa"/>
          </w:tcPr>
          <w:p w:rsidR="0035450A" w:rsidRPr="0035450A" w:rsidRDefault="0035450A" w:rsidP="0035450A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328" w:type="dxa"/>
            <w:gridSpan w:val="2"/>
          </w:tcPr>
          <w:p w:rsidR="0035450A" w:rsidRPr="0035450A" w:rsidRDefault="0035450A" w:rsidP="0035450A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35450A">
              <w:rPr>
                <w:rFonts w:eastAsia="Times New Roman"/>
                <w:sz w:val="24"/>
                <w:szCs w:val="24"/>
              </w:rPr>
              <w:t>________________</w:t>
            </w:r>
          </w:p>
          <w:p w:rsidR="0035450A" w:rsidRPr="0035450A" w:rsidRDefault="0035450A" w:rsidP="0035450A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35450A">
              <w:rPr>
                <w:rFonts w:eastAsia="Times New Roman"/>
                <w:sz w:val="20"/>
                <w:szCs w:val="20"/>
              </w:rPr>
              <w:t>(Подпись)</w:t>
            </w:r>
          </w:p>
        </w:tc>
      </w:tr>
      <w:tr w:rsidR="0035450A" w:rsidRPr="0035450A" w:rsidTr="00070B3C">
        <w:tc>
          <w:tcPr>
            <w:tcW w:w="2178" w:type="dxa"/>
            <w:gridSpan w:val="2"/>
          </w:tcPr>
          <w:p w:rsidR="0035450A" w:rsidRPr="0035450A" w:rsidRDefault="0035450A" w:rsidP="0035450A">
            <w:pPr>
              <w:spacing w:line="240" w:lineRule="auto"/>
              <w:ind w:firstLine="0"/>
              <w:rPr>
                <w:rFonts w:eastAsia="Times New Roman"/>
                <w:color w:val="FF0000"/>
                <w:sz w:val="24"/>
                <w:szCs w:val="24"/>
              </w:rPr>
            </w:pPr>
          </w:p>
        </w:tc>
        <w:tc>
          <w:tcPr>
            <w:tcW w:w="4834" w:type="dxa"/>
            <w:gridSpan w:val="2"/>
          </w:tcPr>
          <w:p w:rsidR="0035450A" w:rsidRPr="0035450A" w:rsidRDefault="0035450A" w:rsidP="0035450A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40" w:type="dxa"/>
          </w:tcPr>
          <w:p w:rsidR="0035450A" w:rsidRPr="0035450A" w:rsidRDefault="0035450A" w:rsidP="0035450A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328" w:type="dxa"/>
            <w:gridSpan w:val="2"/>
          </w:tcPr>
          <w:p w:rsidR="0035450A" w:rsidRPr="0035450A" w:rsidRDefault="0035450A" w:rsidP="0035450A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</w:p>
        </w:tc>
      </w:tr>
    </w:tbl>
    <w:p w:rsidR="0035450A" w:rsidRPr="0035450A" w:rsidRDefault="0035450A" w:rsidP="0035450A">
      <w:pPr>
        <w:spacing w:after="200" w:line="276" w:lineRule="auto"/>
        <w:ind w:firstLine="0"/>
        <w:rPr>
          <w:color w:val="FF0000"/>
          <w:sz w:val="24"/>
          <w:szCs w:val="24"/>
        </w:rPr>
      </w:pPr>
    </w:p>
    <w:p w:rsidR="0035450A" w:rsidRPr="0035450A" w:rsidRDefault="0035450A" w:rsidP="0035450A">
      <w:pPr>
        <w:spacing w:line="240" w:lineRule="auto"/>
        <w:ind w:firstLine="0"/>
        <w:rPr>
          <w:rFonts w:eastAsia="Times New Roman"/>
          <w:color w:val="FF0000"/>
          <w:sz w:val="24"/>
          <w:szCs w:val="24"/>
          <w:lang w:eastAsia="ru-RU"/>
        </w:rPr>
      </w:pPr>
    </w:p>
    <w:p w:rsidR="0035450A" w:rsidRDefault="0035450A" w:rsidP="0035450A">
      <w:pPr>
        <w:spacing w:line="240" w:lineRule="auto"/>
        <w:ind w:firstLine="0"/>
        <w:rPr>
          <w:sz w:val="24"/>
          <w:szCs w:val="24"/>
        </w:rPr>
      </w:pPr>
    </w:p>
    <w:p w:rsidR="00070B3C" w:rsidRDefault="00070B3C" w:rsidP="0035450A">
      <w:pPr>
        <w:spacing w:line="240" w:lineRule="auto"/>
        <w:ind w:firstLine="0"/>
        <w:rPr>
          <w:sz w:val="24"/>
          <w:szCs w:val="24"/>
        </w:rPr>
      </w:pPr>
    </w:p>
    <w:p w:rsidR="00070B3C" w:rsidRDefault="00070B3C" w:rsidP="0035450A">
      <w:pPr>
        <w:spacing w:line="240" w:lineRule="auto"/>
        <w:ind w:firstLine="0"/>
        <w:rPr>
          <w:sz w:val="24"/>
          <w:szCs w:val="24"/>
        </w:rPr>
      </w:pPr>
    </w:p>
    <w:p w:rsidR="00070B3C" w:rsidRDefault="00070B3C" w:rsidP="0035450A">
      <w:pPr>
        <w:spacing w:line="240" w:lineRule="auto"/>
        <w:ind w:firstLine="0"/>
        <w:rPr>
          <w:sz w:val="24"/>
          <w:szCs w:val="24"/>
        </w:rPr>
      </w:pPr>
    </w:p>
    <w:p w:rsidR="00070B3C" w:rsidRDefault="00070B3C" w:rsidP="0035450A">
      <w:pPr>
        <w:spacing w:line="240" w:lineRule="auto"/>
        <w:ind w:firstLine="0"/>
        <w:rPr>
          <w:sz w:val="24"/>
          <w:szCs w:val="24"/>
        </w:rPr>
      </w:pPr>
    </w:p>
    <w:p w:rsidR="00070B3C" w:rsidRDefault="00070B3C" w:rsidP="0035450A">
      <w:pPr>
        <w:spacing w:line="240" w:lineRule="auto"/>
        <w:ind w:firstLine="0"/>
        <w:rPr>
          <w:sz w:val="24"/>
          <w:szCs w:val="24"/>
        </w:rPr>
      </w:pPr>
    </w:p>
    <w:p w:rsidR="00070B3C" w:rsidRDefault="00070B3C" w:rsidP="0035450A">
      <w:pPr>
        <w:spacing w:line="240" w:lineRule="auto"/>
        <w:ind w:firstLine="0"/>
        <w:rPr>
          <w:sz w:val="24"/>
          <w:szCs w:val="24"/>
        </w:rPr>
        <w:sectPr w:rsidR="00070B3C" w:rsidSect="007422DF">
          <w:headerReference w:type="default" r:id="rId11"/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8"/>
        <w:gridCol w:w="4642"/>
      </w:tblGrid>
      <w:tr w:rsidR="00070B3C" w:rsidTr="00070B3C">
        <w:tc>
          <w:tcPr>
            <w:tcW w:w="9918" w:type="dxa"/>
          </w:tcPr>
          <w:p w:rsid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4642" w:type="dxa"/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 xml:space="preserve">Приложение №1 </w:t>
            </w:r>
          </w:p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>к Акту обследования ОСИ</w:t>
            </w:r>
          </w:p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>к паспорту доступности ОСИ</w:t>
            </w:r>
          </w:p>
          <w:p w:rsidR="00070B3C" w:rsidRPr="00070B3C" w:rsidRDefault="00070B3C" w:rsidP="00070B3C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>от «</w:t>
            </w:r>
            <w:r w:rsidR="00612569">
              <w:rPr>
                <w:sz w:val="24"/>
                <w:szCs w:val="24"/>
              </w:rPr>
              <w:t>22</w:t>
            </w:r>
            <w:r w:rsidRPr="00070B3C">
              <w:rPr>
                <w:sz w:val="24"/>
                <w:szCs w:val="24"/>
              </w:rPr>
              <w:t xml:space="preserve">» </w:t>
            </w:r>
            <w:r w:rsidR="00612569">
              <w:rPr>
                <w:sz w:val="24"/>
                <w:szCs w:val="24"/>
              </w:rPr>
              <w:t>июня</w:t>
            </w:r>
            <w:r w:rsidRPr="00070B3C">
              <w:rPr>
                <w:sz w:val="24"/>
                <w:szCs w:val="24"/>
              </w:rPr>
              <w:t xml:space="preserve"> 20</w:t>
            </w:r>
            <w:r w:rsidR="00612569">
              <w:rPr>
                <w:sz w:val="24"/>
                <w:szCs w:val="24"/>
              </w:rPr>
              <w:t>21</w:t>
            </w:r>
            <w:r w:rsidRPr="00070B3C">
              <w:rPr>
                <w:sz w:val="24"/>
                <w:szCs w:val="24"/>
              </w:rPr>
              <w:t xml:space="preserve"> г. № </w:t>
            </w:r>
            <w:r w:rsidR="00612569">
              <w:rPr>
                <w:sz w:val="24"/>
                <w:szCs w:val="24"/>
              </w:rPr>
              <w:t>1</w:t>
            </w:r>
          </w:p>
          <w:p w:rsid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</w:tbl>
    <w:p w:rsidR="00070B3C" w:rsidRDefault="00070B3C" w:rsidP="00070B3C">
      <w:pPr>
        <w:spacing w:line="240" w:lineRule="auto"/>
        <w:ind w:firstLine="0"/>
        <w:rPr>
          <w:sz w:val="24"/>
          <w:szCs w:val="24"/>
        </w:rPr>
      </w:pPr>
    </w:p>
    <w:p w:rsidR="00070B3C" w:rsidRDefault="00070B3C" w:rsidP="00070B3C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070B3C">
        <w:rPr>
          <w:b/>
          <w:sz w:val="24"/>
          <w:szCs w:val="24"/>
        </w:rPr>
        <w:t>I Результаты обследования:</w:t>
      </w:r>
    </w:p>
    <w:p w:rsidR="00070B3C" w:rsidRPr="00070B3C" w:rsidRDefault="00070B3C" w:rsidP="00070B3C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070B3C" w:rsidRPr="00DC7518" w:rsidRDefault="00070B3C" w:rsidP="00DC7518">
      <w:pPr>
        <w:numPr>
          <w:ilvl w:val="0"/>
          <w:numId w:val="6"/>
        </w:numPr>
        <w:spacing w:line="240" w:lineRule="auto"/>
        <w:ind w:firstLine="0"/>
        <w:rPr>
          <w:sz w:val="24"/>
          <w:szCs w:val="24"/>
        </w:rPr>
      </w:pPr>
      <w:r w:rsidRPr="00DC7518">
        <w:rPr>
          <w:sz w:val="24"/>
          <w:szCs w:val="24"/>
        </w:rPr>
        <w:t>Территории, прилегающей к зданию (участка)</w:t>
      </w:r>
      <w:r w:rsidR="00DC7518" w:rsidRPr="00DC7518">
        <w:rPr>
          <w:sz w:val="24"/>
          <w:szCs w:val="24"/>
        </w:rPr>
        <w:t xml:space="preserve">: </w:t>
      </w:r>
      <w:r w:rsidRPr="00DC7518">
        <w:rPr>
          <w:sz w:val="24"/>
          <w:szCs w:val="24"/>
        </w:rPr>
        <w:t xml:space="preserve">Муниципальное автономное дошкольное образовательное учреждение города Нижневартовска детский сад № 78 «Серебряное копытце», 628615, Ханты-Мансийский автономный округ — Югра, г. Нижневартовск, ул. Интернациональная 49а, телефон 8(3466) 43-29-72, 46-88-57 факс 8(3466) 46-88-57 электронный адрес: </w:t>
      </w:r>
      <w:hyperlink r:id="rId12" w:history="1">
        <w:r w:rsidRPr="00DC7518">
          <w:rPr>
            <w:rStyle w:val="a9"/>
            <w:sz w:val="24"/>
            <w:szCs w:val="24"/>
          </w:rPr>
          <w:t>m</w:t>
        </w:r>
        <w:r w:rsidRPr="00DC7518">
          <w:rPr>
            <w:rStyle w:val="a9"/>
            <w:sz w:val="24"/>
            <w:szCs w:val="24"/>
            <w:lang w:val="en-US"/>
          </w:rPr>
          <w:t>b</w:t>
        </w:r>
        <w:r w:rsidRPr="00DC7518">
          <w:rPr>
            <w:rStyle w:val="a9"/>
            <w:sz w:val="24"/>
            <w:szCs w:val="24"/>
          </w:rPr>
          <w:t>dou78@</w:t>
        </w:r>
        <w:proofErr w:type="spellStart"/>
        <w:r w:rsidRPr="00DC7518">
          <w:rPr>
            <w:rStyle w:val="a9"/>
            <w:sz w:val="24"/>
            <w:szCs w:val="24"/>
            <w:lang w:val="en-US"/>
          </w:rPr>
          <w:t>yandex</w:t>
        </w:r>
        <w:proofErr w:type="spellEnd"/>
        <w:r w:rsidRPr="00DC7518">
          <w:rPr>
            <w:rStyle w:val="a9"/>
            <w:sz w:val="24"/>
            <w:szCs w:val="24"/>
          </w:rPr>
          <w:t>.</w:t>
        </w:r>
        <w:proofErr w:type="spellStart"/>
        <w:r w:rsidRPr="00DC7518">
          <w:rPr>
            <w:rStyle w:val="a9"/>
            <w:sz w:val="24"/>
            <w:szCs w:val="24"/>
          </w:rPr>
          <w:t>ru</w:t>
        </w:r>
        <w:proofErr w:type="spellEnd"/>
      </w:hyperlink>
    </w:p>
    <w:p w:rsidR="00070B3C" w:rsidRPr="00070B3C" w:rsidRDefault="00070B3C" w:rsidP="00070B3C">
      <w:pPr>
        <w:spacing w:line="240" w:lineRule="auto"/>
        <w:ind w:firstLine="0"/>
        <w:rPr>
          <w:b/>
          <w:sz w:val="24"/>
          <w:szCs w:val="24"/>
          <w:vertAlign w:val="superscript"/>
        </w:rPr>
      </w:pPr>
    </w:p>
    <w:tbl>
      <w:tblPr>
        <w:tblW w:w="1505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7"/>
        <w:gridCol w:w="1754"/>
        <w:gridCol w:w="964"/>
        <w:gridCol w:w="964"/>
        <w:gridCol w:w="828"/>
        <w:gridCol w:w="2205"/>
        <w:gridCol w:w="1654"/>
        <w:gridCol w:w="3170"/>
        <w:gridCol w:w="2898"/>
      </w:tblGrid>
      <w:tr w:rsidR="00070B3C" w:rsidRPr="00070B3C" w:rsidTr="00070B3C">
        <w:trPr>
          <w:trHeight w:val="577"/>
        </w:trPr>
        <w:tc>
          <w:tcPr>
            <w:tcW w:w="6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>№</w:t>
            </w:r>
          </w:p>
        </w:tc>
        <w:tc>
          <w:tcPr>
            <w:tcW w:w="17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27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>Наличие элемента</w:t>
            </w:r>
          </w:p>
        </w:tc>
        <w:tc>
          <w:tcPr>
            <w:tcW w:w="3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>Выявленные нарушения и замечания</w:t>
            </w:r>
          </w:p>
        </w:tc>
        <w:tc>
          <w:tcPr>
            <w:tcW w:w="6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>Работы по адаптации объектов</w:t>
            </w:r>
          </w:p>
        </w:tc>
      </w:tr>
      <w:tr w:rsidR="00070B3C" w:rsidRPr="00070B3C" w:rsidTr="00D25900">
        <w:trPr>
          <w:trHeight w:val="577"/>
        </w:trPr>
        <w:tc>
          <w:tcPr>
            <w:tcW w:w="6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7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>есть/ нет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>№ на плане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>№ фото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>Содержание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>Значимо для инвалида</w:t>
            </w:r>
          </w:p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 xml:space="preserve"> (категория)</w:t>
            </w: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>Содержание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>Виды работ</w:t>
            </w:r>
          </w:p>
        </w:tc>
      </w:tr>
      <w:tr w:rsidR="00070B3C" w:rsidRPr="00070B3C" w:rsidTr="00D25900">
        <w:trPr>
          <w:trHeight w:val="1070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B3C" w:rsidRPr="008731C1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1C1">
              <w:rPr>
                <w:sz w:val="24"/>
                <w:szCs w:val="24"/>
              </w:rPr>
              <w:t>1.1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B3C" w:rsidRPr="008731C1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1C1">
              <w:rPr>
                <w:sz w:val="24"/>
                <w:szCs w:val="24"/>
              </w:rPr>
              <w:t>Вход (входы) на территорию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8731C1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1C1">
              <w:rPr>
                <w:sz w:val="24"/>
                <w:szCs w:val="24"/>
              </w:rPr>
              <w:t>есть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8731C1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8731C1" w:rsidRDefault="00AC7CB6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1C1">
              <w:rPr>
                <w:sz w:val="24"/>
                <w:szCs w:val="24"/>
              </w:rPr>
              <w:t>1,2,3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8731C1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1C1">
              <w:rPr>
                <w:sz w:val="24"/>
                <w:szCs w:val="24"/>
              </w:rPr>
              <w:t>Отсутствует контрастная маркировка входной калитки</w:t>
            </w:r>
          </w:p>
          <w:p w:rsidR="00070B3C" w:rsidRPr="008731C1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070B3C" w:rsidRPr="008731C1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070B3C" w:rsidRPr="008731C1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1C1">
              <w:rPr>
                <w:sz w:val="24"/>
                <w:szCs w:val="24"/>
              </w:rPr>
              <w:t>Отсутствуют тактильно-контрастные напольные указатели</w:t>
            </w:r>
          </w:p>
          <w:p w:rsidR="008F1500" w:rsidRPr="008731C1" w:rsidRDefault="008F1500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8F1500" w:rsidRPr="008731C1" w:rsidRDefault="008F1500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8F1500" w:rsidRPr="008731C1" w:rsidRDefault="008F1500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8F1500" w:rsidRPr="008731C1" w:rsidRDefault="008F1500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8F1500" w:rsidRPr="008731C1" w:rsidRDefault="008F1500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8F1500" w:rsidRPr="008731C1" w:rsidRDefault="008F1500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8F1500" w:rsidRPr="008731C1" w:rsidRDefault="008F1500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8F1500" w:rsidRPr="008731C1" w:rsidRDefault="008F1500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8F1500" w:rsidRPr="008731C1" w:rsidRDefault="008F1500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8F1500" w:rsidRPr="008731C1" w:rsidRDefault="008F1500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8F1500" w:rsidRPr="008731C1" w:rsidRDefault="008F1500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1C1">
              <w:rPr>
                <w:sz w:val="24"/>
                <w:szCs w:val="24"/>
              </w:rPr>
              <w:t>Отсутствует контрастная маркировка ступеней</w:t>
            </w:r>
          </w:p>
          <w:p w:rsidR="008F1500" w:rsidRPr="008731C1" w:rsidRDefault="008F1500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D162CC" w:rsidRPr="008731C1" w:rsidRDefault="00D162C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D162CC" w:rsidRPr="008731C1" w:rsidRDefault="00D162C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8F1500" w:rsidRPr="008731C1" w:rsidRDefault="008F1500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1C1">
              <w:rPr>
                <w:sz w:val="24"/>
                <w:szCs w:val="24"/>
              </w:rPr>
              <w:t xml:space="preserve">Отсутствуют поручни </w:t>
            </w:r>
          </w:p>
          <w:p w:rsidR="00CF0993" w:rsidRPr="008731C1" w:rsidRDefault="00CF0993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CF0993" w:rsidRPr="008731C1" w:rsidRDefault="00CF0993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CF0993" w:rsidRPr="008731C1" w:rsidRDefault="00CF0993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CF0993" w:rsidRPr="008731C1" w:rsidRDefault="00CF0993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CF0993" w:rsidRPr="008731C1" w:rsidRDefault="00CF0993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CF0993" w:rsidRPr="008731C1" w:rsidRDefault="00CF0993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CF0993" w:rsidRPr="008731C1" w:rsidRDefault="00CF0993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CF0993" w:rsidRPr="008731C1" w:rsidRDefault="00CF0993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CF0993" w:rsidRPr="008731C1" w:rsidRDefault="00CF0993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CF0993" w:rsidRPr="008731C1" w:rsidRDefault="00CF0993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CF0993" w:rsidRPr="008731C1" w:rsidRDefault="00CF0993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CF0993" w:rsidRPr="008731C1" w:rsidRDefault="00CF0993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1C1">
              <w:rPr>
                <w:sz w:val="24"/>
                <w:szCs w:val="24"/>
              </w:rPr>
              <w:t xml:space="preserve">Отсутствуют тактильные таблички (указатели) </w:t>
            </w:r>
          </w:p>
          <w:p w:rsidR="00D25900" w:rsidRPr="008731C1" w:rsidRDefault="00D25900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1C1">
              <w:rPr>
                <w:sz w:val="24"/>
                <w:szCs w:val="24"/>
              </w:rPr>
              <w:t>Отсутствует площадка для въезда на кресле-коляске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8731C1" w:rsidRDefault="00D25900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1C1">
              <w:rPr>
                <w:i/>
                <w:sz w:val="24"/>
                <w:szCs w:val="24"/>
              </w:rPr>
              <w:lastRenderedPageBreak/>
              <w:t xml:space="preserve"> </w:t>
            </w:r>
            <w:r w:rsidRPr="008731C1">
              <w:rPr>
                <w:sz w:val="24"/>
                <w:szCs w:val="24"/>
              </w:rPr>
              <w:t>С, К, О</w:t>
            </w:r>
          </w:p>
          <w:p w:rsidR="00070B3C" w:rsidRPr="008731C1" w:rsidRDefault="00070B3C" w:rsidP="00070B3C">
            <w:pPr>
              <w:spacing w:line="240" w:lineRule="auto"/>
              <w:ind w:firstLine="0"/>
              <w:rPr>
                <w:i/>
                <w:sz w:val="24"/>
                <w:szCs w:val="24"/>
              </w:rPr>
            </w:pPr>
          </w:p>
          <w:p w:rsidR="00070B3C" w:rsidRPr="008731C1" w:rsidRDefault="00070B3C" w:rsidP="00070B3C">
            <w:pPr>
              <w:spacing w:line="240" w:lineRule="auto"/>
              <w:ind w:firstLine="0"/>
              <w:rPr>
                <w:i/>
                <w:sz w:val="24"/>
                <w:szCs w:val="24"/>
              </w:rPr>
            </w:pPr>
          </w:p>
          <w:p w:rsidR="00070B3C" w:rsidRPr="008731C1" w:rsidRDefault="00070B3C" w:rsidP="00070B3C">
            <w:pPr>
              <w:spacing w:line="240" w:lineRule="auto"/>
              <w:ind w:firstLine="0"/>
              <w:rPr>
                <w:i/>
                <w:sz w:val="24"/>
                <w:szCs w:val="24"/>
              </w:rPr>
            </w:pPr>
          </w:p>
          <w:p w:rsidR="00070B3C" w:rsidRPr="008731C1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D25900" w:rsidRPr="008731C1" w:rsidRDefault="00D25900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D25900" w:rsidRPr="008731C1" w:rsidRDefault="00D25900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D25900" w:rsidRPr="008731C1" w:rsidRDefault="00D25900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D25900" w:rsidRPr="008731C1" w:rsidRDefault="00D25900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D25900" w:rsidRPr="008731C1" w:rsidRDefault="00D25900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D25900" w:rsidRPr="008731C1" w:rsidRDefault="00D25900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D25900" w:rsidRPr="008731C1" w:rsidRDefault="00D25900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D25900" w:rsidRPr="008731C1" w:rsidRDefault="00D25900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D25900" w:rsidRPr="008731C1" w:rsidRDefault="00D25900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D25900" w:rsidRPr="008731C1" w:rsidRDefault="00D25900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D25900" w:rsidRPr="008731C1" w:rsidRDefault="00D25900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D25900" w:rsidRPr="008731C1" w:rsidRDefault="00D25900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D25900" w:rsidRPr="008731C1" w:rsidRDefault="00D25900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D25900" w:rsidRPr="008731C1" w:rsidRDefault="00D25900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D25900" w:rsidRPr="008731C1" w:rsidRDefault="00D25900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8731C1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1C1">
              <w:rPr>
                <w:sz w:val="24"/>
                <w:szCs w:val="24"/>
              </w:rPr>
              <w:lastRenderedPageBreak/>
              <w:t>Выполнить нанесение контрастной маркировки входной калитки</w:t>
            </w:r>
          </w:p>
          <w:p w:rsidR="00070B3C" w:rsidRPr="008731C1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070B3C" w:rsidRPr="008731C1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070B3C" w:rsidRPr="008731C1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070B3C" w:rsidRPr="008731C1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1C1">
              <w:rPr>
                <w:sz w:val="24"/>
                <w:szCs w:val="24"/>
              </w:rPr>
              <w:t xml:space="preserve"> Обеспечить монтаж напольных тактильных указателей</w:t>
            </w:r>
          </w:p>
          <w:p w:rsidR="008F1500" w:rsidRPr="008731C1" w:rsidRDefault="008F1500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8F1500" w:rsidRPr="008731C1" w:rsidRDefault="008F1500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8F1500" w:rsidRPr="008731C1" w:rsidRDefault="008F1500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8F1500" w:rsidRPr="008731C1" w:rsidRDefault="008F1500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8F1500" w:rsidRPr="008731C1" w:rsidRDefault="008F1500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8F1500" w:rsidRPr="008731C1" w:rsidRDefault="008F1500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8F1500" w:rsidRPr="008731C1" w:rsidRDefault="008F1500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8F1500" w:rsidRPr="008731C1" w:rsidRDefault="008F1500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8F1500" w:rsidRPr="008731C1" w:rsidRDefault="008F1500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8F1500" w:rsidRPr="008731C1" w:rsidRDefault="008F1500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8F1500" w:rsidRPr="008731C1" w:rsidRDefault="008F1500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8F1500" w:rsidRPr="008731C1" w:rsidRDefault="008F1500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8F1500" w:rsidRPr="008731C1" w:rsidRDefault="008F1500" w:rsidP="008F150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1C1">
              <w:rPr>
                <w:sz w:val="24"/>
                <w:szCs w:val="24"/>
              </w:rPr>
              <w:t xml:space="preserve">Выполнить нанесение контрастной маркировки </w:t>
            </w:r>
            <w:r w:rsidR="00D162CC" w:rsidRPr="008731C1">
              <w:rPr>
                <w:sz w:val="24"/>
                <w:szCs w:val="24"/>
              </w:rPr>
              <w:t>на ступенях</w:t>
            </w:r>
            <w:r w:rsidRPr="008731C1">
              <w:rPr>
                <w:sz w:val="24"/>
                <w:szCs w:val="24"/>
              </w:rPr>
              <w:t xml:space="preserve"> лестницы</w:t>
            </w:r>
          </w:p>
          <w:p w:rsidR="008F1500" w:rsidRPr="008731C1" w:rsidRDefault="008F1500" w:rsidP="008F1500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8F1500" w:rsidRPr="008731C1" w:rsidRDefault="008F1500" w:rsidP="008F1500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8F1500" w:rsidRPr="008731C1" w:rsidRDefault="008F1500" w:rsidP="008F1500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D162CC" w:rsidRPr="008731C1" w:rsidRDefault="00D162CC" w:rsidP="008F1500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8F1500" w:rsidRPr="008731C1" w:rsidRDefault="008F1500" w:rsidP="008F150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1C1">
              <w:rPr>
                <w:sz w:val="24"/>
                <w:szCs w:val="24"/>
              </w:rPr>
              <w:t>Оборудовать лестницу поручнями</w:t>
            </w:r>
          </w:p>
          <w:p w:rsidR="008F1500" w:rsidRPr="008731C1" w:rsidRDefault="008F1500" w:rsidP="008F1500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CF0993" w:rsidRPr="008731C1" w:rsidRDefault="00CF0993" w:rsidP="008F1500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CF0993" w:rsidRPr="008731C1" w:rsidRDefault="00CF0993" w:rsidP="008F1500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CF0993" w:rsidRPr="008731C1" w:rsidRDefault="00CF0993" w:rsidP="008F1500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CF0993" w:rsidRPr="008731C1" w:rsidRDefault="00CF0993" w:rsidP="008F1500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CF0993" w:rsidRPr="008731C1" w:rsidRDefault="00CF0993" w:rsidP="008F1500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CF0993" w:rsidRPr="008731C1" w:rsidRDefault="00CF0993" w:rsidP="008F1500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CF0993" w:rsidRPr="008731C1" w:rsidRDefault="00CF0993" w:rsidP="008F1500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CF0993" w:rsidRPr="008731C1" w:rsidRDefault="00CF0993" w:rsidP="008F1500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CF0993" w:rsidRPr="008731C1" w:rsidRDefault="00CF0993" w:rsidP="008F1500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CF0993" w:rsidRPr="008731C1" w:rsidRDefault="00CF0993" w:rsidP="008F150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1C1">
              <w:rPr>
                <w:sz w:val="24"/>
                <w:szCs w:val="24"/>
              </w:rPr>
              <w:t>Оборудовать входные калитки тактильными табличками- указателями</w:t>
            </w:r>
          </w:p>
          <w:p w:rsidR="00D25900" w:rsidRPr="008731C1" w:rsidRDefault="00D25900" w:rsidP="008F1500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D25900" w:rsidRPr="008731C1" w:rsidRDefault="00D25900" w:rsidP="00D2590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1C1">
              <w:rPr>
                <w:sz w:val="24"/>
                <w:szCs w:val="24"/>
              </w:rPr>
              <w:t>Оборудовать вход со стороны Интернациональная 49/2 площадку для въезда на кресле-коляске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8731C1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1C1">
              <w:rPr>
                <w:sz w:val="24"/>
                <w:szCs w:val="24"/>
              </w:rPr>
              <w:lastRenderedPageBreak/>
              <w:t>Нанести контрастной маркировки на входную калитку яркой краской, значительно отличающейся от основного цвета калитки</w:t>
            </w:r>
          </w:p>
          <w:p w:rsidR="00070B3C" w:rsidRPr="008731C1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1C1">
              <w:rPr>
                <w:sz w:val="24"/>
                <w:szCs w:val="24"/>
              </w:rPr>
              <w:t xml:space="preserve">Обустроить перед входом (выходом) тактильно-контрастные указатели, выполненные из твердых материалов, не создающие вибрацию при движении по нему.  Их поверхность должна обеспечивать продольный коэффициент сцепления 0,6 - 0,75 кН/кН, в условиях сырой погоды и </w:t>
            </w:r>
            <w:r w:rsidRPr="008731C1">
              <w:rPr>
                <w:sz w:val="24"/>
                <w:szCs w:val="24"/>
              </w:rPr>
              <w:lastRenderedPageBreak/>
              <w:t>отрицательных температур - не менее 0,4 кН/</w:t>
            </w:r>
            <w:proofErr w:type="spellStart"/>
            <w:r w:rsidRPr="008731C1">
              <w:rPr>
                <w:sz w:val="24"/>
                <w:szCs w:val="24"/>
              </w:rPr>
              <w:t>кН.</w:t>
            </w:r>
            <w:proofErr w:type="spellEnd"/>
            <w:r w:rsidRPr="008731C1">
              <w:rPr>
                <w:sz w:val="24"/>
                <w:szCs w:val="24"/>
              </w:rPr>
              <w:t xml:space="preserve"> </w:t>
            </w:r>
          </w:p>
          <w:p w:rsidR="00070B3C" w:rsidRPr="008731C1" w:rsidRDefault="00070B3C" w:rsidP="008F150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1C1">
              <w:rPr>
                <w:sz w:val="24"/>
                <w:szCs w:val="24"/>
              </w:rPr>
              <w:t xml:space="preserve"> </w:t>
            </w:r>
            <w:r w:rsidR="008F1500" w:rsidRPr="008731C1">
              <w:rPr>
                <w:sz w:val="24"/>
                <w:szCs w:val="24"/>
              </w:rPr>
              <w:t xml:space="preserve">Нанести на </w:t>
            </w:r>
            <w:r w:rsidR="00D162CC" w:rsidRPr="008731C1">
              <w:rPr>
                <w:sz w:val="24"/>
                <w:szCs w:val="24"/>
              </w:rPr>
              <w:t>первую и последнюю</w:t>
            </w:r>
            <w:r w:rsidR="008F1500" w:rsidRPr="008731C1">
              <w:rPr>
                <w:sz w:val="24"/>
                <w:szCs w:val="24"/>
              </w:rPr>
              <w:t xml:space="preserve"> ступени лестницы контрастную маркировку яркой краской, значительно отличающейся от цвета ступеней. </w:t>
            </w:r>
          </w:p>
          <w:p w:rsidR="008F1500" w:rsidRPr="008731C1" w:rsidRDefault="00556B46" w:rsidP="00556B4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1C1">
              <w:rPr>
                <w:sz w:val="24"/>
                <w:szCs w:val="24"/>
              </w:rPr>
              <w:t>Установить поручни по обе стороны лестниц, имеющие с обоих сторон участки, выходящие за пределы длины наклонного участка пандуса на примыкающие к этому участку горизонтальные площадки протяженностью не менее 300 мм каждый;</w:t>
            </w:r>
          </w:p>
          <w:p w:rsidR="00CF0993" w:rsidRPr="008731C1" w:rsidRDefault="00CF0993" w:rsidP="00CF099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1C1">
              <w:rPr>
                <w:sz w:val="24"/>
                <w:szCs w:val="24"/>
              </w:rPr>
              <w:t>Установить на вход тактильные таблички –указатели на высоте 1,2-1,6м от уровня пола.</w:t>
            </w:r>
          </w:p>
          <w:p w:rsidR="00D25900" w:rsidRPr="00070B3C" w:rsidRDefault="00D25900" w:rsidP="00D2590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1C1">
              <w:rPr>
                <w:sz w:val="24"/>
                <w:szCs w:val="24"/>
              </w:rPr>
              <w:t>Обустроить вход со стороны Интернациональная 49/2 площадку размером 1,5*1,5м, с твердым покрытием для въезда на кресле-коляске</w:t>
            </w:r>
          </w:p>
        </w:tc>
      </w:tr>
      <w:tr w:rsidR="00070B3C" w:rsidRPr="00070B3C" w:rsidTr="00D25900">
        <w:trPr>
          <w:trHeight w:val="1041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B3C" w:rsidRPr="008731C1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1C1">
              <w:rPr>
                <w:sz w:val="24"/>
                <w:szCs w:val="24"/>
              </w:rPr>
              <w:lastRenderedPageBreak/>
              <w:t>1.2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B3C" w:rsidRPr="008731C1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1C1">
              <w:rPr>
                <w:sz w:val="24"/>
                <w:szCs w:val="24"/>
              </w:rPr>
              <w:t>Путь (пути) движения на территории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8731C1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1C1">
              <w:rPr>
                <w:sz w:val="24"/>
                <w:szCs w:val="24"/>
              </w:rPr>
              <w:t>есть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8731C1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8731C1" w:rsidRDefault="00AC7CB6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1C1">
              <w:rPr>
                <w:sz w:val="24"/>
                <w:szCs w:val="24"/>
              </w:rPr>
              <w:t>4,5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8731C1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1C1">
              <w:rPr>
                <w:sz w:val="24"/>
                <w:szCs w:val="24"/>
              </w:rPr>
              <w:t>Отсутствует визуальная, контрастная маркировка ограждений, бордюрных камней;</w:t>
            </w:r>
          </w:p>
          <w:p w:rsidR="00B70AE4" w:rsidRPr="008731C1" w:rsidRDefault="00B70AE4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1C1">
              <w:rPr>
                <w:sz w:val="24"/>
                <w:szCs w:val="24"/>
              </w:rPr>
              <w:t>Высота перепада выше придельной нормы, согласно СП 53.13330.2016;</w:t>
            </w:r>
          </w:p>
          <w:p w:rsidR="00B70AE4" w:rsidRPr="008731C1" w:rsidRDefault="00B70AE4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1C1">
              <w:rPr>
                <w:sz w:val="24"/>
                <w:szCs w:val="24"/>
              </w:rPr>
              <w:t>Дорожное покрытие, расположенное на путях следования, требует ремонта</w:t>
            </w:r>
          </w:p>
          <w:p w:rsidR="00070B3C" w:rsidRPr="008731C1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8731C1" w:rsidRDefault="00B70AE4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1C1">
              <w:rPr>
                <w:sz w:val="24"/>
                <w:szCs w:val="24"/>
              </w:rPr>
              <w:t>К, О, С</w:t>
            </w: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8731C1" w:rsidRDefault="00B70AE4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1C1">
              <w:rPr>
                <w:sz w:val="24"/>
                <w:szCs w:val="24"/>
              </w:rPr>
              <w:t>Нанести визуальную, контрастную маркировку; привести в норму, согласно СП 53.13330.2016 высоты перепадов тротуаров и иных путей движения к объекту; Дорожное покрытие, расположенное на путях следования, привести в соответствие требованиям ГОСТ 33150-2014 «Дороги автомобильные общего пользования.</w:t>
            </w:r>
          </w:p>
          <w:p w:rsidR="00B70AE4" w:rsidRPr="008731C1" w:rsidRDefault="00B70AE4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1C1">
              <w:rPr>
                <w:sz w:val="24"/>
                <w:szCs w:val="24"/>
              </w:rPr>
              <w:t>Проектирование пешеходных и велосипедных дорожек. Общие требования»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8731C1" w:rsidRDefault="00B70AE4" w:rsidP="006A24A1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1C1">
              <w:rPr>
                <w:sz w:val="24"/>
                <w:szCs w:val="24"/>
              </w:rPr>
              <w:t>Нанести контрастную маркировку путей движения на территории объекта, а именно, контрастная маркировка ограждения (забора), методом окрашивания;</w:t>
            </w:r>
          </w:p>
          <w:p w:rsidR="006A24A1" w:rsidRPr="00070B3C" w:rsidRDefault="006A24A1" w:rsidP="006A24A1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1C1">
              <w:rPr>
                <w:sz w:val="24"/>
                <w:szCs w:val="24"/>
              </w:rPr>
              <w:t>Сделать плавный подъем на игровые площадки, убрав бордюрный камень.</w:t>
            </w:r>
          </w:p>
        </w:tc>
      </w:tr>
      <w:tr w:rsidR="00070B3C" w:rsidRPr="00070B3C" w:rsidTr="00D25900">
        <w:trPr>
          <w:trHeight w:val="890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>1.3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>Лестница (наружная)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>есть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AC7CB6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 xml:space="preserve">Отсутствие </w:t>
            </w:r>
          </w:p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>тактильной ленты и ограничений на ступени,</w:t>
            </w:r>
          </w:p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 xml:space="preserve">Отсутствие ограждения и  поручней 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B70AE4" w:rsidRDefault="00B70AE4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70AE4">
              <w:rPr>
                <w:sz w:val="24"/>
                <w:szCs w:val="24"/>
              </w:rPr>
              <w:t xml:space="preserve">К, </w:t>
            </w:r>
            <w:proofErr w:type="gramStart"/>
            <w:r w:rsidR="00070B3C" w:rsidRPr="00B70AE4">
              <w:rPr>
                <w:sz w:val="24"/>
                <w:szCs w:val="24"/>
              </w:rPr>
              <w:t>О</w:t>
            </w:r>
            <w:proofErr w:type="gramEnd"/>
            <w:r w:rsidR="00070B3C" w:rsidRPr="00B70AE4">
              <w:rPr>
                <w:sz w:val="24"/>
                <w:szCs w:val="24"/>
              </w:rPr>
              <w:t>, С</w:t>
            </w:r>
          </w:p>
          <w:p w:rsidR="00070B3C" w:rsidRPr="00070B3C" w:rsidRDefault="00070B3C" w:rsidP="00070B3C">
            <w:pPr>
              <w:spacing w:line="240" w:lineRule="auto"/>
              <w:ind w:firstLine="0"/>
              <w:rPr>
                <w:i/>
                <w:sz w:val="24"/>
                <w:szCs w:val="24"/>
              </w:rPr>
            </w:pPr>
          </w:p>
          <w:p w:rsidR="00070B3C" w:rsidRPr="00070B3C" w:rsidRDefault="00070B3C" w:rsidP="00070B3C">
            <w:pPr>
              <w:spacing w:line="240" w:lineRule="auto"/>
              <w:ind w:firstLine="0"/>
              <w:rPr>
                <w:i/>
                <w:sz w:val="24"/>
                <w:szCs w:val="24"/>
              </w:rPr>
            </w:pPr>
          </w:p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 xml:space="preserve">Обеспечить монтаж тактильной ленты и ограничений на ступени </w:t>
            </w:r>
          </w:p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 xml:space="preserve">Установка ограждения и поручней 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 xml:space="preserve">Разместить тактильную ленту на ступенях </w:t>
            </w:r>
          </w:p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070B3C" w:rsidRPr="00070B3C" w:rsidRDefault="00070B3C" w:rsidP="00B70AE4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 xml:space="preserve">Приобрести у становить поручни. Поручни следует располагать на высоте 0,9 м, у пандусов - дополнительно и на высоте 0,7 м. Верхний и нижний поручни пандуса должны быть расположены в одной вертикальной плоскости. </w:t>
            </w:r>
          </w:p>
        </w:tc>
      </w:tr>
      <w:tr w:rsidR="00070B3C" w:rsidRPr="00070B3C" w:rsidTr="00D25900">
        <w:trPr>
          <w:trHeight w:val="658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>1.4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>Пандус (наружный)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>нет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AC7CB6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>Отсутствие пандуса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>К</w:t>
            </w: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>Приобретение и установка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 xml:space="preserve">Приобрести или изготовить самостоятельно пандус. Длина непрерывного </w:t>
            </w:r>
            <w:r w:rsidRPr="00070B3C">
              <w:rPr>
                <w:sz w:val="24"/>
                <w:szCs w:val="24"/>
              </w:rPr>
              <w:lastRenderedPageBreak/>
              <w:t>марша пандуса не должна превышать 9,0 м, а уклон не круче 1:20 (5%). Установить пандус.</w:t>
            </w:r>
          </w:p>
        </w:tc>
      </w:tr>
      <w:tr w:rsidR="00D25900" w:rsidRPr="00070B3C" w:rsidTr="00D25900">
        <w:trPr>
          <w:trHeight w:val="886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900" w:rsidRPr="008731C1" w:rsidRDefault="00D25900" w:rsidP="00D2590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1C1">
              <w:rPr>
                <w:sz w:val="24"/>
                <w:szCs w:val="24"/>
              </w:rPr>
              <w:lastRenderedPageBreak/>
              <w:t>1.5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900" w:rsidRPr="008731C1" w:rsidRDefault="00D25900" w:rsidP="00D2590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1C1">
              <w:rPr>
                <w:sz w:val="24"/>
                <w:szCs w:val="24"/>
              </w:rPr>
              <w:t>Автостоянка и парковка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900" w:rsidRPr="008731C1" w:rsidRDefault="00D25900" w:rsidP="00D2590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1C1">
              <w:rPr>
                <w:sz w:val="24"/>
                <w:szCs w:val="24"/>
              </w:rPr>
              <w:t>нет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900" w:rsidRPr="008731C1" w:rsidRDefault="00D25900" w:rsidP="00D25900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900" w:rsidRPr="008731C1" w:rsidRDefault="00D25900" w:rsidP="00D2590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1C1">
              <w:rPr>
                <w:sz w:val="24"/>
                <w:szCs w:val="24"/>
              </w:rPr>
              <w:t>----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900" w:rsidRPr="008731C1" w:rsidRDefault="00D25900" w:rsidP="00D2590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1C1">
              <w:rPr>
                <w:sz w:val="24"/>
                <w:szCs w:val="24"/>
              </w:rPr>
              <w:t>Отсутствует парковка для посетителей МГН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900" w:rsidRPr="008731C1" w:rsidRDefault="00D25900" w:rsidP="00D2590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1C1">
              <w:rPr>
                <w:sz w:val="24"/>
                <w:szCs w:val="24"/>
              </w:rPr>
              <w:t>К, О, С, Г, У</w:t>
            </w: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900" w:rsidRPr="008731C1" w:rsidRDefault="00D25900" w:rsidP="00D2590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1C1">
              <w:rPr>
                <w:sz w:val="24"/>
                <w:szCs w:val="24"/>
              </w:rPr>
              <w:t>Оборудовать место парковки для посетителей МГН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900" w:rsidRPr="008731C1" w:rsidRDefault="00D25900" w:rsidP="00D2590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1C1">
              <w:rPr>
                <w:sz w:val="24"/>
                <w:szCs w:val="24"/>
              </w:rPr>
              <w:t>Обустроить место парковки для посетителей МГН</w:t>
            </w:r>
          </w:p>
        </w:tc>
      </w:tr>
      <w:tr w:rsidR="00D25900" w:rsidRPr="00070B3C" w:rsidTr="00D25900">
        <w:trPr>
          <w:trHeight w:val="73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900" w:rsidRPr="00070B3C" w:rsidRDefault="00D25900" w:rsidP="00D2590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>1.6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900" w:rsidRPr="00070B3C" w:rsidRDefault="00D25900" w:rsidP="00D2590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>Общие требования к зоне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900" w:rsidRPr="00070B3C" w:rsidRDefault="00D25900" w:rsidP="00D25900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Нет </w:t>
            </w:r>
          </w:p>
          <w:p w:rsidR="00D25900" w:rsidRPr="00070B3C" w:rsidRDefault="00D25900" w:rsidP="00D25900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900" w:rsidRPr="00070B3C" w:rsidRDefault="00D25900" w:rsidP="00D25900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-----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900" w:rsidRPr="00070B3C" w:rsidRDefault="00D25900" w:rsidP="00D25900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-----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900" w:rsidRDefault="00D25900" w:rsidP="00D25900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Отсутствует визуальная, контрастная маркировка; высота перепада выше придельной </w:t>
            </w:r>
            <w:r w:rsidRPr="00B70AE4">
              <w:rPr>
                <w:sz w:val="24"/>
                <w:szCs w:val="24"/>
              </w:rPr>
              <w:t>нормы, согласно СП 53.13330.2016;</w:t>
            </w:r>
            <w:r>
              <w:rPr>
                <w:sz w:val="24"/>
                <w:szCs w:val="24"/>
              </w:rPr>
              <w:t xml:space="preserve"> Бетонное покрытие, расположенное на путях следования, требует ремонта;</w:t>
            </w:r>
          </w:p>
          <w:p w:rsidR="00D25900" w:rsidRDefault="00D25900" w:rsidP="00D25900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Отсутствует пандус на входе</w:t>
            </w:r>
          </w:p>
          <w:p w:rsidR="00D25900" w:rsidRPr="00070B3C" w:rsidRDefault="00D25900" w:rsidP="00D25900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900" w:rsidRPr="00070B3C" w:rsidRDefault="00D25900" w:rsidP="00D2590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i/>
                <w:sz w:val="24"/>
                <w:szCs w:val="24"/>
              </w:rPr>
              <w:t>К, О, С</w:t>
            </w: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900" w:rsidRDefault="00D25900" w:rsidP="00D2590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720D1">
              <w:rPr>
                <w:sz w:val="24"/>
                <w:szCs w:val="24"/>
              </w:rPr>
              <w:t>Нанести визуальную, контрастную маркировку; привести в норму, согласно СП 53.13330.2016 высоты перепадов тротуаров и иных путей движения к объекту</w:t>
            </w:r>
          </w:p>
          <w:p w:rsidR="00D25900" w:rsidRPr="009720D1" w:rsidRDefault="00D25900" w:rsidP="00D2590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720D1">
              <w:rPr>
                <w:sz w:val="24"/>
                <w:szCs w:val="24"/>
              </w:rPr>
              <w:t>Бетонное покрытие, расположенное на путях следования,</w:t>
            </w:r>
            <w:r>
              <w:rPr>
                <w:sz w:val="24"/>
                <w:szCs w:val="24"/>
              </w:rPr>
              <w:t xml:space="preserve"> привести в соответствие требованиям ГОСТ 33150-2014 </w:t>
            </w:r>
            <w:r w:rsidRPr="009720D1">
              <w:rPr>
                <w:sz w:val="24"/>
                <w:szCs w:val="24"/>
              </w:rPr>
              <w:t>«Дороги автомобильные общего пользования.</w:t>
            </w:r>
          </w:p>
          <w:p w:rsidR="00D25900" w:rsidRPr="00070B3C" w:rsidRDefault="00D25900" w:rsidP="00D2590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720D1">
              <w:rPr>
                <w:sz w:val="24"/>
                <w:szCs w:val="24"/>
              </w:rPr>
              <w:t>Проектирование пешеходных и велосипедных дорожек. Общие требования»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900" w:rsidRPr="00070B3C" w:rsidRDefault="00D25900" w:rsidP="00D25900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Определить круг собственников территорий, на которых расположены пути движения от ближайшей АОТ. Сообщить собственникам территорий на путях движения от АОТ к объекту, о необходимости незамедлительно привести подконтрольные им участки, в соответствие с требованиями СП и ГОСТ, в связи с оказанием на объекте услуг для людей с инвалидностью и МНГ, так как при следовании к объекту для получения вреда здоровью людей с инвалидностью и МНГ. </w:t>
            </w:r>
          </w:p>
        </w:tc>
      </w:tr>
    </w:tbl>
    <w:p w:rsidR="00070B3C" w:rsidRPr="00070B3C" w:rsidRDefault="00070B3C" w:rsidP="00070B3C">
      <w:pPr>
        <w:spacing w:line="240" w:lineRule="auto"/>
        <w:ind w:firstLine="0"/>
        <w:rPr>
          <w:sz w:val="24"/>
          <w:szCs w:val="24"/>
        </w:rPr>
      </w:pPr>
    </w:p>
    <w:p w:rsidR="00070B3C" w:rsidRPr="00070B3C" w:rsidRDefault="00070B3C" w:rsidP="00070B3C">
      <w:pPr>
        <w:spacing w:line="240" w:lineRule="auto"/>
        <w:ind w:firstLine="0"/>
        <w:rPr>
          <w:sz w:val="24"/>
          <w:szCs w:val="24"/>
        </w:rPr>
      </w:pPr>
    </w:p>
    <w:p w:rsidR="00070B3C" w:rsidRPr="009720D1" w:rsidRDefault="00070B3C" w:rsidP="009720D1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9720D1">
        <w:rPr>
          <w:b/>
          <w:sz w:val="24"/>
          <w:szCs w:val="24"/>
          <w:lang w:val="en-US"/>
        </w:rPr>
        <w:t>II</w:t>
      </w:r>
      <w:r w:rsidRPr="009720D1">
        <w:rPr>
          <w:b/>
          <w:sz w:val="24"/>
          <w:szCs w:val="24"/>
        </w:rPr>
        <w:t xml:space="preserve"> Заключение по зоне:</w:t>
      </w:r>
    </w:p>
    <w:p w:rsidR="00070B3C" w:rsidRPr="00070B3C" w:rsidRDefault="00070B3C" w:rsidP="00070B3C">
      <w:pPr>
        <w:spacing w:line="240" w:lineRule="auto"/>
        <w:ind w:firstLine="0"/>
        <w:rPr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0"/>
        <w:gridCol w:w="2311"/>
        <w:gridCol w:w="1412"/>
        <w:gridCol w:w="1236"/>
        <w:gridCol w:w="6983"/>
      </w:tblGrid>
      <w:tr w:rsidR="00070B3C" w:rsidRPr="00070B3C" w:rsidTr="00DC7518">
        <w:trPr>
          <w:trHeight w:val="229"/>
        </w:trPr>
        <w:tc>
          <w:tcPr>
            <w:tcW w:w="2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lastRenderedPageBreak/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>Состояние доступности</w:t>
            </w:r>
            <w:r w:rsidRPr="00070B3C">
              <w:rPr>
                <w:i/>
                <w:sz w:val="24"/>
                <w:szCs w:val="24"/>
              </w:rPr>
              <w:t>*</w:t>
            </w:r>
            <w:r w:rsidRPr="00070B3C">
              <w:rPr>
                <w:sz w:val="24"/>
                <w:szCs w:val="24"/>
              </w:rPr>
              <w:t xml:space="preserve"> (к пункту 3.4 Акта обследования ОСИ)</w:t>
            </w:r>
          </w:p>
        </w:tc>
        <w:tc>
          <w:tcPr>
            <w:tcW w:w="2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>Приложение</w:t>
            </w:r>
          </w:p>
        </w:tc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>Рекомендации по адаптации (вид работы)*</w:t>
            </w:r>
            <w:r w:rsidRPr="00070B3C">
              <w:rPr>
                <w:i/>
                <w:sz w:val="24"/>
                <w:szCs w:val="24"/>
              </w:rPr>
              <w:t xml:space="preserve">* </w:t>
            </w:r>
            <w:r w:rsidRPr="00070B3C">
              <w:rPr>
                <w:sz w:val="24"/>
                <w:szCs w:val="24"/>
              </w:rPr>
              <w:t>к пункту 4.1 Акта обследования ОСИ</w:t>
            </w:r>
          </w:p>
        </w:tc>
      </w:tr>
      <w:tr w:rsidR="00070B3C" w:rsidRPr="00070B3C" w:rsidTr="00DC7518">
        <w:trPr>
          <w:trHeight w:val="6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>№ на плане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>№ фото</w:t>
            </w:r>
          </w:p>
        </w:tc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070B3C" w:rsidRPr="00070B3C" w:rsidTr="00DC7518">
        <w:trPr>
          <w:trHeight w:val="687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CD1035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D1035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476" w:rsidRPr="00286476" w:rsidRDefault="00286476" w:rsidP="00286476">
            <w:pPr>
              <w:ind w:firstLine="0"/>
              <w:jc w:val="center"/>
              <w:rPr>
                <w:sz w:val="24"/>
                <w:szCs w:val="24"/>
              </w:rPr>
            </w:pPr>
            <w:r w:rsidRPr="00286476">
              <w:rPr>
                <w:sz w:val="24"/>
                <w:szCs w:val="24"/>
              </w:rPr>
              <w:t xml:space="preserve">ДЧ-И (Г, </w:t>
            </w:r>
            <w:proofErr w:type="gramStart"/>
            <w:r w:rsidRPr="00286476">
              <w:rPr>
                <w:sz w:val="24"/>
                <w:szCs w:val="24"/>
              </w:rPr>
              <w:t>У</w:t>
            </w:r>
            <w:proofErr w:type="gramEnd"/>
            <w:r w:rsidRPr="00286476">
              <w:rPr>
                <w:sz w:val="24"/>
                <w:szCs w:val="24"/>
              </w:rPr>
              <w:t>)</w:t>
            </w:r>
          </w:p>
          <w:p w:rsidR="00070B3C" w:rsidRPr="00070B3C" w:rsidRDefault="00286476" w:rsidP="00286476">
            <w:pPr>
              <w:ind w:firstLine="0"/>
              <w:jc w:val="center"/>
              <w:rPr>
                <w:sz w:val="24"/>
                <w:szCs w:val="24"/>
              </w:rPr>
            </w:pPr>
            <w:r w:rsidRPr="00286476">
              <w:rPr>
                <w:sz w:val="24"/>
                <w:szCs w:val="24"/>
              </w:rPr>
              <w:t>ВНД (С,К,О)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B44E4F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------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AC7CB6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1,2,3,4,5,6</w:t>
            </w:r>
          </w:p>
        </w:tc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B44E4F" w:rsidRDefault="00286476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Ремонт текущий</w:t>
            </w:r>
          </w:p>
        </w:tc>
      </w:tr>
    </w:tbl>
    <w:p w:rsidR="00070B3C" w:rsidRPr="00070B3C" w:rsidRDefault="00070B3C" w:rsidP="00070B3C">
      <w:pPr>
        <w:spacing w:line="240" w:lineRule="auto"/>
        <w:ind w:firstLine="0"/>
        <w:rPr>
          <w:i/>
          <w:sz w:val="24"/>
          <w:szCs w:val="24"/>
        </w:rPr>
      </w:pPr>
      <w:r w:rsidRPr="00070B3C">
        <w:rPr>
          <w:i/>
          <w:sz w:val="24"/>
          <w:szCs w:val="24"/>
        </w:rPr>
        <w:t xml:space="preserve">* указывается: ДП-В - доступно полностью всем; ДП-И (К, </w:t>
      </w:r>
      <w:proofErr w:type="gramStart"/>
      <w:r w:rsidRPr="00070B3C">
        <w:rPr>
          <w:i/>
          <w:sz w:val="24"/>
          <w:szCs w:val="24"/>
        </w:rPr>
        <w:t>О</w:t>
      </w:r>
      <w:proofErr w:type="gramEnd"/>
      <w:r w:rsidRPr="00070B3C">
        <w:rPr>
          <w:i/>
          <w:sz w:val="24"/>
          <w:szCs w:val="24"/>
        </w:rPr>
        <w:t>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070B3C" w:rsidRPr="00070B3C" w:rsidRDefault="00070B3C" w:rsidP="00070B3C">
      <w:pPr>
        <w:spacing w:line="240" w:lineRule="auto"/>
        <w:ind w:firstLine="0"/>
        <w:rPr>
          <w:i/>
          <w:sz w:val="24"/>
          <w:szCs w:val="24"/>
        </w:rPr>
      </w:pPr>
      <w:r w:rsidRPr="00070B3C">
        <w:rPr>
          <w:i/>
          <w:sz w:val="24"/>
          <w:szCs w:val="24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070B3C" w:rsidRPr="00070B3C" w:rsidRDefault="00070B3C" w:rsidP="00070B3C">
      <w:pPr>
        <w:spacing w:line="240" w:lineRule="auto"/>
        <w:ind w:firstLine="0"/>
        <w:rPr>
          <w:i/>
          <w:sz w:val="24"/>
          <w:szCs w:val="24"/>
        </w:rPr>
      </w:pPr>
    </w:p>
    <w:p w:rsidR="00612569" w:rsidRDefault="00070B3C" w:rsidP="00070B3C">
      <w:pPr>
        <w:spacing w:line="240" w:lineRule="auto"/>
        <w:ind w:firstLine="0"/>
        <w:rPr>
          <w:sz w:val="24"/>
          <w:szCs w:val="24"/>
        </w:rPr>
      </w:pPr>
      <w:r w:rsidRPr="00070B3C">
        <w:rPr>
          <w:sz w:val="24"/>
          <w:szCs w:val="24"/>
        </w:rPr>
        <w:t xml:space="preserve">Комментарий к заключению: </w:t>
      </w:r>
    </w:p>
    <w:p w:rsidR="00070B3C" w:rsidRPr="00070B3C" w:rsidRDefault="00612569" w:rsidP="00070B3C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70B3C" w:rsidRPr="00070B3C" w:rsidRDefault="00070B3C" w:rsidP="00070B3C">
      <w:pPr>
        <w:spacing w:line="240" w:lineRule="auto"/>
        <w:ind w:firstLine="0"/>
        <w:rPr>
          <w:sz w:val="24"/>
          <w:szCs w:val="24"/>
        </w:rPr>
      </w:pPr>
    </w:p>
    <w:p w:rsidR="00070B3C" w:rsidRPr="00070B3C" w:rsidRDefault="00070B3C" w:rsidP="00070B3C">
      <w:pPr>
        <w:spacing w:line="240" w:lineRule="auto"/>
        <w:ind w:firstLine="0"/>
        <w:rPr>
          <w:sz w:val="24"/>
          <w:szCs w:val="24"/>
        </w:rPr>
      </w:pPr>
    </w:p>
    <w:p w:rsidR="00070B3C" w:rsidRDefault="00070B3C" w:rsidP="00070B3C">
      <w:pPr>
        <w:spacing w:line="240" w:lineRule="auto"/>
        <w:ind w:firstLine="0"/>
        <w:rPr>
          <w:sz w:val="24"/>
          <w:szCs w:val="24"/>
        </w:rPr>
      </w:pPr>
    </w:p>
    <w:p w:rsidR="00556B46" w:rsidRDefault="00556B46" w:rsidP="00070B3C">
      <w:pPr>
        <w:spacing w:line="240" w:lineRule="auto"/>
        <w:ind w:firstLine="0"/>
        <w:rPr>
          <w:sz w:val="24"/>
          <w:szCs w:val="24"/>
        </w:rPr>
      </w:pPr>
    </w:p>
    <w:p w:rsidR="00556B46" w:rsidRDefault="00556B46" w:rsidP="00070B3C">
      <w:pPr>
        <w:spacing w:line="240" w:lineRule="auto"/>
        <w:ind w:firstLine="0"/>
        <w:rPr>
          <w:sz w:val="24"/>
          <w:szCs w:val="24"/>
        </w:rPr>
      </w:pPr>
    </w:p>
    <w:p w:rsidR="00556B46" w:rsidRDefault="00556B46" w:rsidP="00070B3C">
      <w:pPr>
        <w:spacing w:line="240" w:lineRule="auto"/>
        <w:ind w:firstLine="0"/>
        <w:rPr>
          <w:sz w:val="24"/>
          <w:szCs w:val="24"/>
        </w:rPr>
      </w:pPr>
    </w:p>
    <w:p w:rsidR="00556B46" w:rsidRDefault="00556B46" w:rsidP="00070B3C">
      <w:pPr>
        <w:spacing w:line="240" w:lineRule="auto"/>
        <w:ind w:firstLine="0"/>
        <w:rPr>
          <w:sz w:val="24"/>
          <w:szCs w:val="24"/>
        </w:rPr>
      </w:pPr>
    </w:p>
    <w:p w:rsidR="00556B46" w:rsidRDefault="00556B46" w:rsidP="00070B3C">
      <w:pPr>
        <w:spacing w:line="240" w:lineRule="auto"/>
        <w:ind w:firstLine="0"/>
        <w:rPr>
          <w:sz w:val="24"/>
          <w:szCs w:val="24"/>
        </w:rPr>
      </w:pPr>
    </w:p>
    <w:p w:rsidR="00556B46" w:rsidRDefault="00556B46" w:rsidP="00070B3C">
      <w:pPr>
        <w:spacing w:line="240" w:lineRule="auto"/>
        <w:ind w:firstLine="0"/>
        <w:rPr>
          <w:sz w:val="24"/>
          <w:szCs w:val="24"/>
        </w:rPr>
      </w:pPr>
    </w:p>
    <w:p w:rsidR="00556B46" w:rsidRDefault="00556B46" w:rsidP="00070B3C">
      <w:pPr>
        <w:spacing w:line="240" w:lineRule="auto"/>
        <w:ind w:firstLine="0"/>
        <w:rPr>
          <w:sz w:val="24"/>
          <w:szCs w:val="24"/>
        </w:rPr>
      </w:pPr>
    </w:p>
    <w:p w:rsidR="00556B46" w:rsidRDefault="00556B46" w:rsidP="00070B3C">
      <w:pPr>
        <w:spacing w:line="240" w:lineRule="auto"/>
        <w:ind w:firstLine="0"/>
        <w:rPr>
          <w:sz w:val="24"/>
          <w:szCs w:val="24"/>
        </w:rPr>
      </w:pPr>
    </w:p>
    <w:p w:rsidR="00556B46" w:rsidRDefault="00556B46" w:rsidP="00070B3C">
      <w:pPr>
        <w:spacing w:line="240" w:lineRule="auto"/>
        <w:ind w:firstLine="0"/>
        <w:rPr>
          <w:sz w:val="24"/>
          <w:szCs w:val="24"/>
        </w:rPr>
      </w:pPr>
    </w:p>
    <w:p w:rsidR="00556B46" w:rsidRDefault="00556B46" w:rsidP="00070B3C">
      <w:pPr>
        <w:spacing w:line="240" w:lineRule="auto"/>
        <w:ind w:firstLine="0"/>
        <w:rPr>
          <w:sz w:val="24"/>
          <w:szCs w:val="24"/>
        </w:rPr>
      </w:pPr>
    </w:p>
    <w:p w:rsidR="00556B46" w:rsidRDefault="00556B46" w:rsidP="00070B3C">
      <w:pPr>
        <w:spacing w:line="240" w:lineRule="auto"/>
        <w:ind w:firstLine="0"/>
        <w:rPr>
          <w:sz w:val="24"/>
          <w:szCs w:val="24"/>
        </w:rPr>
      </w:pPr>
    </w:p>
    <w:p w:rsidR="00556B46" w:rsidRDefault="00556B46" w:rsidP="00070B3C">
      <w:pPr>
        <w:spacing w:line="240" w:lineRule="auto"/>
        <w:ind w:firstLine="0"/>
        <w:rPr>
          <w:sz w:val="24"/>
          <w:szCs w:val="24"/>
        </w:rPr>
      </w:pPr>
    </w:p>
    <w:p w:rsidR="00556B46" w:rsidRDefault="00556B46" w:rsidP="00070B3C">
      <w:pPr>
        <w:spacing w:line="240" w:lineRule="auto"/>
        <w:ind w:firstLine="0"/>
        <w:rPr>
          <w:sz w:val="24"/>
          <w:szCs w:val="24"/>
        </w:rPr>
      </w:pPr>
    </w:p>
    <w:p w:rsidR="00556B46" w:rsidRDefault="00556B46" w:rsidP="00070B3C">
      <w:pPr>
        <w:spacing w:line="240" w:lineRule="auto"/>
        <w:ind w:firstLine="0"/>
        <w:rPr>
          <w:sz w:val="24"/>
          <w:szCs w:val="24"/>
        </w:rPr>
      </w:pPr>
    </w:p>
    <w:p w:rsidR="00556B46" w:rsidRDefault="00556B46" w:rsidP="00070B3C">
      <w:pPr>
        <w:spacing w:line="240" w:lineRule="auto"/>
        <w:ind w:firstLine="0"/>
        <w:rPr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8"/>
        <w:gridCol w:w="4642"/>
      </w:tblGrid>
      <w:tr w:rsidR="00B44E4F" w:rsidRPr="00B44E4F" w:rsidTr="00DC7518">
        <w:tc>
          <w:tcPr>
            <w:tcW w:w="9918" w:type="dxa"/>
          </w:tcPr>
          <w:p w:rsidR="00B44E4F" w:rsidRPr="00B44E4F" w:rsidRDefault="00B44E4F" w:rsidP="00B44E4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4642" w:type="dxa"/>
          </w:tcPr>
          <w:p w:rsidR="00612569" w:rsidRPr="00612569" w:rsidRDefault="00612569" w:rsidP="0061256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12569">
              <w:rPr>
                <w:sz w:val="24"/>
                <w:szCs w:val="24"/>
              </w:rPr>
              <w:t>Приложение №</w:t>
            </w:r>
            <w:r>
              <w:rPr>
                <w:sz w:val="24"/>
                <w:szCs w:val="24"/>
              </w:rPr>
              <w:t>2</w:t>
            </w:r>
            <w:r w:rsidRPr="00612569">
              <w:rPr>
                <w:sz w:val="24"/>
                <w:szCs w:val="24"/>
              </w:rPr>
              <w:t xml:space="preserve"> </w:t>
            </w:r>
          </w:p>
          <w:p w:rsidR="00612569" w:rsidRPr="00612569" w:rsidRDefault="00612569" w:rsidP="0061256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12569">
              <w:rPr>
                <w:sz w:val="24"/>
                <w:szCs w:val="24"/>
              </w:rPr>
              <w:t>к Акту обследования ОСИ</w:t>
            </w:r>
          </w:p>
          <w:p w:rsidR="00612569" w:rsidRPr="00612569" w:rsidRDefault="00612569" w:rsidP="0061256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12569">
              <w:rPr>
                <w:sz w:val="24"/>
                <w:szCs w:val="24"/>
              </w:rPr>
              <w:t>к паспорту доступности ОСИ</w:t>
            </w:r>
          </w:p>
          <w:p w:rsidR="00612569" w:rsidRPr="00612569" w:rsidRDefault="00295D74" w:rsidP="00612569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 «22» июня 2021 г. № </w:t>
            </w:r>
            <w:r w:rsidR="00612569" w:rsidRPr="00612569">
              <w:rPr>
                <w:sz w:val="24"/>
                <w:szCs w:val="24"/>
              </w:rPr>
              <w:t>1</w:t>
            </w:r>
          </w:p>
          <w:p w:rsidR="00B44E4F" w:rsidRPr="00B44E4F" w:rsidRDefault="00B44E4F" w:rsidP="00B44E4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</w:tbl>
    <w:p w:rsidR="00070B3C" w:rsidRPr="00070B3C" w:rsidRDefault="00070B3C" w:rsidP="00070B3C">
      <w:pPr>
        <w:spacing w:line="240" w:lineRule="auto"/>
        <w:ind w:firstLine="0"/>
        <w:rPr>
          <w:sz w:val="24"/>
          <w:szCs w:val="24"/>
        </w:rPr>
      </w:pPr>
    </w:p>
    <w:p w:rsidR="00070B3C" w:rsidRPr="00B44E4F" w:rsidRDefault="00070B3C" w:rsidP="00B44E4F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B44E4F">
        <w:rPr>
          <w:b/>
          <w:sz w:val="24"/>
          <w:szCs w:val="24"/>
          <w:lang w:val="en-US"/>
        </w:rPr>
        <w:t>I</w:t>
      </w:r>
      <w:r w:rsidRPr="00B44E4F">
        <w:rPr>
          <w:b/>
          <w:sz w:val="24"/>
          <w:szCs w:val="24"/>
        </w:rPr>
        <w:t xml:space="preserve"> Результаты обследования:</w:t>
      </w:r>
    </w:p>
    <w:p w:rsidR="00070B3C" w:rsidRPr="00070B3C" w:rsidRDefault="00070B3C" w:rsidP="00070B3C">
      <w:pPr>
        <w:spacing w:line="240" w:lineRule="auto"/>
        <w:ind w:firstLine="0"/>
        <w:rPr>
          <w:sz w:val="24"/>
          <w:szCs w:val="24"/>
        </w:rPr>
      </w:pPr>
    </w:p>
    <w:p w:rsidR="00070B3C" w:rsidRPr="00B44E4F" w:rsidRDefault="00612569" w:rsidP="00070B3C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2</w:t>
      </w:r>
      <w:r w:rsidR="00070B3C" w:rsidRPr="00070B3C">
        <w:rPr>
          <w:sz w:val="24"/>
          <w:szCs w:val="24"/>
        </w:rPr>
        <w:t xml:space="preserve">. </w:t>
      </w:r>
      <w:r w:rsidR="00070B3C" w:rsidRPr="00B44E4F">
        <w:rPr>
          <w:sz w:val="24"/>
          <w:szCs w:val="24"/>
        </w:rPr>
        <w:t>Входа (входов) в здание</w:t>
      </w:r>
      <w:r w:rsidR="00DC7518">
        <w:rPr>
          <w:sz w:val="24"/>
          <w:szCs w:val="24"/>
        </w:rPr>
        <w:t>:</w:t>
      </w:r>
      <w:r w:rsidR="00070B3C" w:rsidRPr="00B44E4F">
        <w:rPr>
          <w:sz w:val="24"/>
          <w:szCs w:val="24"/>
        </w:rPr>
        <w:t xml:space="preserve"> Муниципально</w:t>
      </w:r>
      <w:r w:rsidR="00DC7518">
        <w:rPr>
          <w:sz w:val="24"/>
          <w:szCs w:val="24"/>
        </w:rPr>
        <w:t>е</w:t>
      </w:r>
      <w:r w:rsidR="00070B3C" w:rsidRPr="00B44E4F">
        <w:rPr>
          <w:sz w:val="24"/>
          <w:szCs w:val="24"/>
        </w:rPr>
        <w:t xml:space="preserve"> автономно</w:t>
      </w:r>
      <w:r w:rsidR="00DC7518">
        <w:rPr>
          <w:sz w:val="24"/>
          <w:szCs w:val="24"/>
        </w:rPr>
        <w:t>е</w:t>
      </w:r>
      <w:r w:rsidR="00070B3C" w:rsidRPr="00B44E4F">
        <w:rPr>
          <w:sz w:val="24"/>
          <w:szCs w:val="24"/>
        </w:rPr>
        <w:t xml:space="preserve"> дошкольно</w:t>
      </w:r>
      <w:r w:rsidR="00DC7518">
        <w:rPr>
          <w:sz w:val="24"/>
          <w:szCs w:val="24"/>
        </w:rPr>
        <w:t>е</w:t>
      </w:r>
      <w:r w:rsidR="00070B3C" w:rsidRPr="00B44E4F">
        <w:rPr>
          <w:sz w:val="24"/>
          <w:szCs w:val="24"/>
        </w:rPr>
        <w:t xml:space="preserve"> образовательно</w:t>
      </w:r>
      <w:r w:rsidR="00DC7518">
        <w:rPr>
          <w:sz w:val="24"/>
          <w:szCs w:val="24"/>
        </w:rPr>
        <w:t>е</w:t>
      </w:r>
      <w:r w:rsidR="00070B3C" w:rsidRPr="00B44E4F">
        <w:rPr>
          <w:sz w:val="24"/>
          <w:szCs w:val="24"/>
        </w:rPr>
        <w:t xml:space="preserve"> учреждени</w:t>
      </w:r>
      <w:r w:rsidR="00DC7518">
        <w:rPr>
          <w:sz w:val="24"/>
          <w:szCs w:val="24"/>
        </w:rPr>
        <w:t>е</w:t>
      </w:r>
      <w:r w:rsidR="00070B3C" w:rsidRPr="00B44E4F">
        <w:rPr>
          <w:sz w:val="24"/>
          <w:szCs w:val="24"/>
        </w:rPr>
        <w:t xml:space="preserve"> города Нижневартовска детск</w:t>
      </w:r>
      <w:r w:rsidR="00DC7518">
        <w:rPr>
          <w:sz w:val="24"/>
          <w:szCs w:val="24"/>
        </w:rPr>
        <w:t>ий</w:t>
      </w:r>
      <w:r w:rsidR="00070B3C" w:rsidRPr="00B44E4F">
        <w:rPr>
          <w:sz w:val="24"/>
          <w:szCs w:val="24"/>
        </w:rPr>
        <w:t xml:space="preserve"> сад № 78 «Серебряное копытце», 628615, Ханты-Мансийский автономный округ — Югра, г. Нижневартовск, ул. Интернациональная 49а, телефон 8(3466) 43-29-72, 46-88-57 факс 8(3466) 46-88-57 электронный адрес: mbdou78@yandex.ru</w:t>
      </w:r>
    </w:p>
    <w:p w:rsidR="00070B3C" w:rsidRPr="00070B3C" w:rsidRDefault="00070B3C" w:rsidP="00070B3C">
      <w:pPr>
        <w:spacing w:line="240" w:lineRule="auto"/>
        <w:ind w:firstLine="0"/>
        <w:rPr>
          <w:sz w:val="24"/>
          <w:szCs w:val="24"/>
        </w:rPr>
      </w:pPr>
    </w:p>
    <w:tbl>
      <w:tblPr>
        <w:tblW w:w="1480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7"/>
        <w:gridCol w:w="2627"/>
        <w:gridCol w:w="1011"/>
        <w:gridCol w:w="1214"/>
        <w:gridCol w:w="1010"/>
        <w:gridCol w:w="2225"/>
        <w:gridCol w:w="1486"/>
        <w:gridCol w:w="1871"/>
        <w:gridCol w:w="2751"/>
      </w:tblGrid>
      <w:tr w:rsidR="00070B3C" w:rsidRPr="00070B3C" w:rsidTr="00B44E4F">
        <w:trPr>
          <w:trHeight w:val="444"/>
        </w:trPr>
        <w:tc>
          <w:tcPr>
            <w:tcW w:w="6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>№ п/п</w:t>
            </w:r>
          </w:p>
        </w:tc>
        <w:tc>
          <w:tcPr>
            <w:tcW w:w="26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3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>Наличие элемента</w:t>
            </w:r>
          </w:p>
        </w:tc>
        <w:tc>
          <w:tcPr>
            <w:tcW w:w="3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>Выявленные нарушения и замечания</w:t>
            </w:r>
          </w:p>
        </w:tc>
        <w:tc>
          <w:tcPr>
            <w:tcW w:w="4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>Работы по адаптации объектов</w:t>
            </w:r>
          </w:p>
        </w:tc>
      </w:tr>
      <w:tr w:rsidR="00070B3C" w:rsidRPr="00070B3C" w:rsidTr="00B44E4F">
        <w:trPr>
          <w:trHeight w:val="687"/>
        </w:trPr>
        <w:tc>
          <w:tcPr>
            <w:tcW w:w="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6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>есть/ нет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>№ на плане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>№ фото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>Содержание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>Значимо для инвалида (категория)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>Содержание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>Виды работ</w:t>
            </w:r>
          </w:p>
        </w:tc>
      </w:tr>
      <w:tr w:rsidR="00070B3C" w:rsidRPr="00070B3C" w:rsidTr="00B44E4F">
        <w:trPr>
          <w:trHeight w:val="656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>2.1</w:t>
            </w:r>
          </w:p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>Лестница (наружная)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>есть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AC7CB6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CA7" w:rsidRPr="008731C1" w:rsidRDefault="00E14CA7" w:rsidP="00B44E4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1C1">
              <w:rPr>
                <w:sz w:val="24"/>
                <w:szCs w:val="24"/>
              </w:rPr>
              <w:t>Отсутствуют поручни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8731C1" w:rsidRDefault="00070B3C" w:rsidP="00B44E4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1C1">
              <w:rPr>
                <w:i/>
                <w:sz w:val="24"/>
                <w:szCs w:val="24"/>
              </w:rPr>
              <w:t>О, С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CA7" w:rsidRPr="008731C1" w:rsidRDefault="00E14CA7" w:rsidP="00E14CA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1C1">
              <w:rPr>
                <w:sz w:val="24"/>
                <w:szCs w:val="24"/>
              </w:rPr>
              <w:t>Оборудовать лестницу поручнями</w:t>
            </w:r>
          </w:p>
          <w:p w:rsidR="00E14CA7" w:rsidRPr="008731C1" w:rsidRDefault="00E14CA7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E14CA7" w:rsidRPr="008731C1" w:rsidRDefault="00E14CA7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B46" w:rsidRPr="008731C1" w:rsidRDefault="00E14CA7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1C1">
              <w:rPr>
                <w:sz w:val="24"/>
                <w:szCs w:val="24"/>
              </w:rPr>
              <w:t>Установить</w:t>
            </w:r>
            <w:r w:rsidR="00556B46" w:rsidRPr="008731C1">
              <w:rPr>
                <w:sz w:val="24"/>
                <w:szCs w:val="24"/>
              </w:rPr>
              <w:t xml:space="preserve"> поручни по обе стороны лестниц, имеющие с обоих сторон участки, выходящие за пределы длины наклонного участка пандуса на примыкающие к этому участку горизонтальные площадки протяженностью не менее 300 мм каждый</w:t>
            </w:r>
            <w:r w:rsidRPr="008731C1">
              <w:rPr>
                <w:sz w:val="24"/>
                <w:szCs w:val="24"/>
              </w:rPr>
              <w:t>;</w:t>
            </w:r>
          </w:p>
        </w:tc>
      </w:tr>
      <w:tr w:rsidR="00070B3C" w:rsidRPr="00070B3C" w:rsidTr="00B44E4F">
        <w:trPr>
          <w:trHeight w:val="577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>2.2</w:t>
            </w:r>
          </w:p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>Пандус (наружный)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B44E4F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B44E4F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Требуется организация пандуса для обеспечения доступа людей с </w:t>
            </w:r>
            <w:r>
              <w:rPr>
                <w:sz w:val="24"/>
                <w:szCs w:val="24"/>
              </w:rPr>
              <w:lastRenderedPageBreak/>
              <w:t>инвалидностью категории «К»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i/>
                <w:sz w:val="24"/>
                <w:szCs w:val="24"/>
              </w:rPr>
            </w:pPr>
            <w:r w:rsidRPr="00070B3C">
              <w:rPr>
                <w:i/>
                <w:sz w:val="24"/>
                <w:szCs w:val="24"/>
              </w:rPr>
              <w:lastRenderedPageBreak/>
              <w:t>К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B44E4F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44E4F">
              <w:rPr>
                <w:sz w:val="24"/>
                <w:szCs w:val="24"/>
              </w:rPr>
              <w:t>Предусмотреть возможность</w:t>
            </w:r>
            <w:r>
              <w:rPr>
                <w:sz w:val="24"/>
                <w:szCs w:val="24"/>
              </w:rPr>
              <w:t xml:space="preserve"> </w:t>
            </w:r>
            <w:r w:rsidRPr="00B44E4F">
              <w:rPr>
                <w:sz w:val="24"/>
                <w:szCs w:val="24"/>
              </w:rPr>
              <w:t xml:space="preserve">установки пандуса (определить </w:t>
            </w:r>
            <w:r w:rsidRPr="00B44E4F">
              <w:rPr>
                <w:sz w:val="24"/>
                <w:szCs w:val="24"/>
              </w:rPr>
              <w:lastRenderedPageBreak/>
              <w:t xml:space="preserve">конструктив и исполнение исходя из условий </w:t>
            </w:r>
            <w:proofErr w:type="spellStart"/>
            <w:r w:rsidRPr="00B44E4F">
              <w:rPr>
                <w:sz w:val="24"/>
                <w:szCs w:val="24"/>
              </w:rPr>
              <w:t>затесненности</w:t>
            </w:r>
            <w:proofErr w:type="spellEnd"/>
            <w:r w:rsidRPr="00B44E4F">
              <w:rPr>
                <w:sz w:val="24"/>
                <w:szCs w:val="24"/>
              </w:rPr>
              <w:t>, особенностей застройки, пролегания коммуникаций и т.д.)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B44E4F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44E4F">
              <w:rPr>
                <w:sz w:val="24"/>
                <w:szCs w:val="24"/>
              </w:rPr>
              <w:lastRenderedPageBreak/>
              <w:t>Установить пандус откидной или</w:t>
            </w:r>
            <w:r>
              <w:rPr>
                <w:sz w:val="24"/>
                <w:szCs w:val="24"/>
              </w:rPr>
              <w:t xml:space="preserve"> </w:t>
            </w:r>
            <w:r w:rsidRPr="00B44E4F">
              <w:rPr>
                <w:sz w:val="24"/>
                <w:szCs w:val="24"/>
              </w:rPr>
              <w:t xml:space="preserve">пространственной конструкции определив конструктивные </w:t>
            </w:r>
            <w:r w:rsidRPr="00B44E4F">
              <w:rPr>
                <w:sz w:val="24"/>
                <w:szCs w:val="24"/>
              </w:rPr>
              <w:lastRenderedPageBreak/>
              <w:t xml:space="preserve">особенности и исполнение исходя из условий </w:t>
            </w:r>
            <w:proofErr w:type="spellStart"/>
            <w:r w:rsidRPr="00B44E4F">
              <w:rPr>
                <w:sz w:val="24"/>
                <w:szCs w:val="24"/>
              </w:rPr>
              <w:t>затесненности</w:t>
            </w:r>
            <w:proofErr w:type="spellEnd"/>
            <w:r w:rsidRPr="00B44E4F">
              <w:rPr>
                <w:sz w:val="24"/>
                <w:szCs w:val="24"/>
              </w:rPr>
              <w:t>, особенностей застройки, пролегания коммуникаций и т.д.)</w:t>
            </w:r>
          </w:p>
        </w:tc>
      </w:tr>
      <w:tr w:rsidR="00070B3C" w:rsidRPr="00070B3C" w:rsidTr="00B44E4F">
        <w:trPr>
          <w:trHeight w:val="573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lastRenderedPageBreak/>
              <w:t>2.3</w:t>
            </w:r>
          </w:p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>Входная площадка (перед дверью)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>есть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B44E4F" w:rsidP="00B44E4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44E4F">
              <w:rPr>
                <w:sz w:val="24"/>
                <w:szCs w:val="24"/>
              </w:rPr>
              <w:t>Нарушение действующих норм СП 59.13330.2016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B44E4F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К, </w:t>
            </w:r>
            <w:r w:rsidR="00070B3C" w:rsidRPr="00070B3C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, Г, О, У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B44E4F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44E4F">
              <w:rPr>
                <w:sz w:val="24"/>
                <w:szCs w:val="24"/>
              </w:rPr>
              <w:t>Технические решения не возможны до проведения к</w:t>
            </w:r>
            <w:r w:rsidR="00612569">
              <w:rPr>
                <w:sz w:val="24"/>
                <w:szCs w:val="24"/>
              </w:rPr>
              <w:t>апитального ремонта/реконструкц</w:t>
            </w:r>
            <w:r w:rsidRPr="00B44E4F">
              <w:rPr>
                <w:sz w:val="24"/>
                <w:szCs w:val="24"/>
              </w:rPr>
              <w:t>ии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612569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12569">
              <w:rPr>
                <w:sz w:val="24"/>
                <w:szCs w:val="24"/>
              </w:rPr>
              <w:t>Технические решения не возможны до проведения к</w:t>
            </w:r>
            <w:r>
              <w:rPr>
                <w:sz w:val="24"/>
                <w:szCs w:val="24"/>
              </w:rPr>
              <w:t>апитального ремонта/реконструкц</w:t>
            </w:r>
            <w:r w:rsidRPr="00612569">
              <w:rPr>
                <w:sz w:val="24"/>
                <w:szCs w:val="24"/>
              </w:rPr>
              <w:t>ии</w:t>
            </w:r>
          </w:p>
        </w:tc>
      </w:tr>
      <w:tr w:rsidR="00070B3C" w:rsidRPr="00070B3C" w:rsidTr="00B44E4F">
        <w:trPr>
          <w:trHeight w:val="52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>2.4</w:t>
            </w:r>
          </w:p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>Дверь (входная)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>есть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AC7CB6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612569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12569">
              <w:rPr>
                <w:sz w:val="24"/>
                <w:szCs w:val="24"/>
              </w:rPr>
              <w:t>Требуется замена входных дверей с учетом требований СП 59.13330.2016</w:t>
            </w:r>
          </w:p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612569" w:rsidRDefault="00612569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12569">
              <w:rPr>
                <w:sz w:val="24"/>
                <w:szCs w:val="24"/>
              </w:rPr>
              <w:t>К, С, Г, О, У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612569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12569">
              <w:rPr>
                <w:sz w:val="24"/>
                <w:szCs w:val="24"/>
              </w:rPr>
              <w:t xml:space="preserve">Привести в соответствие с </w:t>
            </w:r>
            <w:proofErr w:type="spellStart"/>
            <w:r w:rsidRPr="00612569">
              <w:rPr>
                <w:sz w:val="24"/>
                <w:szCs w:val="24"/>
              </w:rPr>
              <w:t>пп</w:t>
            </w:r>
            <w:proofErr w:type="spellEnd"/>
            <w:r w:rsidRPr="00612569">
              <w:rPr>
                <w:sz w:val="24"/>
                <w:szCs w:val="24"/>
              </w:rPr>
              <w:t xml:space="preserve"> .6.1.5; 6.1.7. СП 59.13330.2016 г</w:t>
            </w:r>
            <w:r w:rsidR="00070B3C" w:rsidRPr="00070B3C">
              <w:rPr>
                <w:sz w:val="24"/>
                <w:szCs w:val="24"/>
              </w:rPr>
              <w:t>.</w:t>
            </w:r>
          </w:p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>Приобретение перекидного пандуса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612569" w:rsidP="0061256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12569">
              <w:rPr>
                <w:sz w:val="24"/>
                <w:szCs w:val="24"/>
              </w:rPr>
              <w:t xml:space="preserve">В рамках текущего ремонта требуется замена входных дверей с учетом требований Раздела №6 </w:t>
            </w:r>
            <w:proofErr w:type="spellStart"/>
            <w:r w:rsidRPr="00612569">
              <w:rPr>
                <w:sz w:val="24"/>
                <w:szCs w:val="24"/>
              </w:rPr>
              <w:t>пп</w:t>
            </w:r>
            <w:proofErr w:type="spellEnd"/>
            <w:r w:rsidRPr="00612569">
              <w:rPr>
                <w:sz w:val="24"/>
                <w:szCs w:val="24"/>
              </w:rPr>
              <w:t xml:space="preserve"> .6.1.5; 6.1.7. СП 59.13330.2016 г., а именно: Дверные проемы вновь проектируемых зданий и сооружений для входа МГН должны иметь ширину в свету не менее 1,2 м. При двухстворчатых входных дверях ширина одной створки (дверного полотна) должна быть 0,9 м. При </w:t>
            </w:r>
            <w:r w:rsidRPr="00612569">
              <w:rPr>
                <w:sz w:val="24"/>
                <w:szCs w:val="24"/>
              </w:rPr>
              <w:lastRenderedPageBreak/>
              <w:t>проектировании реконструируемых, подлежащих капитальному ремонту</w:t>
            </w:r>
            <w:r>
              <w:rPr>
                <w:sz w:val="24"/>
                <w:szCs w:val="24"/>
              </w:rPr>
              <w:t xml:space="preserve"> </w:t>
            </w:r>
            <w:r w:rsidRPr="00612569">
              <w:rPr>
                <w:sz w:val="24"/>
                <w:szCs w:val="24"/>
              </w:rPr>
              <w:t xml:space="preserve">и </w:t>
            </w:r>
            <w:proofErr w:type="gramStart"/>
            <w:r w:rsidRPr="00612569">
              <w:rPr>
                <w:sz w:val="24"/>
                <w:szCs w:val="24"/>
              </w:rPr>
              <w:t xml:space="preserve">приспосабливаемых </w:t>
            </w:r>
            <w:r>
              <w:rPr>
                <w:sz w:val="24"/>
                <w:szCs w:val="24"/>
              </w:rPr>
              <w:t>з</w:t>
            </w:r>
            <w:r w:rsidRPr="00612569">
              <w:rPr>
                <w:sz w:val="24"/>
                <w:szCs w:val="24"/>
              </w:rPr>
              <w:t>даний</w:t>
            </w:r>
            <w:proofErr w:type="gramEnd"/>
            <w:r w:rsidRPr="00612569">
              <w:rPr>
                <w:sz w:val="24"/>
                <w:szCs w:val="24"/>
              </w:rPr>
              <w:t xml:space="preserve"> и сооружений ширина входных дверных проемов принимается по месту от 0,9 до 1,2 м. Применение дверей на качающихся петлях и вращающихся дверей на путях движения МГН не допускается. Усилие открывания двери не должно превышать 50 </w:t>
            </w:r>
            <w:proofErr w:type="spellStart"/>
            <w:r w:rsidRPr="00612569">
              <w:rPr>
                <w:sz w:val="24"/>
                <w:szCs w:val="24"/>
              </w:rPr>
              <w:t>Нм</w:t>
            </w:r>
            <w:proofErr w:type="spellEnd"/>
            <w:r w:rsidRPr="00612569">
              <w:rPr>
                <w:sz w:val="24"/>
                <w:szCs w:val="24"/>
              </w:rPr>
              <w:t xml:space="preserve">. В полотнах наружных дверей, доступных для МГН, следует предусматривать смотровые панели, заполненные прозрачным и ударопрочным материалом. Верхняя граница смотровой панели должна располагаться на высоте не ниже 1,6 м от уровня пола, нижняя граница - не выше 1,0 м. При этом смотровая панель должна иметь ширину </w:t>
            </w:r>
            <w:r w:rsidRPr="00612569">
              <w:rPr>
                <w:sz w:val="24"/>
                <w:szCs w:val="24"/>
              </w:rPr>
              <w:lastRenderedPageBreak/>
              <w:t>не менее 0,15 м и располагаться в зоне от середины полотна в сторону дверной ручки. В проемах дверей, доступных для МГН, допускаются пороги высотой не более 0,014</w:t>
            </w:r>
            <w:r>
              <w:rPr>
                <w:sz w:val="24"/>
                <w:szCs w:val="24"/>
              </w:rPr>
              <w:t xml:space="preserve"> </w:t>
            </w:r>
            <w:r w:rsidRPr="00612569">
              <w:rPr>
                <w:sz w:val="24"/>
                <w:szCs w:val="24"/>
              </w:rPr>
              <w:t xml:space="preserve">м. В качестве дверных запоров на путях эвакуации следует предусматривать ручки нажимного действия. Входные двери, доступные для входа инвалидов и МГН, следует проектировать автоматическими, ручными или механическими. Они должны быть хорошо опознаваемыми и иметь знак, указывающий на доступность здания. Целесообразно применение автоматических распашных или раздвижных дверей, если они применяются дополнительно к эвакуационным. На путях эвакуации раздвижные двери применяются при </w:t>
            </w:r>
            <w:r w:rsidRPr="00612569">
              <w:rPr>
                <w:sz w:val="24"/>
                <w:szCs w:val="24"/>
              </w:rPr>
              <w:lastRenderedPageBreak/>
              <w:t>условии соблюдения противопожарных требований.</w:t>
            </w:r>
          </w:p>
        </w:tc>
      </w:tr>
      <w:tr w:rsidR="00070B3C" w:rsidRPr="00070B3C" w:rsidTr="00B44E4F">
        <w:trPr>
          <w:trHeight w:val="450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lastRenderedPageBreak/>
              <w:t>2.5</w:t>
            </w:r>
          </w:p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>Тамбур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>есть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AC7CB6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9,10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612569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12569">
              <w:rPr>
                <w:sz w:val="24"/>
                <w:szCs w:val="24"/>
              </w:rPr>
              <w:t>Требуется организация пандуса/</w:t>
            </w:r>
            <w:proofErr w:type="spellStart"/>
            <w:r w:rsidRPr="00612569">
              <w:rPr>
                <w:sz w:val="24"/>
                <w:szCs w:val="24"/>
              </w:rPr>
              <w:t>подъемн</w:t>
            </w:r>
            <w:proofErr w:type="spellEnd"/>
            <w:r w:rsidRPr="00612569">
              <w:rPr>
                <w:sz w:val="24"/>
                <w:szCs w:val="24"/>
              </w:rPr>
              <w:t xml:space="preserve"> ой платформы или иного средства для обеспечения доступа людей с</w:t>
            </w:r>
            <w:r>
              <w:rPr>
                <w:sz w:val="24"/>
                <w:szCs w:val="24"/>
              </w:rPr>
              <w:t xml:space="preserve"> </w:t>
            </w:r>
            <w:r w:rsidRPr="00612569">
              <w:rPr>
                <w:sz w:val="24"/>
                <w:szCs w:val="24"/>
              </w:rPr>
              <w:t>инвалидностью категории «К»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612569" w:rsidRDefault="00612569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12569">
              <w:rPr>
                <w:sz w:val="24"/>
                <w:szCs w:val="24"/>
              </w:rPr>
              <w:t>К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612569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12569">
              <w:rPr>
                <w:sz w:val="24"/>
                <w:szCs w:val="24"/>
              </w:rPr>
              <w:t>Предусмотреть возможность установки пандуса/подъемной платформы или иного средства для обеспечения доступа людей с</w:t>
            </w:r>
            <w:r>
              <w:rPr>
                <w:sz w:val="24"/>
                <w:szCs w:val="24"/>
              </w:rPr>
              <w:t xml:space="preserve"> </w:t>
            </w:r>
            <w:r w:rsidRPr="00612569">
              <w:rPr>
                <w:sz w:val="24"/>
                <w:szCs w:val="24"/>
              </w:rPr>
              <w:t>инвалидностью категории «К»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612569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12569">
              <w:rPr>
                <w:sz w:val="24"/>
                <w:szCs w:val="24"/>
              </w:rPr>
              <w:t>Установить пандус откидной или пространственной конструкции определив конструктивные особенности и исполнение исходя из</w:t>
            </w:r>
            <w:r>
              <w:rPr>
                <w:sz w:val="24"/>
                <w:szCs w:val="24"/>
              </w:rPr>
              <w:t xml:space="preserve"> </w:t>
            </w:r>
            <w:r w:rsidRPr="00612569">
              <w:rPr>
                <w:sz w:val="24"/>
                <w:szCs w:val="24"/>
              </w:rPr>
              <w:t xml:space="preserve">условий </w:t>
            </w:r>
            <w:proofErr w:type="spellStart"/>
            <w:r w:rsidRPr="00612569">
              <w:rPr>
                <w:sz w:val="24"/>
                <w:szCs w:val="24"/>
              </w:rPr>
              <w:t>затесненности</w:t>
            </w:r>
            <w:proofErr w:type="spellEnd"/>
            <w:r w:rsidRPr="00612569">
              <w:rPr>
                <w:sz w:val="24"/>
                <w:szCs w:val="24"/>
              </w:rPr>
              <w:t>, особенностей застройки, пролегания коммуникаций и т.д.)</w:t>
            </w:r>
          </w:p>
        </w:tc>
      </w:tr>
      <w:tr w:rsidR="00070B3C" w:rsidRPr="00070B3C" w:rsidTr="00B44E4F">
        <w:trPr>
          <w:trHeight w:val="678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>Общие требования к зоне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612569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612569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----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612569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-----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612569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-----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612569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-----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612569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-----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612569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-----</w:t>
            </w:r>
          </w:p>
        </w:tc>
      </w:tr>
    </w:tbl>
    <w:p w:rsidR="00070B3C" w:rsidRPr="00070B3C" w:rsidRDefault="00070B3C" w:rsidP="00070B3C">
      <w:pPr>
        <w:spacing w:line="240" w:lineRule="auto"/>
        <w:ind w:firstLine="0"/>
        <w:rPr>
          <w:sz w:val="24"/>
          <w:szCs w:val="24"/>
        </w:rPr>
      </w:pPr>
    </w:p>
    <w:p w:rsidR="00070B3C" w:rsidRPr="00612569" w:rsidRDefault="00070B3C" w:rsidP="00612569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612569">
        <w:rPr>
          <w:b/>
          <w:sz w:val="24"/>
          <w:szCs w:val="24"/>
          <w:lang w:val="en-US"/>
        </w:rPr>
        <w:t>II</w:t>
      </w:r>
      <w:r w:rsidRPr="00612569">
        <w:rPr>
          <w:b/>
          <w:sz w:val="24"/>
          <w:szCs w:val="24"/>
        </w:rPr>
        <w:t xml:space="preserve"> Заключение по зоне:</w:t>
      </w:r>
    </w:p>
    <w:p w:rsidR="00070B3C" w:rsidRPr="00070B3C" w:rsidRDefault="00070B3C" w:rsidP="00070B3C">
      <w:pPr>
        <w:spacing w:line="240" w:lineRule="auto"/>
        <w:ind w:firstLine="0"/>
        <w:rPr>
          <w:sz w:val="24"/>
          <w:szCs w:val="24"/>
        </w:rPr>
      </w:pPr>
    </w:p>
    <w:tbl>
      <w:tblPr>
        <w:tblW w:w="1475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74"/>
        <w:gridCol w:w="3039"/>
        <w:gridCol w:w="1370"/>
        <w:gridCol w:w="1289"/>
        <w:gridCol w:w="5786"/>
      </w:tblGrid>
      <w:tr w:rsidR="00070B3C" w:rsidRPr="00070B3C" w:rsidTr="00612569">
        <w:trPr>
          <w:trHeight w:val="656"/>
        </w:trPr>
        <w:tc>
          <w:tcPr>
            <w:tcW w:w="32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>Наименование структурно-функциональной зоны</w:t>
            </w:r>
          </w:p>
        </w:tc>
        <w:tc>
          <w:tcPr>
            <w:tcW w:w="30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>Состояние доступности*(к пункту 3.4 Акта обследования ОСИ)</w:t>
            </w:r>
          </w:p>
        </w:tc>
        <w:tc>
          <w:tcPr>
            <w:tcW w:w="2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>Приложение</w:t>
            </w:r>
          </w:p>
        </w:tc>
        <w:tc>
          <w:tcPr>
            <w:tcW w:w="57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>Рекомендации по адаптации (вид работы)**к пункту 4.1 Акта обследования ОСИ</w:t>
            </w:r>
          </w:p>
        </w:tc>
      </w:tr>
      <w:tr w:rsidR="00070B3C" w:rsidRPr="00070B3C" w:rsidTr="00612569">
        <w:trPr>
          <w:trHeight w:val="76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>№ на плане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>№ фото</w:t>
            </w:r>
          </w:p>
        </w:tc>
        <w:tc>
          <w:tcPr>
            <w:tcW w:w="57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070B3C" w:rsidRPr="00070B3C" w:rsidTr="00612569">
        <w:trPr>
          <w:trHeight w:val="659"/>
        </w:trPr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CD1035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D1035"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476" w:rsidRPr="00286476" w:rsidRDefault="00286476" w:rsidP="0028647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86476">
              <w:rPr>
                <w:sz w:val="24"/>
                <w:szCs w:val="24"/>
              </w:rPr>
              <w:t xml:space="preserve">ДЧ-И (С, Г, </w:t>
            </w:r>
            <w:proofErr w:type="gramStart"/>
            <w:r w:rsidRPr="00286476">
              <w:rPr>
                <w:sz w:val="24"/>
                <w:szCs w:val="24"/>
              </w:rPr>
              <w:t>У</w:t>
            </w:r>
            <w:proofErr w:type="gramEnd"/>
            <w:r w:rsidRPr="00286476">
              <w:rPr>
                <w:sz w:val="24"/>
                <w:szCs w:val="24"/>
              </w:rPr>
              <w:t>)</w:t>
            </w:r>
          </w:p>
          <w:p w:rsidR="00612569" w:rsidRPr="00070B3C" w:rsidRDefault="00286476" w:rsidP="0028647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86476">
              <w:rPr>
                <w:sz w:val="24"/>
                <w:szCs w:val="24"/>
              </w:rPr>
              <w:t>ВНД (К,О)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612569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-----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AC7CB6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7,8,9,10</w:t>
            </w:r>
          </w:p>
        </w:tc>
        <w:tc>
          <w:tcPr>
            <w:tcW w:w="5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612569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ремонт</w:t>
            </w:r>
          </w:p>
        </w:tc>
      </w:tr>
    </w:tbl>
    <w:p w:rsidR="00070B3C" w:rsidRPr="00070B3C" w:rsidRDefault="00070B3C" w:rsidP="00070B3C">
      <w:pPr>
        <w:spacing w:line="240" w:lineRule="auto"/>
        <w:ind w:firstLine="0"/>
        <w:rPr>
          <w:i/>
          <w:sz w:val="24"/>
          <w:szCs w:val="24"/>
        </w:rPr>
      </w:pPr>
      <w:r w:rsidRPr="00070B3C">
        <w:rPr>
          <w:i/>
          <w:sz w:val="24"/>
          <w:szCs w:val="24"/>
        </w:rPr>
        <w:t xml:space="preserve">* указывается: ДП-В - доступно полностью всем; ДП-И (К, </w:t>
      </w:r>
      <w:proofErr w:type="gramStart"/>
      <w:r w:rsidRPr="00070B3C">
        <w:rPr>
          <w:i/>
          <w:sz w:val="24"/>
          <w:szCs w:val="24"/>
        </w:rPr>
        <w:t>О</w:t>
      </w:r>
      <w:proofErr w:type="gramEnd"/>
      <w:r w:rsidRPr="00070B3C">
        <w:rPr>
          <w:i/>
          <w:sz w:val="24"/>
          <w:szCs w:val="24"/>
        </w:rPr>
        <w:t>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070B3C" w:rsidRPr="00070B3C" w:rsidRDefault="00070B3C" w:rsidP="00070B3C">
      <w:pPr>
        <w:spacing w:line="240" w:lineRule="auto"/>
        <w:ind w:firstLine="0"/>
        <w:rPr>
          <w:sz w:val="24"/>
          <w:szCs w:val="24"/>
        </w:rPr>
      </w:pPr>
      <w:r w:rsidRPr="00070B3C">
        <w:rPr>
          <w:i/>
          <w:sz w:val="24"/>
          <w:szCs w:val="24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612569" w:rsidRDefault="00070B3C" w:rsidP="00070B3C">
      <w:pPr>
        <w:spacing w:line="240" w:lineRule="auto"/>
        <w:ind w:firstLine="0"/>
        <w:rPr>
          <w:sz w:val="24"/>
          <w:szCs w:val="24"/>
        </w:rPr>
      </w:pPr>
      <w:r w:rsidRPr="00070B3C">
        <w:rPr>
          <w:sz w:val="24"/>
          <w:szCs w:val="24"/>
        </w:rPr>
        <w:t>Комментарий к заключению:</w:t>
      </w:r>
    </w:p>
    <w:p w:rsidR="00070B3C" w:rsidRPr="00070B3C" w:rsidRDefault="00070B3C" w:rsidP="00070B3C">
      <w:pPr>
        <w:spacing w:line="240" w:lineRule="auto"/>
        <w:ind w:firstLine="0"/>
        <w:rPr>
          <w:sz w:val="24"/>
          <w:szCs w:val="24"/>
          <w:u w:val="single"/>
        </w:rPr>
      </w:pPr>
      <w:r w:rsidRPr="00070B3C">
        <w:rPr>
          <w:sz w:val="24"/>
          <w:szCs w:val="24"/>
        </w:rPr>
        <w:lastRenderedPageBreak/>
        <w:t xml:space="preserve"> </w:t>
      </w:r>
      <w:r w:rsidR="00612569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70B3C" w:rsidRPr="00070B3C" w:rsidRDefault="00070B3C" w:rsidP="00070B3C">
      <w:pPr>
        <w:spacing w:line="240" w:lineRule="auto"/>
        <w:ind w:firstLine="0"/>
        <w:rPr>
          <w:sz w:val="24"/>
          <w:szCs w:val="24"/>
        </w:rPr>
      </w:pPr>
      <w:r w:rsidRPr="00070B3C">
        <w:rPr>
          <w:sz w:val="24"/>
          <w:szCs w:val="24"/>
        </w:rP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0"/>
        <w:gridCol w:w="4500"/>
      </w:tblGrid>
      <w:tr w:rsidR="00070B3C" w:rsidTr="00070B3C">
        <w:trPr>
          <w:trHeight w:val="128"/>
        </w:trPr>
        <w:tc>
          <w:tcPr>
            <w:tcW w:w="10060" w:type="dxa"/>
          </w:tcPr>
          <w:p w:rsidR="00070B3C" w:rsidRDefault="00070B3C" w:rsidP="00070B3C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</w:p>
        </w:tc>
        <w:tc>
          <w:tcPr>
            <w:tcW w:w="4500" w:type="dxa"/>
          </w:tcPr>
          <w:p w:rsidR="00612569" w:rsidRPr="00612569" w:rsidRDefault="00612569" w:rsidP="0061256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12569">
              <w:rPr>
                <w:sz w:val="24"/>
                <w:szCs w:val="24"/>
              </w:rPr>
              <w:t xml:space="preserve">Приложение </w:t>
            </w:r>
            <w:r>
              <w:rPr>
                <w:sz w:val="24"/>
                <w:szCs w:val="24"/>
              </w:rPr>
              <w:t>№3</w:t>
            </w:r>
            <w:r w:rsidRPr="00612569">
              <w:rPr>
                <w:sz w:val="24"/>
                <w:szCs w:val="24"/>
              </w:rPr>
              <w:t xml:space="preserve"> </w:t>
            </w:r>
          </w:p>
          <w:p w:rsidR="00612569" w:rsidRPr="00612569" w:rsidRDefault="00612569" w:rsidP="0061256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12569">
              <w:rPr>
                <w:sz w:val="24"/>
                <w:szCs w:val="24"/>
              </w:rPr>
              <w:t>к Акту обследования ОСИ</w:t>
            </w:r>
          </w:p>
          <w:p w:rsidR="00612569" w:rsidRPr="00612569" w:rsidRDefault="00612569" w:rsidP="0061256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12569">
              <w:rPr>
                <w:sz w:val="24"/>
                <w:szCs w:val="24"/>
              </w:rPr>
              <w:t>к паспорту доступности ОСИ</w:t>
            </w:r>
          </w:p>
          <w:p w:rsidR="00612569" w:rsidRPr="00612569" w:rsidRDefault="00295D74" w:rsidP="00612569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 «22» июня 2021 г. № </w:t>
            </w:r>
            <w:r w:rsidR="00612569" w:rsidRPr="00612569">
              <w:rPr>
                <w:sz w:val="24"/>
                <w:szCs w:val="24"/>
              </w:rPr>
              <w:t>1</w:t>
            </w:r>
          </w:p>
          <w:p w:rsidR="00070B3C" w:rsidRDefault="00070B3C" w:rsidP="00070B3C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</w:p>
        </w:tc>
      </w:tr>
    </w:tbl>
    <w:p w:rsidR="00070B3C" w:rsidRDefault="00070B3C" w:rsidP="00070B3C">
      <w:pPr>
        <w:spacing w:line="240" w:lineRule="auto"/>
        <w:ind w:firstLine="0"/>
        <w:jc w:val="right"/>
        <w:rPr>
          <w:sz w:val="24"/>
          <w:szCs w:val="24"/>
        </w:rPr>
      </w:pPr>
    </w:p>
    <w:p w:rsidR="00070B3C" w:rsidRDefault="00070B3C" w:rsidP="00612569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612569">
        <w:rPr>
          <w:b/>
          <w:sz w:val="24"/>
          <w:szCs w:val="24"/>
          <w:lang w:val="en-US"/>
        </w:rPr>
        <w:t>I</w:t>
      </w:r>
      <w:r w:rsidRPr="00612569">
        <w:rPr>
          <w:b/>
          <w:sz w:val="24"/>
          <w:szCs w:val="24"/>
        </w:rPr>
        <w:t xml:space="preserve"> Результаты обследования:</w:t>
      </w:r>
    </w:p>
    <w:p w:rsidR="00612569" w:rsidRPr="00612569" w:rsidRDefault="00612569" w:rsidP="00612569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070B3C" w:rsidRPr="00612569" w:rsidRDefault="00070B3C" w:rsidP="00070B3C">
      <w:pPr>
        <w:spacing w:line="240" w:lineRule="auto"/>
        <w:ind w:firstLine="0"/>
        <w:rPr>
          <w:sz w:val="24"/>
          <w:szCs w:val="24"/>
        </w:rPr>
      </w:pPr>
      <w:r w:rsidRPr="00070B3C">
        <w:rPr>
          <w:sz w:val="24"/>
          <w:szCs w:val="24"/>
        </w:rPr>
        <w:t xml:space="preserve">3. </w:t>
      </w:r>
      <w:r w:rsidRPr="00612569">
        <w:rPr>
          <w:sz w:val="24"/>
          <w:szCs w:val="24"/>
        </w:rPr>
        <w:t xml:space="preserve">Пути (путей) движения внутри здания (в </w:t>
      </w:r>
      <w:proofErr w:type="spellStart"/>
      <w:r w:rsidRPr="00612569">
        <w:rPr>
          <w:sz w:val="24"/>
          <w:szCs w:val="24"/>
        </w:rPr>
        <w:t>т.ч</w:t>
      </w:r>
      <w:proofErr w:type="spellEnd"/>
      <w:r w:rsidRPr="00612569">
        <w:rPr>
          <w:sz w:val="24"/>
          <w:szCs w:val="24"/>
        </w:rPr>
        <w:t>. путей эвакуации)</w:t>
      </w:r>
      <w:r w:rsidR="00DC7518">
        <w:rPr>
          <w:sz w:val="24"/>
          <w:szCs w:val="24"/>
        </w:rPr>
        <w:t>:</w:t>
      </w:r>
      <w:r w:rsidRPr="00612569">
        <w:rPr>
          <w:sz w:val="24"/>
          <w:szCs w:val="24"/>
        </w:rPr>
        <w:t xml:space="preserve"> Муниципально</w:t>
      </w:r>
      <w:r w:rsidR="00DC7518">
        <w:rPr>
          <w:sz w:val="24"/>
          <w:szCs w:val="24"/>
        </w:rPr>
        <w:t>е</w:t>
      </w:r>
      <w:r w:rsidRPr="00612569">
        <w:rPr>
          <w:sz w:val="24"/>
          <w:szCs w:val="24"/>
        </w:rPr>
        <w:t xml:space="preserve"> автономно</w:t>
      </w:r>
      <w:r w:rsidR="00DC7518">
        <w:rPr>
          <w:sz w:val="24"/>
          <w:szCs w:val="24"/>
        </w:rPr>
        <w:t xml:space="preserve">е </w:t>
      </w:r>
      <w:r w:rsidRPr="00612569">
        <w:rPr>
          <w:sz w:val="24"/>
          <w:szCs w:val="24"/>
        </w:rPr>
        <w:t>дошкольно</w:t>
      </w:r>
      <w:r w:rsidR="00DC7518">
        <w:rPr>
          <w:sz w:val="24"/>
          <w:szCs w:val="24"/>
        </w:rPr>
        <w:t>е</w:t>
      </w:r>
      <w:r w:rsidRPr="00612569">
        <w:rPr>
          <w:sz w:val="24"/>
          <w:szCs w:val="24"/>
        </w:rPr>
        <w:t xml:space="preserve"> образовательно</w:t>
      </w:r>
      <w:r w:rsidR="00DC7518">
        <w:rPr>
          <w:sz w:val="24"/>
          <w:szCs w:val="24"/>
        </w:rPr>
        <w:t>е</w:t>
      </w:r>
      <w:r w:rsidRPr="00612569">
        <w:rPr>
          <w:sz w:val="24"/>
          <w:szCs w:val="24"/>
        </w:rPr>
        <w:t xml:space="preserve"> учреждени</w:t>
      </w:r>
      <w:r w:rsidR="00DC7518">
        <w:rPr>
          <w:sz w:val="24"/>
          <w:szCs w:val="24"/>
        </w:rPr>
        <w:t xml:space="preserve">е </w:t>
      </w:r>
      <w:r w:rsidRPr="00612569">
        <w:rPr>
          <w:sz w:val="24"/>
          <w:szCs w:val="24"/>
        </w:rPr>
        <w:t>города Нижневартовска детск</w:t>
      </w:r>
      <w:r w:rsidR="00DC7518">
        <w:rPr>
          <w:sz w:val="24"/>
          <w:szCs w:val="24"/>
        </w:rPr>
        <w:t>ий</w:t>
      </w:r>
      <w:r w:rsidRPr="00612569">
        <w:rPr>
          <w:sz w:val="24"/>
          <w:szCs w:val="24"/>
        </w:rPr>
        <w:t xml:space="preserve"> сад № 78 «Серебряное копытце», 628615, Ханты-Мансийский автономный округ — Югра, г. Нижневартовск, ул. Интернациональная 49а, телефон 8(3466) 43-29-72, 46-88-57 факс 8(3466) 46-88-57 электронный адрес: mbdou78@yandex.ru</w:t>
      </w:r>
    </w:p>
    <w:p w:rsidR="00070B3C" w:rsidRPr="00070B3C" w:rsidRDefault="00070B3C" w:rsidP="00070B3C">
      <w:pPr>
        <w:spacing w:line="240" w:lineRule="auto"/>
        <w:ind w:firstLine="0"/>
        <w:rPr>
          <w:sz w:val="24"/>
          <w:szCs w:val="24"/>
        </w:rPr>
      </w:pPr>
    </w:p>
    <w:tbl>
      <w:tblPr>
        <w:tblW w:w="144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2"/>
        <w:gridCol w:w="2759"/>
        <w:gridCol w:w="1419"/>
        <w:gridCol w:w="945"/>
        <w:gridCol w:w="988"/>
        <w:gridCol w:w="1774"/>
        <w:gridCol w:w="1758"/>
        <w:gridCol w:w="1843"/>
        <w:gridCol w:w="2354"/>
      </w:tblGrid>
      <w:tr w:rsidR="00070B3C" w:rsidRPr="00070B3C" w:rsidTr="004901B6">
        <w:trPr>
          <w:trHeight w:val="388"/>
        </w:trPr>
        <w:tc>
          <w:tcPr>
            <w:tcW w:w="5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>№ п/п</w:t>
            </w:r>
          </w:p>
        </w:tc>
        <w:tc>
          <w:tcPr>
            <w:tcW w:w="27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33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>Наличие элемента</w:t>
            </w:r>
          </w:p>
        </w:tc>
        <w:tc>
          <w:tcPr>
            <w:tcW w:w="3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>Выявленные нарушения и замечания</w:t>
            </w:r>
          </w:p>
        </w:tc>
        <w:tc>
          <w:tcPr>
            <w:tcW w:w="4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>Работы по адаптации объектов</w:t>
            </w:r>
          </w:p>
        </w:tc>
      </w:tr>
      <w:tr w:rsidR="00070B3C" w:rsidRPr="00070B3C" w:rsidTr="004901B6">
        <w:trPr>
          <w:trHeight w:val="388"/>
        </w:trPr>
        <w:tc>
          <w:tcPr>
            <w:tcW w:w="5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7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>есть/ нет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>№ на плане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>№ фото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>Содержание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>Значимо для инвалида (категория)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>Содержание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>Виды работ</w:t>
            </w:r>
          </w:p>
        </w:tc>
      </w:tr>
      <w:tr w:rsidR="00070B3C" w:rsidRPr="00070B3C" w:rsidTr="004901B6">
        <w:trPr>
          <w:trHeight w:val="803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>3.1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>Коридор (вестибюль, зона ожидания, галерея, балкон)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>есть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AC7CB6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11,12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4901B6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4901B6">
              <w:rPr>
                <w:sz w:val="24"/>
                <w:szCs w:val="24"/>
              </w:rPr>
              <w:t>Ширина путей движения не соответствует требованиям СП 59.13330.2016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4901B6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4901B6">
              <w:rPr>
                <w:sz w:val="24"/>
                <w:szCs w:val="24"/>
              </w:rPr>
              <w:t>К</w:t>
            </w:r>
            <w:r w:rsidR="004901B6">
              <w:rPr>
                <w:sz w:val="24"/>
                <w:szCs w:val="24"/>
              </w:rPr>
              <w:t>, С, Г, О, 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4901B6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4901B6">
              <w:rPr>
                <w:sz w:val="24"/>
                <w:szCs w:val="24"/>
              </w:rPr>
              <w:t>Технические решения не возможны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4901B6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4901B6">
              <w:rPr>
                <w:sz w:val="24"/>
                <w:szCs w:val="24"/>
              </w:rPr>
              <w:t xml:space="preserve">Технические решения не возможны, как компенсирующие мероприятия предусмотреть - размещение системы навигации на объекте, а именно установка мнемосхем этажей по обоим лестничным маршам объекта, с указанием всех </w:t>
            </w:r>
            <w:proofErr w:type="spellStart"/>
            <w:r w:rsidRPr="004901B6">
              <w:rPr>
                <w:sz w:val="24"/>
                <w:szCs w:val="24"/>
              </w:rPr>
              <w:t>структурнофункциональных</w:t>
            </w:r>
            <w:proofErr w:type="spellEnd"/>
            <w:r w:rsidRPr="004901B6">
              <w:rPr>
                <w:sz w:val="24"/>
                <w:szCs w:val="24"/>
              </w:rPr>
              <w:t xml:space="preserve"> зон, кабинетов, </w:t>
            </w:r>
            <w:r w:rsidRPr="004901B6">
              <w:rPr>
                <w:sz w:val="24"/>
                <w:szCs w:val="24"/>
              </w:rPr>
              <w:lastRenderedPageBreak/>
              <w:t xml:space="preserve">помещений; </w:t>
            </w:r>
            <w:proofErr w:type="spellStart"/>
            <w:r w:rsidRPr="004901B6">
              <w:rPr>
                <w:sz w:val="24"/>
                <w:szCs w:val="24"/>
              </w:rPr>
              <w:t>Справочно</w:t>
            </w:r>
            <w:proofErr w:type="spellEnd"/>
            <w:r w:rsidRPr="004901B6">
              <w:rPr>
                <w:sz w:val="24"/>
                <w:szCs w:val="24"/>
              </w:rPr>
              <w:t>: В вестибюлях общественных зданий, с учетом их функционального назначения, следует предусматривать</w:t>
            </w:r>
            <w:r>
              <w:rPr>
                <w:sz w:val="24"/>
                <w:szCs w:val="24"/>
              </w:rPr>
              <w:t xml:space="preserve"> </w:t>
            </w:r>
            <w:r w:rsidRPr="004901B6">
              <w:rPr>
                <w:sz w:val="24"/>
                <w:szCs w:val="24"/>
              </w:rPr>
              <w:t xml:space="preserve">установку информационных терминалов/киосков, информационных табло типа "бегущая строка", телефонных устройств с текстовым выходом для посетителей с нарушением слуха, звуковых и </w:t>
            </w:r>
            <w:proofErr w:type="spellStart"/>
            <w:r w:rsidRPr="004901B6">
              <w:rPr>
                <w:sz w:val="24"/>
                <w:szCs w:val="24"/>
              </w:rPr>
              <w:t>радиоинформаторов</w:t>
            </w:r>
            <w:proofErr w:type="spellEnd"/>
            <w:r w:rsidRPr="004901B6">
              <w:rPr>
                <w:sz w:val="24"/>
                <w:szCs w:val="24"/>
              </w:rPr>
              <w:t xml:space="preserve"> и/или тактильных и с речевым дублированием информации мнемосхем для посетителей с нарушением зрения. Перечень устанавливается в задании на проектирование. С использованием указанных средств должны быть оснащены (5% </w:t>
            </w:r>
            <w:r w:rsidRPr="004901B6">
              <w:rPr>
                <w:sz w:val="24"/>
                <w:szCs w:val="24"/>
              </w:rPr>
              <w:lastRenderedPageBreak/>
              <w:t>общего числа, но не менее одной справочной всех видов, билетные кассы массовой продажи и т.п. для информации о предоставляемых услугах</w:t>
            </w:r>
            <w:r>
              <w:rPr>
                <w:sz w:val="24"/>
                <w:szCs w:val="24"/>
              </w:rPr>
              <w:t>.</w:t>
            </w:r>
          </w:p>
        </w:tc>
      </w:tr>
      <w:tr w:rsidR="004901B6" w:rsidRPr="00070B3C" w:rsidTr="004901B6">
        <w:trPr>
          <w:trHeight w:val="602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3C" w:rsidRPr="004901B6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4901B6">
              <w:rPr>
                <w:sz w:val="24"/>
                <w:szCs w:val="24"/>
              </w:rPr>
              <w:lastRenderedPageBreak/>
              <w:t>3.2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B3C" w:rsidRPr="004901B6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4901B6">
              <w:rPr>
                <w:sz w:val="24"/>
                <w:szCs w:val="24"/>
              </w:rPr>
              <w:t>Лестница (внутри здания)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0B3C" w:rsidRPr="004901B6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4901B6">
              <w:rPr>
                <w:sz w:val="24"/>
                <w:szCs w:val="24"/>
              </w:rPr>
              <w:t>есть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0B3C" w:rsidRPr="004901B6" w:rsidRDefault="004901B6" w:rsidP="004901B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----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0B3C" w:rsidRPr="004901B6" w:rsidRDefault="006A24A1" w:rsidP="004901B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15,16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0B3C" w:rsidRPr="008731C1" w:rsidRDefault="006A24A1" w:rsidP="006A24A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731C1">
              <w:rPr>
                <w:sz w:val="24"/>
                <w:szCs w:val="24"/>
              </w:rPr>
              <w:t xml:space="preserve">Несоответствие поручней на лестнице действующим требованиям и нормам </w:t>
            </w:r>
            <w:r w:rsidRPr="008731C1">
              <w:rPr>
                <w:color w:val="000000" w:themeColor="text1"/>
                <w:sz w:val="24"/>
                <w:szCs w:val="24"/>
                <w:shd w:val="clear" w:color="auto" w:fill="FFFFFF"/>
              </w:rPr>
              <w:t>ГОСТ Р 51261-99 п. 5.2.3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0B3C" w:rsidRPr="008731C1" w:rsidRDefault="006A24A1" w:rsidP="004901B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731C1">
              <w:rPr>
                <w:sz w:val="24"/>
                <w:szCs w:val="24"/>
              </w:rPr>
              <w:t>К, О, 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0B3C" w:rsidRPr="008731C1" w:rsidRDefault="006A24A1" w:rsidP="006A24A1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1C1">
              <w:rPr>
                <w:sz w:val="24"/>
                <w:szCs w:val="24"/>
              </w:rPr>
              <w:t>Привести в соответствие поручни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0B3C" w:rsidRPr="008731C1" w:rsidRDefault="006A24A1" w:rsidP="006A24A1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1C1">
              <w:rPr>
                <w:sz w:val="24"/>
                <w:szCs w:val="24"/>
              </w:rPr>
              <w:t>Установить поручни по обе стороны лестниц, имеющие с обоих сторон участки, выходящие за пределы длины наклонного участка пандуса на примыкающие к этому участку горизонтальные площадки протяженностью не менее 300 мм каждый;</w:t>
            </w:r>
          </w:p>
        </w:tc>
      </w:tr>
      <w:tr w:rsidR="00070B3C" w:rsidRPr="00070B3C" w:rsidTr="004901B6">
        <w:trPr>
          <w:trHeight w:val="591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>3.3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>Пандус (внутри здания)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4901B6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4901B6" w:rsidP="004901B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----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4901B6" w:rsidP="004901B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----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4901B6" w:rsidP="004901B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----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4901B6" w:rsidP="004901B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----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4901B6" w:rsidP="004901B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----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4901B6" w:rsidP="004901B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----</w:t>
            </w:r>
          </w:p>
        </w:tc>
      </w:tr>
      <w:tr w:rsidR="00070B3C" w:rsidRPr="00070B3C" w:rsidTr="004901B6">
        <w:trPr>
          <w:trHeight w:val="498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>3.4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>Лифт пассажирский (или подъемник)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>нет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4901B6" w:rsidP="004901B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----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4901B6" w:rsidP="004901B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----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4901B6" w:rsidP="004901B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----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4901B6" w:rsidP="004901B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----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4901B6" w:rsidP="004901B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----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4901B6" w:rsidP="004901B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----</w:t>
            </w:r>
          </w:p>
        </w:tc>
      </w:tr>
      <w:tr w:rsidR="00070B3C" w:rsidRPr="00070B3C" w:rsidTr="004901B6">
        <w:trPr>
          <w:trHeight w:val="455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>3.5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>Дверь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>есть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D741EE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13,14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4901B6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4901B6">
              <w:rPr>
                <w:sz w:val="24"/>
                <w:szCs w:val="24"/>
              </w:rPr>
              <w:t>На части дверных проемов отсутствует контрастная маркировка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4901B6" w:rsidP="004901B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4901B6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4901B6">
              <w:rPr>
                <w:sz w:val="24"/>
                <w:szCs w:val="24"/>
              </w:rPr>
              <w:t xml:space="preserve">Обеспечить контрастную маркировку дверных проемов всех помещений </w:t>
            </w:r>
            <w:r w:rsidRPr="004901B6">
              <w:rPr>
                <w:sz w:val="24"/>
                <w:szCs w:val="24"/>
              </w:rPr>
              <w:lastRenderedPageBreak/>
              <w:t>участвующих в процессе предоставления услуг людям с инвалидностью и МГН;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4901B6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4901B6">
              <w:rPr>
                <w:sz w:val="24"/>
                <w:szCs w:val="24"/>
              </w:rPr>
              <w:lastRenderedPageBreak/>
              <w:t xml:space="preserve">Нанести контрастную маркировку дверного проема, либо лентой, либо методом </w:t>
            </w:r>
            <w:r w:rsidRPr="004901B6">
              <w:rPr>
                <w:sz w:val="24"/>
                <w:szCs w:val="24"/>
              </w:rPr>
              <w:lastRenderedPageBreak/>
              <w:t>окрашивания не менее 50 мм шириной по периметру проема; - Нанести контрастную маркировку ручек двери;</w:t>
            </w:r>
          </w:p>
        </w:tc>
      </w:tr>
      <w:tr w:rsidR="00070B3C" w:rsidRPr="00070B3C" w:rsidTr="004901B6">
        <w:trPr>
          <w:trHeight w:val="603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lastRenderedPageBreak/>
              <w:t>3.6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 xml:space="preserve">Пути эвакуации (в </w:t>
            </w:r>
            <w:proofErr w:type="spellStart"/>
            <w:r w:rsidRPr="00070B3C">
              <w:rPr>
                <w:sz w:val="24"/>
                <w:szCs w:val="24"/>
              </w:rPr>
              <w:t>т.ч</w:t>
            </w:r>
            <w:proofErr w:type="spellEnd"/>
            <w:r w:rsidRPr="00070B3C">
              <w:rPr>
                <w:sz w:val="24"/>
                <w:szCs w:val="24"/>
              </w:rPr>
              <w:t>. зоны безопасности)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>есть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D741EE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15,16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8C1A73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C1A73">
              <w:rPr>
                <w:sz w:val="24"/>
                <w:szCs w:val="24"/>
              </w:rPr>
              <w:t>Отсутствует специальное оборудование для организации эвакуации, в случаи возникновения ЧС, для различных нозологий инвалидности и МГН;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8C1A73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C1A73">
              <w:rPr>
                <w:sz w:val="24"/>
                <w:szCs w:val="24"/>
              </w:rPr>
              <w:t>К, О, С, Г, 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8C1A73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C1A73">
              <w:rPr>
                <w:sz w:val="24"/>
                <w:szCs w:val="24"/>
              </w:rPr>
              <w:t>Обеспечить наличие специализированного оборудования для</w:t>
            </w:r>
            <w:r>
              <w:rPr>
                <w:sz w:val="24"/>
                <w:szCs w:val="24"/>
              </w:rPr>
              <w:t xml:space="preserve"> </w:t>
            </w:r>
            <w:r w:rsidRPr="008C1A73">
              <w:rPr>
                <w:sz w:val="24"/>
                <w:szCs w:val="24"/>
              </w:rPr>
              <w:t>оперативной эвакуации посетителей, включая людей с инвалидностью всех категорий и МГН;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8C1A73" w:rsidP="00DC751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C1A73">
              <w:rPr>
                <w:sz w:val="24"/>
                <w:szCs w:val="24"/>
              </w:rPr>
              <w:t xml:space="preserve">Оборудовать эвакуационные выходы, с учетом перепадов высоты, переносными, пандусами, для обеспечения своевременной эвакуации в случае возникновения ЧС; - Размещение тактильной таблички с нанесением пиктограммы «эвакуационный выход» размером не менее 200х200 мм; - Размещение тактильной таблички с нанесением пиктограммы «направление движения» размером не менее 150х150 мм с </w:t>
            </w:r>
            <w:r w:rsidRPr="008C1A73">
              <w:rPr>
                <w:sz w:val="24"/>
                <w:szCs w:val="24"/>
              </w:rPr>
              <w:lastRenderedPageBreak/>
              <w:t>размещением на путях движения по направлению к эвакуационных выходам; Обеспечить на объекте, в рамках исполнения требований ГОСТ 12.1.004-91, ГОСТ Р 12.2.143-2009, а именно: наличие фотолюминесцентной эвакуационной системы с размещением на путях движения и эвакуации посетителей, включая людей с</w:t>
            </w:r>
            <w:r w:rsidRPr="008C1A73">
              <w:t xml:space="preserve"> </w:t>
            </w:r>
            <w:r w:rsidRPr="008C1A73">
              <w:rPr>
                <w:sz w:val="24"/>
                <w:szCs w:val="24"/>
              </w:rPr>
              <w:t>инвалидность</w:t>
            </w:r>
            <w:r w:rsidR="00DC7518">
              <w:rPr>
                <w:sz w:val="24"/>
                <w:szCs w:val="24"/>
              </w:rPr>
              <w:t>ю</w:t>
            </w:r>
            <w:r w:rsidRPr="008C1A73">
              <w:rPr>
                <w:sz w:val="24"/>
                <w:szCs w:val="24"/>
              </w:rPr>
              <w:t xml:space="preserve"> и МГН; Обеспечить расчетное количество Эвакуационных кресел(ЭЛКС) </w:t>
            </w:r>
            <w:proofErr w:type="spellStart"/>
            <w:r w:rsidRPr="008C1A73">
              <w:rPr>
                <w:sz w:val="24"/>
                <w:szCs w:val="24"/>
              </w:rPr>
              <w:t>Самоспас</w:t>
            </w:r>
            <w:proofErr w:type="spellEnd"/>
            <w:r w:rsidRPr="008C1A73">
              <w:rPr>
                <w:sz w:val="24"/>
                <w:szCs w:val="24"/>
              </w:rPr>
              <w:t>;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070B3C" w:rsidRPr="00070B3C" w:rsidTr="004901B6">
        <w:trPr>
          <w:trHeight w:val="501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>Общие требования к зоне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8C1A73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Есть </w:t>
            </w:r>
          </w:p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8C1A73" w:rsidP="008C1A7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----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8C1A73" w:rsidP="008C1A7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----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8C1A73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C1A73">
              <w:rPr>
                <w:sz w:val="24"/>
                <w:szCs w:val="24"/>
              </w:rPr>
              <w:t>Нарушение действующих норм СП 59.13330.2016 не выявлено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>К, С, Г, О, 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8C1A73" w:rsidP="008C1A7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----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8C1A73" w:rsidP="008C1A7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-----</w:t>
            </w:r>
          </w:p>
        </w:tc>
      </w:tr>
    </w:tbl>
    <w:p w:rsidR="00070B3C" w:rsidRPr="00070B3C" w:rsidRDefault="00070B3C" w:rsidP="00070B3C">
      <w:pPr>
        <w:spacing w:line="240" w:lineRule="auto"/>
        <w:ind w:firstLine="0"/>
        <w:rPr>
          <w:sz w:val="24"/>
          <w:szCs w:val="24"/>
          <w:lang w:val="en-US"/>
        </w:rPr>
      </w:pPr>
    </w:p>
    <w:p w:rsidR="00070B3C" w:rsidRPr="008C1A73" w:rsidRDefault="00070B3C" w:rsidP="008C1A73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8C1A73">
        <w:rPr>
          <w:b/>
          <w:sz w:val="24"/>
          <w:szCs w:val="24"/>
          <w:lang w:val="en-US"/>
        </w:rPr>
        <w:t>II</w:t>
      </w:r>
      <w:r w:rsidRPr="008C1A73">
        <w:rPr>
          <w:b/>
          <w:sz w:val="24"/>
          <w:szCs w:val="24"/>
        </w:rPr>
        <w:t xml:space="preserve"> Заключение по зоне:</w:t>
      </w:r>
    </w:p>
    <w:p w:rsidR="00070B3C" w:rsidRPr="00070B3C" w:rsidRDefault="00070B3C" w:rsidP="00070B3C">
      <w:pPr>
        <w:spacing w:line="240" w:lineRule="auto"/>
        <w:ind w:firstLine="0"/>
        <w:rPr>
          <w:sz w:val="24"/>
          <w:szCs w:val="24"/>
        </w:rPr>
      </w:pPr>
    </w:p>
    <w:tbl>
      <w:tblPr>
        <w:tblW w:w="1425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1"/>
        <w:gridCol w:w="2825"/>
        <w:gridCol w:w="1314"/>
        <w:gridCol w:w="2016"/>
        <w:gridCol w:w="4961"/>
      </w:tblGrid>
      <w:tr w:rsidR="00070B3C" w:rsidRPr="00070B3C" w:rsidTr="00070B3C">
        <w:trPr>
          <w:trHeight w:val="248"/>
        </w:trPr>
        <w:tc>
          <w:tcPr>
            <w:tcW w:w="3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lastRenderedPageBreak/>
              <w:t>Наименование структурно-функциональной зоны</w:t>
            </w:r>
          </w:p>
        </w:tc>
        <w:tc>
          <w:tcPr>
            <w:tcW w:w="29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>Состояние доступности* (к пункту 3.4 Акта обследования ОСИ)</w:t>
            </w:r>
          </w:p>
        </w:tc>
        <w:tc>
          <w:tcPr>
            <w:tcW w:w="2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>Приложение</w:t>
            </w:r>
          </w:p>
        </w:tc>
        <w:tc>
          <w:tcPr>
            <w:tcW w:w="53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>Рекомендации по адаптации (вид работы)**к пункту 4.1 Акта обследования ОСИ</w:t>
            </w:r>
          </w:p>
        </w:tc>
      </w:tr>
      <w:tr w:rsidR="00070B3C" w:rsidRPr="00070B3C" w:rsidTr="00070B3C">
        <w:trPr>
          <w:trHeight w:val="28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>№ на плане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>№ фото</w:t>
            </w:r>
          </w:p>
        </w:tc>
        <w:tc>
          <w:tcPr>
            <w:tcW w:w="53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070B3C" w:rsidRPr="00070B3C" w:rsidTr="00070B3C">
        <w:trPr>
          <w:trHeight w:val="235"/>
        </w:trPr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CD1035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D1035">
              <w:rPr>
                <w:sz w:val="24"/>
                <w:szCs w:val="24"/>
              </w:rPr>
              <w:t xml:space="preserve">Путь (пути) движения внутри здания (в </w:t>
            </w:r>
            <w:proofErr w:type="spellStart"/>
            <w:r w:rsidRPr="00CD1035">
              <w:rPr>
                <w:sz w:val="24"/>
                <w:szCs w:val="24"/>
              </w:rPr>
              <w:t>т.ч</w:t>
            </w:r>
            <w:proofErr w:type="spellEnd"/>
            <w:r w:rsidRPr="00CD1035">
              <w:rPr>
                <w:sz w:val="24"/>
                <w:szCs w:val="24"/>
              </w:rPr>
              <w:t>. путей эвакуации)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476" w:rsidRPr="00286476" w:rsidRDefault="00286476" w:rsidP="0028647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86476">
              <w:rPr>
                <w:sz w:val="24"/>
                <w:szCs w:val="24"/>
              </w:rPr>
              <w:t xml:space="preserve">ДЧ-И (Г, </w:t>
            </w:r>
            <w:proofErr w:type="gramStart"/>
            <w:r w:rsidRPr="00286476">
              <w:rPr>
                <w:sz w:val="24"/>
                <w:szCs w:val="24"/>
              </w:rPr>
              <w:t>У</w:t>
            </w:r>
            <w:proofErr w:type="gramEnd"/>
            <w:r w:rsidRPr="00286476">
              <w:rPr>
                <w:sz w:val="24"/>
                <w:szCs w:val="24"/>
              </w:rPr>
              <w:t>)</w:t>
            </w:r>
          </w:p>
          <w:p w:rsidR="00070B3C" w:rsidRPr="00070B3C" w:rsidRDefault="00286476" w:rsidP="0028647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86476">
              <w:rPr>
                <w:sz w:val="24"/>
                <w:szCs w:val="24"/>
              </w:rPr>
              <w:t>ВНД (К,О, С)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070B3C" w:rsidP="00070B3C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AC7CB6" w:rsidP="00D741EE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11,12,13,14,15,16,</w:t>
            </w:r>
          </w:p>
        </w:tc>
        <w:tc>
          <w:tcPr>
            <w:tcW w:w="5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B3C" w:rsidRPr="00070B3C" w:rsidRDefault="008C1A73" w:rsidP="008C1A7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A73">
              <w:rPr>
                <w:sz w:val="24"/>
                <w:szCs w:val="24"/>
              </w:rPr>
              <w:t>Текущий ремонт;</w:t>
            </w:r>
          </w:p>
        </w:tc>
      </w:tr>
    </w:tbl>
    <w:p w:rsidR="00070B3C" w:rsidRPr="00070B3C" w:rsidRDefault="00070B3C" w:rsidP="00070B3C">
      <w:pPr>
        <w:spacing w:line="240" w:lineRule="auto"/>
        <w:ind w:firstLine="0"/>
        <w:rPr>
          <w:i/>
          <w:sz w:val="24"/>
          <w:szCs w:val="24"/>
        </w:rPr>
      </w:pPr>
      <w:r w:rsidRPr="00070B3C">
        <w:rPr>
          <w:i/>
          <w:sz w:val="24"/>
          <w:szCs w:val="24"/>
        </w:rPr>
        <w:t xml:space="preserve">* указывается: ДП-В - доступно полностью всем; ДП-И (К, </w:t>
      </w:r>
      <w:proofErr w:type="gramStart"/>
      <w:r w:rsidRPr="00070B3C">
        <w:rPr>
          <w:i/>
          <w:sz w:val="24"/>
          <w:szCs w:val="24"/>
        </w:rPr>
        <w:t>О</w:t>
      </w:r>
      <w:proofErr w:type="gramEnd"/>
      <w:r w:rsidRPr="00070B3C">
        <w:rPr>
          <w:i/>
          <w:sz w:val="24"/>
          <w:szCs w:val="24"/>
        </w:rPr>
        <w:t>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070B3C" w:rsidRPr="00070B3C" w:rsidRDefault="00070B3C" w:rsidP="00070B3C">
      <w:pPr>
        <w:spacing w:line="240" w:lineRule="auto"/>
        <w:ind w:firstLine="0"/>
        <w:rPr>
          <w:i/>
          <w:sz w:val="24"/>
          <w:szCs w:val="24"/>
        </w:rPr>
      </w:pPr>
      <w:r w:rsidRPr="00070B3C">
        <w:rPr>
          <w:i/>
          <w:sz w:val="24"/>
          <w:szCs w:val="24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070B3C" w:rsidRPr="00070B3C" w:rsidRDefault="00070B3C" w:rsidP="00070B3C">
      <w:pPr>
        <w:spacing w:line="240" w:lineRule="auto"/>
        <w:ind w:firstLine="0"/>
        <w:rPr>
          <w:sz w:val="24"/>
          <w:szCs w:val="24"/>
        </w:rPr>
      </w:pPr>
    </w:p>
    <w:p w:rsidR="00070B3C" w:rsidRPr="00070B3C" w:rsidRDefault="00070B3C" w:rsidP="00070B3C">
      <w:pPr>
        <w:spacing w:line="240" w:lineRule="auto"/>
        <w:ind w:firstLine="0"/>
        <w:rPr>
          <w:sz w:val="24"/>
          <w:szCs w:val="24"/>
        </w:rPr>
      </w:pPr>
      <w:r w:rsidRPr="00070B3C">
        <w:rPr>
          <w:sz w:val="24"/>
          <w:szCs w:val="24"/>
        </w:rPr>
        <w:t xml:space="preserve">Комментарий к заключению: объект доступен частично избирательно (С, Г, </w:t>
      </w:r>
      <w:proofErr w:type="gramStart"/>
      <w:r w:rsidRPr="00070B3C">
        <w:rPr>
          <w:sz w:val="24"/>
          <w:szCs w:val="24"/>
        </w:rPr>
        <w:t>У</w:t>
      </w:r>
      <w:proofErr w:type="gramEnd"/>
      <w:r w:rsidRPr="00070B3C">
        <w:rPr>
          <w:sz w:val="24"/>
          <w:szCs w:val="24"/>
        </w:rPr>
        <w:t>), временно недоступен (К, О).</w:t>
      </w:r>
    </w:p>
    <w:p w:rsidR="008C1A73" w:rsidRPr="008C1A73" w:rsidRDefault="008C1A73" w:rsidP="008C1A73">
      <w:pPr>
        <w:spacing w:line="240" w:lineRule="auto"/>
        <w:ind w:firstLine="0"/>
        <w:rPr>
          <w:sz w:val="24"/>
          <w:szCs w:val="24"/>
        </w:rPr>
      </w:pPr>
      <w:r w:rsidRPr="008C1A73">
        <w:rPr>
          <w:sz w:val="24"/>
          <w:szCs w:val="24"/>
        </w:rPr>
        <w:t>Комментарий к заключению:</w:t>
      </w:r>
    </w:p>
    <w:p w:rsidR="008C1A73" w:rsidRPr="008C1A73" w:rsidRDefault="008C1A73" w:rsidP="008C1A73">
      <w:pPr>
        <w:spacing w:line="240" w:lineRule="auto"/>
        <w:ind w:firstLine="0"/>
        <w:rPr>
          <w:sz w:val="24"/>
          <w:szCs w:val="24"/>
          <w:u w:val="single"/>
        </w:rPr>
      </w:pPr>
      <w:r w:rsidRPr="008C1A73">
        <w:rPr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C1A73" w:rsidRDefault="008C1A73" w:rsidP="008C1A73">
      <w:pPr>
        <w:spacing w:line="240" w:lineRule="auto"/>
        <w:ind w:firstLine="0"/>
        <w:rPr>
          <w:sz w:val="24"/>
          <w:szCs w:val="24"/>
        </w:rPr>
      </w:pPr>
    </w:p>
    <w:p w:rsidR="00DC7518" w:rsidRDefault="00DC7518" w:rsidP="008C1A73">
      <w:pPr>
        <w:spacing w:line="240" w:lineRule="auto"/>
        <w:ind w:firstLine="0"/>
        <w:rPr>
          <w:sz w:val="24"/>
          <w:szCs w:val="24"/>
        </w:rPr>
      </w:pPr>
    </w:p>
    <w:p w:rsidR="00DC7518" w:rsidRDefault="00DC7518" w:rsidP="008C1A73">
      <w:pPr>
        <w:spacing w:line="240" w:lineRule="auto"/>
        <w:ind w:firstLine="0"/>
        <w:rPr>
          <w:sz w:val="24"/>
          <w:szCs w:val="24"/>
        </w:rPr>
      </w:pPr>
    </w:p>
    <w:p w:rsidR="00DC7518" w:rsidRDefault="00DC7518" w:rsidP="008C1A73">
      <w:pPr>
        <w:spacing w:line="240" w:lineRule="auto"/>
        <w:ind w:firstLine="0"/>
        <w:rPr>
          <w:sz w:val="24"/>
          <w:szCs w:val="24"/>
        </w:rPr>
      </w:pPr>
    </w:p>
    <w:p w:rsidR="00DC7518" w:rsidRDefault="00DC7518" w:rsidP="008C1A73">
      <w:pPr>
        <w:spacing w:line="240" w:lineRule="auto"/>
        <w:ind w:firstLine="0"/>
        <w:rPr>
          <w:sz w:val="24"/>
          <w:szCs w:val="24"/>
        </w:rPr>
      </w:pPr>
    </w:p>
    <w:p w:rsidR="00DC7518" w:rsidRDefault="00DC7518" w:rsidP="008C1A73">
      <w:pPr>
        <w:spacing w:line="240" w:lineRule="auto"/>
        <w:ind w:firstLine="0"/>
        <w:rPr>
          <w:sz w:val="24"/>
          <w:szCs w:val="24"/>
        </w:rPr>
      </w:pPr>
    </w:p>
    <w:p w:rsidR="00DC7518" w:rsidRDefault="00DC7518" w:rsidP="008C1A73">
      <w:pPr>
        <w:spacing w:line="240" w:lineRule="auto"/>
        <w:ind w:firstLine="0"/>
        <w:rPr>
          <w:sz w:val="24"/>
          <w:szCs w:val="24"/>
        </w:rPr>
      </w:pPr>
    </w:p>
    <w:p w:rsidR="00DC7518" w:rsidRDefault="00DC7518" w:rsidP="008C1A73">
      <w:pPr>
        <w:spacing w:line="240" w:lineRule="auto"/>
        <w:ind w:firstLine="0"/>
        <w:rPr>
          <w:sz w:val="24"/>
          <w:szCs w:val="24"/>
        </w:rPr>
      </w:pPr>
    </w:p>
    <w:p w:rsidR="00DC7518" w:rsidRDefault="00DC7518" w:rsidP="008C1A73">
      <w:pPr>
        <w:spacing w:line="240" w:lineRule="auto"/>
        <w:ind w:firstLine="0"/>
        <w:rPr>
          <w:sz w:val="24"/>
          <w:szCs w:val="24"/>
        </w:rPr>
      </w:pPr>
    </w:p>
    <w:p w:rsidR="00DC7518" w:rsidRDefault="00DC7518" w:rsidP="008C1A73">
      <w:pPr>
        <w:spacing w:line="240" w:lineRule="auto"/>
        <w:ind w:firstLine="0"/>
        <w:rPr>
          <w:sz w:val="24"/>
          <w:szCs w:val="24"/>
        </w:rPr>
      </w:pPr>
    </w:p>
    <w:p w:rsidR="00DC7518" w:rsidRDefault="00DC7518" w:rsidP="008C1A73">
      <w:pPr>
        <w:spacing w:line="240" w:lineRule="auto"/>
        <w:ind w:firstLine="0"/>
        <w:rPr>
          <w:sz w:val="24"/>
          <w:szCs w:val="24"/>
        </w:rPr>
      </w:pPr>
    </w:p>
    <w:p w:rsidR="00DC7518" w:rsidRDefault="00DC7518" w:rsidP="008C1A73">
      <w:pPr>
        <w:spacing w:line="240" w:lineRule="auto"/>
        <w:ind w:firstLine="0"/>
        <w:rPr>
          <w:sz w:val="24"/>
          <w:szCs w:val="24"/>
        </w:rPr>
      </w:pPr>
    </w:p>
    <w:p w:rsidR="00DC7518" w:rsidRDefault="00DC7518" w:rsidP="008C1A73">
      <w:pPr>
        <w:spacing w:line="240" w:lineRule="auto"/>
        <w:ind w:firstLine="0"/>
        <w:rPr>
          <w:sz w:val="24"/>
          <w:szCs w:val="24"/>
        </w:rPr>
      </w:pPr>
    </w:p>
    <w:p w:rsidR="00DC7518" w:rsidRDefault="00DC7518" w:rsidP="008C1A73">
      <w:pPr>
        <w:spacing w:line="240" w:lineRule="auto"/>
        <w:ind w:firstLine="0"/>
        <w:rPr>
          <w:sz w:val="24"/>
          <w:szCs w:val="24"/>
        </w:rPr>
      </w:pPr>
    </w:p>
    <w:p w:rsidR="00DC7518" w:rsidRDefault="00DC7518" w:rsidP="008C1A73">
      <w:pPr>
        <w:spacing w:line="240" w:lineRule="auto"/>
        <w:ind w:firstLine="0"/>
        <w:rPr>
          <w:sz w:val="24"/>
          <w:szCs w:val="24"/>
        </w:rPr>
      </w:pPr>
    </w:p>
    <w:p w:rsidR="00DC7518" w:rsidRDefault="00DC7518" w:rsidP="008C1A73">
      <w:pPr>
        <w:spacing w:line="240" w:lineRule="auto"/>
        <w:ind w:firstLine="0"/>
        <w:rPr>
          <w:sz w:val="24"/>
          <w:szCs w:val="24"/>
        </w:rPr>
      </w:pPr>
    </w:p>
    <w:p w:rsidR="00DC7518" w:rsidRDefault="00DC7518" w:rsidP="008C1A73">
      <w:pPr>
        <w:spacing w:line="240" w:lineRule="auto"/>
        <w:ind w:firstLine="0"/>
        <w:rPr>
          <w:sz w:val="24"/>
          <w:szCs w:val="24"/>
        </w:rPr>
      </w:pPr>
    </w:p>
    <w:p w:rsidR="00DC7518" w:rsidRDefault="00DC7518" w:rsidP="008C1A73">
      <w:pPr>
        <w:spacing w:line="240" w:lineRule="auto"/>
        <w:ind w:firstLine="0"/>
        <w:rPr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0"/>
        <w:gridCol w:w="4500"/>
      </w:tblGrid>
      <w:tr w:rsidR="00DC7518" w:rsidRPr="00DC7518" w:rsidTr="00DC7518">
        <w:trPr>
          <w:trHeight w:val="128"/>
        </w:trPr>
        <w:tc>
          <w:tcPr>
            <w:tcW w:w="10060" w:type="dxa"/>
          </w:tcPr>
          <w:p w:rsidR="00DC7518" w:rsidRPr="00DC7518" w:rsidRDefault="00DC7518" w:rsidP="00DC7518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4500" w:type="dxa"/>
          </w:tcPr>
          <w:p w:rsidR="00DC7518" w:rsidRPr="00DC7518" w:rsidRDefault="00DC7518" w:rsidP="00DC751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C7518">
              <w:rPr>
                <w:sz w:val="24"/>
                <w:szCs w:val="24"/>
              </w:rPr>
              <w:t>Приложение №</w:t>
            </w:r>
            <w:r>
              <w:rPr>
                <w:sz w:val="24"/>
                <w:szCs w:val="24"/>
              </w:rPr>
              <w:t>4</w:t>
            </w:r>
            <w:r w:rsidRPr="00DC7518">
              <w:rPr>
                <w:sz w:val="24"/>
                <w:szCs w:val="24"/>
              </w:rPr>
              <w:t xml:space="preserve"> </w:t>
            </w:r>
          </w:p>
          <w:p w:rsidR="00DC7518" w:rsidRPr="00DC7518" w:rsidRDefault="00DC7518" w:rsidP="00DC751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C7518">
              <w:rPr>
                <w:sz w:val="24"/>
                <w:szCs w:val="24"/>
              </w:rPr>
              <w:t>к Акту обследования ОСИ</w:t>
            </w:r>
          </w:p>
          <w:p w:rsidR="00DC7518" w:rsidRPr="00DC7518" w:rsidRDefault="00DC7518" w:rsidP="00DC751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C7518">
              <w:rPr>
                <w:sz w:val="24"/>
                <w:szCs w:val="24"/>
              </w:rPr>
              <w:t>к паспорту доступности ОСИ</w:t>
            </w:r>
          </w:p>
          <w:p w:rsidR="00DC7518" w:rsidRPr="00DC7518" w:rsidRDefault="00295D74" w:rsidP="00DC7518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 «22» июня 2021 г. № </w:t>
            </w:r>
            <w:r w:rsidR="00DC7518" w:rsidRPr="00DC7518">
              <w:rPr>
                <w:sz w:val="24"/>
                <w:szCs w:val="24"/>
              </w:rPr>
              <w:t>1</w:t>
            </w:r>
          </w:p>
          <w:p w:rsidR="00DC7518" w:rsidRPr="00DC7518" w:rsidRDefault="00DC7518" w:rsidP="00DC7518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</w:tbl>
    <w:p w:rsidR="00724828" w:rsidRDefault="00724828" w:rsidP="00724828">
      <w:pPr>
        <w:spacing w:line="240" w:lineRule="auto"/>
        <w:ind w:firstLine="0"/>
        <w:jc w:val="center"/>
        <w:rPr>
          <w:sz w:val="24"/>
          <w:szCs w:val="24"/>
        </w:rPr>
      </w:pPr>
      <w:r w:rsidRPr="00724828">
        <w:rPr>
          <w:sz w:val="24"/>
          <w:szCs w:val="24"/>
        </w:rPr>
        <w:t>I Результаты обследования:</w:t>
      </w:r>
    </w:p>
    <w:p w:rsidR="00DC7518" w:rsidRPr="00DC7518" w:rsidRDefault="00DC7518" w:rsidP="00DC7518">
      <w:pPr>
        <w:spacing w:line="240" w:lineRule="auto"/>
        <w:ind w:firstLine="0"/>
        <w:rPr>
          <w:sz w:val="24"/>
          <w:szCs w:val="24"/>
        </w:rPr>
      </w:pPr>
      <w:r w:rsidRPr="00DC7518">
        <w:rPr>
          <w:sz w:val="24"/>
          <w:szCs w:val="24"/>
        </w:rPr>
        <w:t>4. Зоны целевого назначения здания (целевого посещения объекта)): Муниципально</w:t>
      </w:r>
      <w:r>
        <w:rPr>
          <w:sz w:val="24"/>
          <w:szCs w:val="24"/>
        </w:rPr>
        <w:t>е</w:t>
      </w:r>
      <w:r w:rsidRPr="00DC7518">
        <w:rPr>
          <w:sz w:val="24"/>
          <w:szCs w:val="24"/>
        </w:rPr>
        <w:t xml:space="preserve"> автономно</w:t>
      </w:r>
      <w:r>
        <w:rPr>
          <w:sz w:val="24"/>
          <w:szCs w:val="24"/>
        </w:rPr>
        <w:t>е</w:t>
      </w:r>
      <w:r w:rsidRPr="00DC7518">
        <w:rPr>
          <w:sz w:val="24"/>
          <w:szCs w:val="24"/>
        </w:rPr>
        <w:t xml:space="preserve"> дошкольно</w:t>
      </w:r>
      <w:r>
        <w:rPr>
          <w:sz w:val="24"/>
          <w:szCs w:val="24"/>
        </w:rPr>
        <w:t>е</w:t>
      </w:r>
      <w:r w:rsidRPr="00DC7518">
        <w:rPr>
          <w:sz w:val="24"/>
          <w:szCs w:val="24"/>
        </w:rPr>
        <w:t xml:space="preserve"> образовательно</w:t>
      </w:r>
      <w:r>
        <w:rPr>
          <w:sz w:val="24"/>
          <w:szCs w:val="24"/>
        </w:rPr>
        <w:t>е</w:t>
      </w:r>
      <w:r w:rsidRPr="00DC7518">
        <w:rPr>
          <w:sz w:val="24"/>
          <w:szCs w:val="24"/>
        </w:rPr>
        <w:t xml:space="preserve"> учреждени</w:t>
      </w:r>
      <w:r>
        <w:rPr>
          <w:sz w:val="24"/>
          <w:szCs w:val="24"/>
        </w:rPr>
        <w:t>е</w:t>
      </w:r>
      <w:r w:rsidRPr="00DC7518">
        <w:rPr>
          <w:sz w:val="24"/>
          <w:szCs w:val="24"/>
        </w:rPr>
        <w:t xml:space="preserve"> города Нижневартовска детск</w:t>
      </w:r>
      <w:r>
        <w:rPr>
          <w:sz w:val="24"/>
          <w:szCs w:val="24"/>
        </w:rPr>
        <w:t>ий</w:t>
      </w:r>
      <w:r w:rsidR="00286476">
        <w:rPr>
          <w:sz w:val="24"/>
          <w:szCs w:val="24"/>
        </w:rPr>
        <w:t xml:space="preserve"> </w:t>
      </w:r>
      <w:r w:rsidRPr="00DC7518">
        <w:rPr>
          <w:sz w:val="24"/>
          <w:szCs w:val="24"/>
        </w:rPr>
        <w:t>сад № 78 «Серебряное копытце», 628615, Ханты-Мансийский автономный округ — Югра, г. Нижневартовск, ул. Интернациональная 49а, телефон 8(3466) 43-29-72, 46-88-57 факс 8(3466) 46-88-57 электронный адрес: mbdou78@yandex.ru</w:t>
      </w:r>
    </w:p>
    <w:p w:rsidR="00DC7518" w:rsidRPr="00DC7518" w:rsidRDefault="00DC7518" w:rsidP="00DC7518">
      <w:pPr>
        <w:spacing w:line="240" w:lineRule="auto"/>
        <w:ind w:firstLine="0"/>
        <w:rPr>
          <w:sz w:val="24"/>
          <w:szCs w:val="24"/>
        </w:rPr>
      </w:pPr>
    </w:p>
    <w:tbl>
      <w:tblPr>
        <w:tblW w:w="144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2"/>
        <w:gridCol w:w="2759"/>
        <w:gridCol w:w="1419"/>
        <w:gridCol w:w="945"/>
        <w:gridCol w:w="988"/>
        <w:gridCol w:w="1774"/>
        <w:gridCol w:w="1758"/>
        <w:gridCol w:w="1843"/>
        <w:gridCol w:w="2354"/>
      </w:tblGrid>
      <w:tr w:rsidR="00DC7518" w:rsidRPr="00DC7518" w:rsidTr="00DC7518">
        <w:trPr>
          <w:trHeight w:val="388"/>
        </w:trPr>
        <w:tc>
          <w:tcPr>
            <w:tcW w:w="5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518" w:rsidRPr="00DC7518" w:rsidRDefault="00DC7518" w:rsidP="00DC751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C7518">
              <w:rPr>
                <w:sz w:val="24"/>
                <w:szCs w:val="24"/>
              </w:rPr>
              <w:t>№ п/п</w:t>
            </w:r>
          </w:p>
        </w:tc>
        <w:tc>
          <w:tcPr>
            <w:tcW w:w="27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518" w:rsidRPr="00DC7518" w:rsidRDefault="00DC7518" w:rsidP="00DC751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C7518">
              <w:rPr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33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518" w:rsidRPr="00DC7518" w:rsidRDefault="00DC7518" w:rsidP="00DC751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C7518">
              <w:rPr>
                <w:sz w:val="24"/>
                <w:szCs w:val="24"/>
              </w:rPr>
              <w:t>Наличие элемента</w:t>
            </w:r>
          </w:p>
        </w:tc>
        <w:tc>
          <w:tcPr>
            <w:tcW w:w="3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518" w:rsidRPr="00DC7518" w:rsidRDefault="00DC7518" w:rsidP="00DC751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C7518">
              <w:rPr>
                <w:sz w:val="24"/>
                <w:szCs w:val="24"/>
              </w:rPr>
              <w:t>Выявленные нарушения и замечания</w:t>
            </w:r>
          </w:p>
        </w:tc>
        <w:tc>
          <w:tcPr>
            <w:tcW w:w="4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518" w:rsidRPr="00DC7518" w:rsidRDefault="00DC7518" w:rsidP="00DC751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C7518">
              <w:rPr>
                <w:sz w:val="24"/>
                <w:szCs w:val="24"/>
              </w:rPr>
              <w:t>Работы по адаптации объектов</w:t>
            </w:r>
          </w:p>
        </w:tc>
      </w:tr>
      <w:tr w:rsidR="00DC7518" w:rsidRPr="00DC7518" w:rsidTr="00DC7518">
        <w:trPr>
          <w:trHeight w:val="388"/>
        </w:trPr>
        <w:tc>
          <w:tcPr>
            <w:tcW w:w="5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518" w:rsidRPr="00DC7518" w:rsidRDefault="00DC7518" w:rsidP="00DC7518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7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518" w:rsidRPr="00DC7518" w:rsidRDefault="00DC7518" w:rsidP="00DC7518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518" w:rsidRPr="00DC7518" w:rsidRDefault="00DC7518" w:rsidP="00DC751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C7518">
              <w:rPr>
                <w:sz w:val="24"/>
                <w:szCs w:val="24"/>
              </w:rPr>
              <w:t>есть/ нет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518" w:rsidRPr="00DC7518" w:rsidRDefault="00DC7518" w:rsidP="00DC751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C7518">
              <w:rPr>
                <w:sz w:val="24"/>
                <w:szCs w:val="24"/>
              </w:rPr>
              <w:t>№ на плане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518" w:rsidRPr="00DC7518" w:rsidRDefault="00DC7518" w:rsidP="00DC751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C7518">
              <w:rPr>
                <w:sz w:val="24"/>
                <w:szCs w:val="24"/>
              </w:rPr>
              <w:t>№ фото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518" w:rsidRPr="00DC7518" w:rsidRDefault="00DC7518" w:rsidP="00DC751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C7518">
              <w:rPr>
                <w:sz w:val="24"/>
                <w:szCs w:val="24"/>
              </w:rPr>
              <w:t>Содержание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518" w:rsidRPr="00DC7518" w:rsidRDefault="00DC7518" w:rsidP="00DC751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C7518">
              <w:rPr>
                <w:sz w:val="24"/>
                <w:szCs w:val="24"/>
              </w:rPr>
              <w:t>Значимо для инвалида (категория)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518" w:rsidRPr="00DC7518" w:rsidRDefault="00DC7518" w:rsidP="00DC751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C7518">
              <w:rPr>
                <w:sz w:val="24"/>
                <w:szCs w:val="24"/>
              </w:rPr>
              <w:t>Содержание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518" w:rsidRPr="00DC7518" w:rsidRDefault="00DC7518" w:rsidP="00DC751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C7518">
              <w:rPr>
                <w:sz w:val="24"/>
                <w:szCs w:val="24"/>
              </w:rPr>
              <w:t>Виды работ</w:t>
            </w:r>
          </w:p>
        </w:tc>
      </w:tr>
      <w:tr w:rsidR="00DC7518" w:rsidRPr="00DC7518" w:rsidTr="00DC7518">
        <w:trPr>
          <w:trHeight w:val="803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518" w:rsidRPr="00DC7518" w:rsidRDefault="00DC7518" w:rsidP="00DC7518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DC7518">
              <w:rPr>
                <w:sz w:val="24"/>
                <w:szCs w:val="24"/>
              </w:rPr>
              <w:t>.1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518" w:rsidRPr="00DC7518" w:rsidRDefault="00DC7518" w:rsidP="00DC751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C7518">
              <w:rPr>
                <w:sz w:val="24"/>
                <w:szCs w:val="24"/>
              </w:rPr>
              <w:t>Кабинетная форма обслуживания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18" w:rsidRPr="00DC7518" w:rsidRDefault="00DC7518" w:rsidP="00DC751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C7518">
              <w:rPr>
                <w:sz w:val="24"/>
                <w:szCs w:val="24"/>
              </w:rPr>
              <w:t>есть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18" w:rsidRPr="00DC7518" w:rsidRDefault="00DC7518" w:rsidP="00DC7518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18" w:rsidRPr="00DC7518" w:rsidRDefault="00D741EE" w:rsidP="00DC7518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17,18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18" w:rsidRPr="00DC7518" w:rsidRDefault="00724828" w:rsidP="00DC751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24828">
              <w:rPr>
                <w:sz w:val="24"/>
                <w:szCs w:val="24"/>
              </w:rPr>
              <w:t xml:space="preserve">Отсутствует специализирован </w:t>
            </w:r>
            <w:proofErr w:type="spellStart"/>
            <w:r w:rsidRPr="00724828">
              <w:rPr>
                <w:sz w:val="24"/>
                <w:szCs w:val="24"/>
              </w:rPr>
              <w:t>ное</w:t>
            </w:r>
            <w:proofErr w:type="spellEnd"/>
            <w:r w:rsidRPr="00724828">
              <w:rPr>
                <w:sz w:val="24"/>
                <w:szCs w:val="24"/>
              </w:rPr>
              <w:t xml:space="preserve"> оборудование для обеспечения доступа к услуге, людей с инвалидностью категорий С, Г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18" w:rsidRPr="00DC7518" w:rsidRDefault="00724828" w:rsidP="0072482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4828">
              <w:rPr>
                <w:sz w:val="24"/>
                <w:szCs w:val="24"/>
              </w:rPr>
              <w:t>С, 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18" w:rsidRPr="00DC7518" w:rsidRDefault="00724828" w:rsidP="00DC751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24828">
              <w:rPr>
                <w:sz w:val="24"/>
                <w:szCs w:val="24"/>
              </w:rPr>
              <w:t>Обеспечить наличие специализированного оборудования для обеспечения доступа к услуге, людей с инвалидностью категорий С, Г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18" w:rsidRPr="00DC7518" w:rsidRDefault="00724828" w:rsidP="00DC751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24828">
              <w:rPr>
                <w:sz w:val="24"/>
                <w:szCs w:val="24"/>
              </w:rPr>
              <w:t>Обеспечить наличие увеличительной аппаратуры (</w:t>
            </w:r>
            <w:proofErr w:type="spellStart"/>
            <w:r w:rsidRPr="00724828">
              <w:rPr>
                <w:sz w:val="24"/>
                <w:szCs w:val="24"/>
              </w:rPr>
              <w:t>видеоувеличитель</w:t>
            </w:r>
            <w:proofErr w:type="spellEnd"/>
            <w:r w:rsidRPr="00724828">
              <w:rPr>
                <w:sz w:val="24"/>
                <w:szCs w:val="24"/>
              </w:rPr>
              <w:t xml:space="preserve"> либо линза Френеля и т.д.), переносных индукционных петель, для обеспечения доступа к информации для пациентов имеющих инвалидность по зрению и слуху;</w:t>
            </w:r>
          </w:p>
        </w:tc>
      </w:tr>
      <w:tr w:rsidR="00DC7518" w:rsidRPr="00DC7518" w:rsidTr="00DC7518">
        <w:trPr>
          <w:trHeight w:val="602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7518" w:rsidRPr="00DC7518" w:rsidRDefault="00DC7518" w:rsidP="00DC7518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DC7518">
              <w:rPr>
                <w:sz w:val="24"/>
                <w:szCs w:val="24"/>
              </w:rPr>
              <w:t>.2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7518" w:rsidRPr="00DC7518" w:rsidRDefault="00DC7518" w:rsidP="00DC751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C7518">
              <w:rPr>
                <w:sz w:val="24"/>
                <w:szCs w:val="24"/>
              </w:rPr>
              <w:t>Зальная форма обслуживания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7518" w:rsidRPr="00DC7518" w:rsidRDefault="00DC7518" w:rsidP="00DC7518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7518" w:rsidRPr="00DC7518" w:rsidRDefault="00DC7518" w:rsidP="00DC751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C7518">
              <w:rPr>
                <w:sz w:val="24"/>
                <w:szCs w:val="24"/>
              </w:rPr>
              <w:t>----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7518" w:rsidRPr="00DC7518" w:rsidRDefault="00DC7518" w:rsidP="00DC751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C7518">
              <w:rPr>
                <w:sz w:val="24"/>
                <w:szCs w:val="24"/>
              </w:rPr>
              <w:t>----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7518" w:rsidRPr="00DC7518" w:rsidRDefault="00DC7518" w:rsidP="00DC751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----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7518" w:rsidRPr="00DC7518" w:rsidRDefault="00DC7518" w:rsidP="00DC751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----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7518" w:rsidRPr="00DC7518" w:rsidRDefault="00DC7518" w:rsidP="00DC751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----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7518" w:rsidRPr="00DC7518" w:rsidRDefault="00DC7518" w:rsidP="00DC751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----</w:t>
            </w:r>
          </w:p>
        </w:tc>
      </w:tr>
      <w:tr w:rsidR="00DC7518" w:rsidRPr="00DC7518" w:rsidTr="00DC7518">
        <w:trPr>
          <w:trHeight w:val="591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518" w:rsidRPr="00DC7518" w:rsidRDefault="00DC7518" w:rsidP="00DC7518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DC7518">
              <w:rPr>
                <w:sz w:val="24"/>
                <w:szCs w:val="24"/>
              </w:rPr>
              <w:t>.3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518" w:rsidRPr="00DC7518" w:rsidRDefault="00DC7518" w:rsidP="00DC751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C7518">
              <w:rPr>
                <w:sz w:val="24"/>
                <w:szCs w:val="24"/>
              </w:rPr>
              <w:t>Прилавочная форма обслуживания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18" w:rsidRPr="00DC7518" w:rsidRDefault="00DC7518" w:rsidP="00DC751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C7518">
              <w:rPr>
                <w:sz w:val="24"/>
                <w:szCs w:val="24"/>
              </w:rPr>
              <w:t>нет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18" w:rsidRPr="00DC7518" w:rsidRDefault="00DC7518" w:rsidP="00DC751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C7518">
              <w:rPr>
                <w:sz w:val="24"/>
                <w:szCs w:val="24"/>
              </w:rPr>
              <w:t>----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18" w:rsidRPr="00DC7518" w:rsidRDefault="00DC7518" w:rsidP="00DC751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C7518">
              <w:rPr>
                <w:sz w:val="24"/>
                <w:szCs w:val="24"/>
              </w:rPr>
              <w:t>----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18" w:rsidRPr="00DC7518" w:rsidRDefault="00DC7518" w:rsidP="00DC751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----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18" w:rsidRPr="00DC7518" w:rsidRDefault="00DC7518" w:rsidP="00DC751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----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18" w:rsidRPr="00DC7518" w:rsidRDefault="00DC7518" w:rsidP="00DC751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----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18" w:rsidRPr="00DC7518" w:rsidRDefault="00DC7518" w:rsidP="00DC751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----</w:t>
            </w:r>
          </w:p>
        </w:tc>
      </w:tr>
      <w:tr w:rsidR="00DC7518" w:rsidRPr="00DC7518" w:rsidTr="00DC7518">
        <w:trPr>
          <w:trHeight w:val="498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518" w:rsidRPr="00DC7518" w:rsidRDefault="00DC7518" w:rsidP="00DC7518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  <w:r w:rsidRPr="00DC7518">
              <w:rPr>
                <w:sz w:val="24"/>
                <w:szCs w:val="24"/>
              </w:rPr>
              <w:t>.4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518" w:rsidRPr="00DC7518" w:rsidRDefault="00DC7518" w:rsidP="00DC751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C7518">
              <w:rPr>
                <w:sz w:val="24"/>
                <w:szCs w:val="24"/>
              </w:rPr>
              <w:t>Форма обслуживания с перемещением по маршруту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18" w:rsidRPr="00DC7518" w:rsidRDefault="00DC7518" w:rsidP="00DC7518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есть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18" w:rsidRPr="00DC7518" w:rsidRDefault="00DC7518" w:rsidP="00DC7518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18" w:rsidRPr="00DC7518" w:rsidRDefault="00DC7518" w:rsidP="00DC7518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18" w:rsidRPr="00DC7518" w:rsidRDefault="00DC7518" w:rsidP="00DC7518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18" w:rsidRPr="00DC7518" w:rsidRDefault="00DC7518" w:rsidP="00DC7518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18" w:rsidRPr="00DC7518" w:rsidRDefault="00DC7518" w:rsidP="00DC7518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18" w:rsidRPr="00DC7518" w:rsidRDefault="00DC7518" w:rsidP="00DC7518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DC7518" w:rsidRPr="00DC7518" w:rsidTr="00DC7518">
        <w:trPr>
          <w:trHeight w:val="455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518" w:rsidRPr="00DC7518" w:rsidRDefault="00DC7518" w:rsidP="00DC7518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DC7518">
              <w:rPr>
                <w:sz w:val="24"/>
                <w:szCs w:val="24"/>
              </w:rPr>
              <w:t>.5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518" w:rsidRPr="00DC7518" w:rsidRDefault="00DC7518" w:rsidP="00DC751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C7518">
              <w:rPr>
                <w:sz w:val="24"/>
                <w:szCs w:val="24"/>
              </w:rPr>
              <w:t>Кабина индивидуального обслуживания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18" w:rsidRPr="00DC7518" w:rsidRDefault="00DC7518" w:rsidP="00DC7518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18" w:rsidRPr="00DC7518" w:rsidRDefault="00DC7518" w:rsidP="00DC751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----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18" w:rsidRPr="00DC7518" w:rsidRDefault="00DC7518" w:rsidP="00DC751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----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18" w:rsidRPr="00DC7518" w:rsidRDefault="00DC7518" w:rsidP="00DC751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----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18" w:rsidRPr="00DC7518" w:rsidRDefault="00DC7518" w:rsidP="00DC751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----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18" w:rsidRPr="00DC7518" w:rsidRDefault="00DC7518" w:rsidP="00DC751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----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18" w:rsidRPr="00DC7518" w:rsidRDefault="00DC7518" w:rsidP="00DC751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----</w:t>
            </w:r>
          </w:p>
        </w:tc>
      </w:tr>
      <w:tr w:rsidR="00DC7518" w:rsidRPr="00DC7518" w:rsidTr="00DC7518">
        <w:trPr>
          <w:trHeight w:val="603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518" w:rsidRPr="00DC7518" w:rsidRDefault="00DC7518" w:rsidP="00DC7518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DC7518">
              <w:rPr>
                <w:sz w:val="24"/>
                <w:szCs w:val="24"/>
              </w:rPr>
              <w:t>.6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518" w:rsidRPr="00DC7518" w:rsidRDefault="00DC7518" w:rsidP="00DC751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C7518">
              <w:rPr>
                <w:sz w:val="24"/>
                <w:szCs w:val="24"/>
              </w:rPr>
              <w:t>Место приложения труда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18" w:rsidRPr="00DC7518" w:rsidRDefault="00DC7518" w:rsidP="00DC7518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18" w:rsidRPr="00DC7518" w:rsidRDefault="00DC7518" w:rsidP="00DC751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----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18" w:rsidRPr="00DC7518" w:rsidRDefault="00DC7518" w:rsidP="00DC751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----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18" w:rsidRPr="00DC7518" w:rsidRDefault="00DC7518" w:rsidP="00DC751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----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18" w:rsidRPr="00DC7518" w:rsidRDefault="00DC7518" w:rsidP="00DC751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----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18" w:rsidRPr="00DC7518" w:rsidRDefault="00DC7518" w:rsidP="00DC751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----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18" w:rsidRPr="00DC7518" w:rsidRDefault="00DC7518" w:rsidP="00DC751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----</w:t>
            </w:r>
          </w:p>
        </w:tc>
      </w:tr>
      <w:tr w:rsidR="00724828" w:rsidRPr="00DC7518" w:rsidTr="00DC7518">
        <w:trPr>
          <w:trHeight w:val="501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828" w:rsidRPr="00DC7518" w:rsidRDefault="00724828" w:rsidP="00724828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4.7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828" w:rsidRPr="00DC7518" w:rsidRDefault="00724828" w:rsidP="0072482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C7518">
              <w:rPr>
                <w:sz w:val="24"/>
                <w:szCs w:val="24"/>
              </w:rPr>
              <w:t>Жилые помещения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828" w:rsidRPr="00DC7518" w:rsidRDefault="00724828" w:rsidP="00724828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  <w:r w:rsidRPr="00DC7518">
              <w:rPr>
                <w:sz w:val="24"/>
                <w:szCs w:val="24"/>
              </w:rPr>
              <w:t xml:space="preserve"> </w:t>
            </w:r>
          </w:p>
          <w:p w:rsidR="00724828" w:rsidRPr="00DC7518" w:rsidRDefault="00724828" w:rsidP="00724828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828" w:rsidRPr="00DC7518" w:rsidRDefault="00724828" w:rsidP="0072482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----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828" w:rsidRPr="00DC7518" w:rsidRDefault="00724828" w:rsidP="0072482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----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828" w:rsidRPr="00DC7518" w:rsidRDefault="00724828" w:rsidP="0072482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----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828" w:rsidRPr="00DC7518" w:rsidRDefault="00724828" w:rsidP="0072482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----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828" w:rsidRPr="00DC7518" w:rsidRDefault="00724828" w:rsidP="0072482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----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828" w:rsidRPr="00DC7518" w:rsidRDefault="00724828" w:rsidP="0072482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----</w:t>
            </w:r>
          </w:p>
        </w:tc>
      </w:tr>
      <w:tr w:rsidR="00DC7518" w:rsidRPr="00DC7518" w:rsidTr="00DC7518">
        <w:trPr>
          <w:trHeight w:val="501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18" w:rsidRDefault="00DC7518" w:rsidP="00DC7518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18" w:rsidRPr="00DC7518" w:rsidRDefault="00DC7518" w:rsidP="00DC751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C7518">
              <w:rPr>
                <w:sz w:val="24"/>
                <w:szCs w:val="24"/>
              </w:rPr>
              <w:t>Общие требования к зоне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18" w:rsidRPr="00DC7518" w:rsidRDefault="00DC7518" w:rsidP="00DC7518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есть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18" w:rsidRPr="00DC7518" w:rsidRDefault="00DC7518" w:rsidP="00DC7518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18" w:rsidRPr="00DC7518" w:rsidRDefault="00DC7518" w:rsidP="00DC7518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18" w:rsidRPr="00DC7518" w:rsidRDefault="00724828" w:rsidP="00DC751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24828">
              <w:rPr>
                <w:sz w:val="24"/>
                <w:szCs w:val="24"/>
              </w:rPr>
              <w:t>Нарушение действующих норм СП 59.13330.2016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18" w:rsidRPr="00DC7518" w:rsidRDefault="00724828" w:rsidP="00DC751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24828">
              <w:rPr>
                <w:sz w:val="24"/>
                <w:szCs w:val="24"/>
              </w:rPr>
              <w:t>К, О, С, Г, 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18" w:rsidRPr="00DC7518" w:rsidRDefault="00724828" w:rsidP="00DC751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24828">
              <w:rPr>
                <w:sz w:val="24"/>
                <w:szCs w:val="24"/>
              </w:rPr>
              <w:t>Привести в соответствие с действующими нормами, регламентирующими данное требование (СП 59.13330.2016)</w:t>
            </w:r>
            <w:r>
              <w:rPr>
                <w:sz w:val="24"/>
                <w:szCs w:val="24"/>
              </w:rPr>
              <w:t>;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18" w:rsidRPr="00DC7518" w:rsidRDefault="00724828" w:rsidP="00DC751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24828">
              <w:rPr>
                <w:sz w:val="24"/>
                <w:szCs w:val="24"/>
              </w:rPr>
              <w:t xml:space="preserve">Обеспечить расстановку столов, (требуется использование специализированной мебели, вспомогательного оборудования (увеличители, линзы Френеля и </w:t>
            </w:r>
            <w:proofErr w:type="spellStart"/>
            <w:r w:rsidRPr="00724828">
              <w:rPr>
                <w:sz w:val="24"/>
                <w:szCs w:val="24"/>
              </w:rPr>
              <w:t>д.р</w:t>
            </w:r>
            <w:proofErr w:type="spellEnd"/>
            <w:r w:rsidRPr="00724828">
              <w:rPr>
                <w:sz w:val="24"/>
                <w:szCs w:val="24"/>
              </w:rPr>
              <w:t>.) инвентаря и</w:t>
            </w:r>
            <w:r>
              <w:rPr>
                <w:sz w:val="24"/>
                <w:szCs w:val="24"/>
              </w:rPr>
              <w:t xml:space="preserve"> о</w:t>
            </w:r>
            <w:r w:rsidRPr="00724828">
              <w:rPr>
                <w:sz w:val="24"/>
                <w:szCs w:val="24"/>
              </w:rPr>
              <w:t xml:space="preserve">борудования должна обеспечивать беспрепятственное движение инвалидов. Ширина прохода не менее 1,1 м., для обеспечения свободного </w:t>
            </w:r>
            <w:proofErr w:type="spellStart"/>
            <w:r w:rsidRPr="00724828">
              <w:rPr>
                <w:sz w:val="24"/>
                <w:szCs w:val="24"/>
              </w:rPr>
              <w:t>огибания</w:t>
            </w:r>
            <w:proofErr w:type="spellEnd"/>
            <w:r w:rsidRPr="00724828">
              <w:rPr>
                <w:sz w:val="24"/>
                <w:szCs w:val="24"/>
              </w:rPr>
              <w:t xml:space="preserve"> при проезде </w:t>
            </w:r>
            <w:proofErr w:type="spellStart"/>
            <w:r w:rsidRPr="00724828">
              <w:rPr>
                <w:sz w:val="24"/>
                <w:szCs w:val="24"/>
              </w:rPr>
              <w:t>креслаколяски</w:t>
            </w:r>
            <w:proofErr w:type="spellEnd"/>
            <w:r w:rsidRPr="00724828">
              <w:rPr>
                <w:sz w:val="24"/>
                <w:szCs w:val="24"/>
              </w:rPr>
              <w:t>;</w:t>
            </w:r>
          </w:p>
        </w:tc>
      </w:tr>
    </w:tbl>
    <w:p w:rsidR="00DC7518" w:rsidRPr="00724828" w:rsidRDefault="00DC7518" w:rsidP="00DC7518">
      <w:pPr>
        <w:spacing w:line="240" w:lineRule="auto"/>
        <w:ind w:firstLine="0"/>
        <w:rPr>
          <w:sz w:val="24"/>
          <w:szCs w:val="24"/>
        </w:rPr>
      </w:pPr>
    </w:p>
    <w:p w:rsidR="00724828" w:rsidRPr="00903CF1" w:rsidRDefault="00724828" w:rsidP="00724828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DC7518" w:rsidRPr="00DC7518" w:rsidRDefault="00DC7518" w:rsidP="00724828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DC7518">
        <w:rPr>
          <w:b/>
          <w:sz w:val="24"/>
          <w:szCs w:val="24"/>
          <w:lang w:val="en-US"/>
        </w:rPr>
        <w:t>II</w:t>
      </w:r>
      <w:r w:rsidRPr="00DC7518">
        <w:rPr>
          <w:b/>
          <w:sz w:val="24"/>
          <w:szCs w:val="24"/>
        </w:rPr>
        <w:t xml:space="preserve"> Заключение по зоне:</w:t>
      </w:r>
    </w:p>
    <w:p w:rsidR="00DC7518" w:rsidRPr="00DC7518" w:rsidRDefault="00DC7518" w:rsidP="00DC7518">
      <w:pPr>
        <w:spacing w:line="240" w:lineRule="auto"/>
        <w:ind w:firstLine="0"/>
        <w:rPr>
          <w:sz w:val="24"/>
          <w:szCs w:val="24"/>
        </w:rPr>
      </w:pPr>
    </w:p>
    <w:tbl>
      <w:tblPr>
        <w:tblW w:w="1425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77"/>
        <w:gridCol w:w="2962"/>
        <w:gridCol w:w="1372"/>
        <w:gridCol w:w="1311"/>
        <w:gridCol w:w="5335"/>
      </w:tblGrid>
      <w:tr w:rsidR="00DC7518" w:rsidRPr="00DC7518" w:rsidTr="00DC7518">
        <w:trPr>
          <w:trHeight w:val="248"/>
        </w:trPr>
        <w:tc>
          <w:tcPr>
            <w:tcW w:w="3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518" w:rsidRPr="00DC7518" w:rsidRDefault="00DC7518" w:rsidP="00DC751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C7518">
              <w:rPr>
                <w:sz w:val="24"/>
                <w:szCs w:val="24"/>
              </w:rPr>
              <w:t>Наименование структурно-функциональной зоны</w:t>
            </w:r>
          </w:p>
        </w:tc>
        <w:tc>
          <w:tcPr>
            <w:tcW w:w="29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518" w:rsidRPr="00DC7518" w:rsidRDefault="00DC7518" w:rsidP="00DC751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C7518">
              <w:rPr>
                <w:sz w:val="24"/>
                <w:szCs w:val="24"/>
              </w:rPr>
              <w:t>Состояние доступности* (к пункту 3.4 Акта обследования ОСИ)</w:t>
            </w:r>
          </w:p>
        </w:tc>
        <w:tc>
          <w:tcPr>
            <w:tcW w:w="2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518" w:rsidRPr="00DC7518" w:rsidRDefault="00DC7518" w:rsidP="00DC751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C7518">
              <w:rPr>
                <w:sz w:val="24"/>
                <w:szCs w:val="24"/>
              </w:rPr>
              <w:t>Приложение</w:t>
            </w:r>
          </w:p>
        </w:tc>
        <w:tc>
          <w:tcPr>
            <w:tcW w:w="53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518" w:rsidRPr="00DC7518" w:rsidRDefault="00DC7518" w:rsidP="00DC751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C7518">
              <w:rPr>
                <w:sz w:val="24"/>
                <w:szCs w:val="24"/>
              </w:rPr>
              <w:t>Рекомендации по адаптации (вид работы)**к пункту 4.1 Акта обследования ОСИ</w:t>
            </w:r>
          </w:p>
        </w:tc>
      </w:tr>
      <w:tr w:rsidR="00DC7518" w:rsidRPr="00DC7518" w:rsidTr="00DC7518">
        <w:trPr>
          <w:trHeight w:val="28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518" w:rsidRPr="00DC7518" w:rsidRDefault="00DC7518" w:rsidP="00DC7518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518" w:rsidRPr="00DC7518" w:rsidRDefault="00DC7518" w:rsidP="00DC7518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518" w:rsidRPr="00DC7518" w:rsidRDefault="00DC7518" w:rsidP="00DC751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C7518">
              <w:rPr>
                <w:sz w:val="24"/>
                <w:szCs w:val="24"/>
              </w:rPr>
              <w:t>№ на плане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518" w:rsidRPr="00DC7518" w:rsidRDefault="00DC7518" w:rsidP="00DC751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C7518">
              <w:rPr>
                <w:sz w:val="24"/>
                <w:szCs w:val="24"/>
              </w:rPr>
              <w:t>№ фото</w:t>
            </w:r>
          </w:p>
        </w:tc>
        <w:tc>
          <w:tcPr>
            <w:tcW w:w="53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518" w:rsidRPr="00DC7518" w:rsidRDefault="00DC7518" w:rsidP="00DC7518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DC7518" w:rsidRPr="00DC7518" w:rsidTr="00DC7518">
        <w:trPr>
          <w:trHeight w:val="235"/>
        </w:trPr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18" w:rsidRPr="00DC7518" w:rsidRDefault="00CD1035" w:rsidP="00DC751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D1035">
              <w:rPr>
                <w:sz w:val="24"/>
                <w:szCs w:val="24"/>
              </w:rPr>
              <w:t>Общие требования к зоне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2CC" w:rsidRPr="00D162CC" w:rsidRDefault="00D162CC" w:rsidP="00D162C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162CC">
              <w:rPr>
                <w:sz w:val="24"/>
                <w:szCs w:val="24"/>
              </w:rPr>
              <w:t xml:space="preserve">ДЧ-И (С, Г, </w:t>
            </w:r>
            <w:proofErr w:type="gramStart"/>
            <w:r w:rsidRPr="00D162CC">
              <w:rPr>
                <w:sz w:val="24"/>
                <w:szCs w:val="24"/>
              </w:rPr>
              <w:t>У</w:t>
            </w:r>
            <w:proofErr w:type="gramEnd"/>
            <w:r w:rsidRPr="00D162CC">
              <w:rPr>
                <w:sz w:val="24"/>
                <w:szCs w:val="24"/>
              </w:rPr>
              <w:t>, О)</w:t>
            </w:r>
          </w:p>
          <w:p w:rsidR="00DC7518" w:rsidRPr="00DC7518" w:rsidRDefault="00D162CC" w:rsidP="00D162C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162CC">
              <w:rPr>
                <w:sz w:val="24"/>
                <w:szCs w:val="24"/>
              </w:rPr>
              <w:t>ВНД (К)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18" w:rsidRPr="00DC7518" w:rsidRDefault="00DC7518" w:rsidP="00DC7518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18" w:rsidRPr="00DC7518" w:rsidRDefault="00D741EE" w:rsidP="00DC7518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17,18</w:t>
            </w:r>
          </w:p>
        </w:tc>
        <w:tc>
          <w:tcPr>
            <w:tcW w:w="5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18" w:rsidRPr="00DC7518" w:rsidRDefault="00DC7518" w:rsidP="00DC751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C7518">
              <w:rPr>
                <w:sz w:val="24"/>
                <w:szCs w:val="24"/>
              </w:rPr>
              <w:t>Текущий ремонт;</w:t>
            </w:r>
          </w:p>
        </w:tc>
      </w:tr>
    </w:tbl>
    <w:p w:rsidR="00DC7518" w:rsidRPr="00DC7518" w:rsidRDefault="00DC7518" w:rsidP="00DC7518">
      <w:pPr>
        <w:spacing w:line="240" w:lineRule="auto"/>
        <w:ind w:firstLine="0"/>
        <w:rPr>
          <w:i/>
          <w:sz w:val="24"/>
          <w:szCs w:val="24"/>
        </w:rPr>
      </w:pPr>
      <w:r w:rsidRPr="00DC7518">
        <w:rPr>
          <w:i/>
          <w:sz w:val="24"/>
          <w:szCs w:val="24"/>
        </w:rPr>
        <w:t xml:space="preserve">* указывается: ДП-В - доступно полностью всем; ДП-И (К, </w:t>
      </w:r>
      <w:proofErr w:type="gramStart"/>
      <w:r w:rsidRPr="00DC7518">
        <w:rPr>
          <w:i/>
          <w:sz w:val="24"/>
          <w:szCs w:val="24"/>
        </w:rPr>
        <w:t>О</w:t>
      </w:r>
      <w:proofErr w:type="gramEnd"/>
      <w:r w:rsidRPr="00DC7518">
        <w:rPr>
          <w:i/>
          <w:sz w:val="24"/>
          <w:szCs w:val="24"/>
        </w:rPr>
        <w:t>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DC7518" w:rsidRPr="00DC7518" w:rsidRDefault="00DC7518" w:rsidP="00DC7518">
      <w:pPr>
        <w:spacing w:line="240" w:lineRule="auto"/>
        <w:ind w:firstLine="0"/>
        <w:rPr>
          <w:i/>
          <w:sz w:val="24"/>
          <w:szCs w:val="24"/>
        </w:rPr>
      </w:pPr>
      <w:r w:rsidRPr="00DC7518">
        <w:rPr>
          <w:i/>
          <w:sz w:val="24"/>
          <w:szCs w:val="24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DC7518" w:rsidRPr="00DC7518" w:rsidRDefault="00DC7518" w:rsidP="00DC7518">
      <w:pPr>
        <w:spacing w:line="240" w:lineRule="auto"/>
        <w:ind w:firstLine="0"/>
        <w:rPr>
          <w:sz w:val="24"/>
          <w:szCs w:val="24"/>
        </w:rPr>
      </w:pPr>
    </w:p>
    <w:p w:rsidR="00DC7518" w:rsidRPr="00DC7518" w:rsidRDefault="00DC7518" w:rsidP="00DC7518">
      <w:pPr>
        <w:spacing w:line="240" w:lineRule="auto"/>
        <w:ind w:firstLine="0"/>
        <w:rPr>
          <w:sz w:val="24"/>
          <w:szCs w:val="24"/>
        </w:rPr>
      </w:pPr>
      <w:r w:rsidRPr="00DC7518">
        <w:rPr>
          <w:sz w:val="24"/>
          <w:szCs w:val="24"/>
        </w:rPr>
        <w:t>Комментарий к заключению:</w:t>
      </w:r>
    </w:p>
    <w:p w:rsidR="00DC7518" w:rsidRPr="00DC7518" w:rsidRDefault="00DC7518" w:rsidP="00DC7518">
      <w:pPr>
        <w:spacing w:line="240" w:lineRule="auto"/>
        <w:ind w:firstLine="0"/>
        <w:rPr>
          <w:sz w:val="24"/>
          <w:szCs w:val="24"/>
          <w:u w:val="single"/>
        </w:rPr>
      </w:pPr>
      <w:r w:rsidRPr="00DC7518">
        <w:rPr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C7518" w:rsidRPr="00DC7518" w:rsidRDefault="00DC7518" w:rsidP="00DC7518">
      <w:pPr>
        <w:spacing w:line="240" w:lineRule="auto"/>
        <w:ind w:firstLine="0"/>
        <w:rPr>
          <w:sz w:val="24"/>
          <w:szCs w:val="24"/>
        </w:rPr>
      </w:pPr>
    </w:p>
    <w:p w:rsidR="00DC7518" w:rsidRDefault="00DC7518" w:rsidP="008C1A73">
      <w:pPr>
        <w:spacing w:line="240" w:lineRule="auto"/>
        <w:ind w:firstLine="0"/>
        <w:rPr>
          <w:sz w:val="24"/>
          <w:szCs w:val="24"/>
        </w:rPr>
      </w:pPr>
    </w:p>
    <w:p w:rsidR="00DC7518" w:rsidRDefault="00DC7518" w:rsidP="008C1A73">
      <w:pPr>
        <w:spacing w:line="240" w:lineRule="auto"/>
        <w:ind w:firstLine="0"/>
        <w:rPr>
          <w:sz w:val="24"/>
          <w:szCs w:val="24"/>
        </w:rPr>
      </w:pPr>
    </w:p>
    <w:p w:rsidR="00724828" w:rsidRDefault="00724828" w:rsidP="008C1A73">
      <w:pPr>
        <w:spacing w:line="240" w:lineRule="auto"/>
        <w:ind w:firstLine="0"/>
        <w:rPr>
          <w:sz w:val="24"/>
          <w:szCs w:val="24"/>
        </w:rPr>
      </w:pPr>
    </w:p>
    <w:p w:rsidR="00724828" w:rsidRDefault="00724828" w:rsidP="008C1A73">
      <w:pPr>
        <w:spacing w:line="240" w:lineRule="auto"/>
        <w:ind w:firstLine="0"/>
        <w:rPr>
          <w:sz w:val="24"/>
          <w:szCs w:val="24"/>
        </w:rPr>
      </w:pPr>
    </w:p>
    <w:p w:rsidR="00724828" w:rsidRDefault="00724828" w:rsidP="008C1A73">
      <w:pPr>
        <w:spacing w:line="240" w:lineRule="auto"/>
        <w:ind w:firstLine="0"/>
        <w:rPr>
          <w:sz w:val="24"/>
          <w:szCs w:val="24"/>
        </w:rPr>
      </w:pPr>
    </w:p>
    <w:p w:rsidR="00724828" w:rsidRDefault="00724828" w:rsidP="008C1A73">
      <w:pPr>
        <w:spacing w:line="240" w:lineRule="auto"/>
        <w:ind w:firstLine="0"/>
        <w:rPr>
          <w:sz w:val="24"/>
          <w:szCs w:val="24"/>
        </w:rPr>
      </w:pPr>
    </w:p>
    <w:p w:rsidR="00724828" w:rsidRDefault="00724828" w:rsidP="008C1A73">
      <w:pPr>
        <w:spacing w:line="240" w:lineRule="auto"/>
        <w:ind w:firstLine="0"/>
        <w:rPr>
          <w:sz w:val="24"/>
          <w:szCs w:val="24"/>
        </w:rPr>
      </w:pPr>
    </w:p>
    <w:p w:rsidR="00724828" w:rsidRDefault="00724828" w:rsidP="008C1A73">
      <w:pPr>
        <w:spacing w:line="240" w:lineRule="auto"/>
        <w:ind w:firstLine="0"/>
        <w:rPr>
          <w:sz w:val="24"/>
          <w:szCs w:val="24"/>
        </w:rPr>
      </w:pPr>
    </w:p>
    <w:p w:rsidR="00724828" w:rsidRDefault="00724828" w:rsidP="008C1A73">
      <w:pPr>
        <w:spacing w:line="240" w:lineRule="auto"/>
        <w:ind w:firstLine="0"/>
        <w:rPr>
          <w:sz w:val="24"/>
          <w:szCs w:val="24"/>
        </w:rPr>
      </w:pPr>
    </w:p>
    <w:p w:rsidR="00724828" w:rsidRDefault="00724828" w:rsidP="008C1A73">
      <w:pPr>
        <w:spacing w:line="240" w:lineRule="auto"/>
        <w:ind w:firstLine="0"/>
        <w:rPr>
          <w:sz w:val="24"/>
          <w:szCs w:val="24"/>
        </w:rPr>
      </w:pPr>
    </w:p>
    <w:p w:rsidR="00724828" w:rsidRDefault="00724828" w:rsidP="008C1A73">
      <w:pPr>
        <w:spacing w:line="240" w:lineRule="auto"/>
        <w:ind w:firstLine="0"/>
        <w:rPr>
          <w:sz w:val="24"/>
          <w:szCs w:val="24"/>
        </w:rPr>
      </w:pPr>
    </w:p>
    <w:p w:rsidR="00724828" w:rsidRDefault="00724828" w:rsidP="008C1A73">
      <w:pPr>
        <w:spacing w:line="240" w:lineRule="auto"/>
        <w:ind w:firstLine="0"/>
        <w:rPr>
          <w:sz w:val="24"/>
          <w:szCs w:val="24"/>
        </w:rPr>
      </w:pPr>
    </w:p>
    <w:p w:rsidR="00724828" w:rsidRDefault="00724828" w:rsidP="008C1A73">
      <w:pPr>
        <w:spacing w:line="240" w:lineRule="auto"/>
        <w:ind w:firstLine="0"/>
        <w:rPr>
          <w:sz w:val="24"/>
          <w:szCs w:val="24"/>
        </w:rPr>
      </w:pPr>
    </w:p>
    <w:p w:rsidR="00286476" w:rsidRDefault="00286476" w:rsidP="008C1A73">
      <w:pPr>
        <w:spacing w:line="240" w:lineRule="auto"/>
        <w:ind w:firstLine="0"/>
        <w:rPr>
          <w:sz w:val="24"/>
          <w:szCs w:val="24"/>
        </w:rPr>
      </w:pPr>
    </w:p>
    <w:p w:rsidR="00724828" w:rsidRDefault="00724828" w:rsidP="008C1A73">
      <w:pPr>
        <w:spacing w:line="240" w:lineRule="auto"/>
        <w:ind w:firstLine="0"/>
        <w:rPr>
          <w:sz w:val="24"/>
          <w:szCs w:val="24"/>
        </w:rPr>
      </w:pPr>
    </w:p>
    <w:p w:rsidR="00724828" w:rsidRDefault="00724828" w:rsidP="008C1A73">
      <w:pPr>
        <w:spacing w:line="240" w:lineRule="auto"/>
        <w:ind w:firstLine="0"/>
        <w:rPr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0"/>
        <w:gridCol w:w="4500"/>
      </w:tblGrid>
      <w:tr w:rsidR="00724828" w:rsidRPr="00724828" w:rsidTr="00B95555">
        <w:trPr>
          <w:trHeight w:val="128"/>
        </w:trPr>
        <w:tc>
          <w:tcPr>
            <w:tcW w:w="10060" w:type="dxa"/>
          </w:tcPr>
          <w:p w:rsidR="00724828" w:rsidRPr="00724828" w:rsidRDefault="00724828" w:rsidP="00724828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4500" w:type="dxa"/>
          </w:tcPr>
          <w:p w:rsidR="00724828" w:rsidRPr="00724828" w:rsidRDefault="00724828" w:rsidP="0072482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24828">
              <w:rPr>
                <w:sz w:val="24"/>
                <w:szCs w:val="24"/>
              </w:rPr>
              <w:t>Приложение №</w:t>
            </w:r>
            <w:r>
              <w:rPr>
                <w:sz w:val="24"/>
                <w:szCs w:val="24"/>
              </w:rPr>
              <w:t>5</w:t>
            </w:r>
            <w:r w:rsidRPr="00724828">
              <w:rPr>
                <w:sz w:val="24"/>
                <w:szCs w:val="24"/>
              </w:rPr>
              <w:t xml:space="preserve"> </w:t>
            </w:r>
          </w:p>
          <w:p w:rsidR="00724828" w:rsidRPr="00724828" w:rsidRDefault="00724828" w:rsidP="0072482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24828">
              <w:rPr>
                <w:sz w:val="24"/>
                <w:szCs w:val="24"/>
              </w:rPr>
              <w:t>к Акту обследования ОСИ</w:t>
            </w:r>
          </w:p>
          <w:p w:rsidR="00724828" w:rsidRPr="00724828" w:rsidRDefault="00724828" w:rsidP="0072482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24828">
              <w:rPr>
                <w:sz w:val="24"/>
                <w:szCs w:val="24"/>
              </w:rPr>
              <w:t>к паспорту доступности ОСИ</w:t>
            </w:r>
          </w:p>
          <w:p w:rsidR="00724828" w:rsidRPr="00724828" w:rsidRDefault="00724828" w:rsidP="00724828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724828">
              <w:rPr>
                <w:sz w:val="24"/>
                <w:szCs w:val="24"/>
              </w:rPr>
              <w:t>от «22» июня 2021 г. №</w:t>
            </w:r>
            <w:r w:rsidR="00295D74">
              <w:rPr>
                <w:sz w:val="24"/>
                <w:szCs w:val="24"/>
              </w:rPr>
              <w:t xml:space="preserve"> </w:t>
            </w:r>
            <w:r w:rsidRPr="00724828">
              <w:rPr>
                <w:sz w:val="24"/>
                <w:szCs w:val="24"/>
              </w:rPr>
              <w:t>1</w:t>
            </w:r>
          </w:p>
          <w:p w:rsidR="00724828" w:rsidRPr="00724828" w:rsidRDefault="00724828" w:rsidP="00724828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</w:tbl>
    <w:p w:rsidR="00724828" w:rsidRDefault="00724828" w:rsidP="00724828">
      <w:pPr>
        <w:spacing w:line="240" w:lineRule="auto"/>
        <w:ind w:firstLine="0"/>
        <w:jc w:val="center"/>
        <w:rPr>
          <w:sz w:val="24"/>
          <w:szCs w:val="24"/>
        </w:rPr>
      </w:pPr>
      <w:r w:rsidRPr="00724828">
        <w:rPr>
          <w:sz w:val="24"/>
          <w:szCs w:val="24"/>
        </w:rPr>
        <w:t>I Результаты обследования:</w:t>
      </w:r>
    </w:p>
    <w:p w:rsidR="00724828" w:rsidRDefault="00724828" w:rsidP="00724828">
      <w:pPr>
        <w:spacing w:line="240" w:lineRule="auto"/>
        <w:ind w:firstLine="0"/>
        <w:rPr>
          <w:sz w:val="24"/>
          <w:szCs w:val="24"/>
        </w:rPr>
      </w:pPr>
      <w:r w:rsidRPr="00724828">
        <w:rPr>
          <w:sz w:val="24"/>
          <w:szCs w:val="24"/>
        </w:rPr>
        <w:t>5. Санитарно-гигиенических помещений: Муниципальное автономное дошкольное образовательное учреждение города Нижневартовска детский</w:t>
      </w:r>
      <w:r>
        <w:rPr>
          <w:sz w:val="24"/>
          <w:szCs w:val="24"/>
        </w:rPr>
        <w:t xml:space="preserve"> </w:t>
      </w:r>
      <w:r w:rsidRPr="00724828">
        <w:rPr>
          <w:sz w:val="24"/>
          <w:szCs w:val="24"/>
        </w:rPr>
        <w:t>сад № 78 «Серебряное копытце», 628615, Ханты-Мансийский автономный округ — Югра, г. Нижневартовск, ул. Интернациональная 49а, телефон 8(3466) 43-29-72, 46-88-57 факс 8(3466) 46-88-57 электронный адрес: mbdou78@yandex.ru</w:t>
      </w:r>
    </w:p>
    <w:p w:rsidR="00724828" w:rsidRPr="00724828" w:rsidRDefault="00724828" w:rsidP="00724828">
      <w:pPr>
        <w:spacing w:line="240" w:lineRule="auto"/>
        <w:ind w:firstLine="0"/>
        <w:rPr>
          <w:sz w:val="24"/>
          <w:szCs w:val="24"/>
        </w:rPr>
      </w:pPr>
    </w:p>
    <w:tbl>
      <w:tblPr>
        <w:tblW w:w="144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2"/>
        <w:gridCol w:w="2759"/>
        <w:gridCol w:w="1419"/>
        <w:gridCol w:w="945"/>
        <w:gridCol w:w="988"/>
        <w:gridCol w:w="1774"/>
        <w:gridCol w:w="1758"/>
        <w:gridCol w:w="1843"/>
        <w:gridCol w:w="2354"/>
      </w:tblGrid>
      <w:tr w:rsidR="00724828" w:rsidRPr="00724828" w:rsidTr="00B95555">
        <w:trPr>
          <w:trHeight w:val="388"/>
        </w:trPr>
        <w:tc>
          <w:tcPr>
            <w:tcW w:w="5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828" w:rsidRPr="00724828" w:rsidRDefault="00724828" w:rsidP="0072482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24828">
              <w:rPr>
                <w:sz w:val="24"/>
                <w:szCs w:val="24"/>
              </w:rPr>
              <w:t>№ п/п</w:t>
            </w:r>
          </w:p>
        </w:tc>
        <w:tc>
          <w:tcPr>
            <w:tcW w:w="27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828" w:rsidRPr="00724828" w:rsidRDefault="00724828" w:rsidP="0072482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24828">
              <w:rPr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33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828" w:rsidRPr="00724828" w:rsidRDefault="00724828" w:rsidP="0072482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24828">
              <w:rPr>
                <w:sz w:val="24"/>
                <w:szCs w:val="24"/>
              </w:rPr>
              <w:t>Наличие элемента</w:t>
            </w:r>
          </w:p>
        </w:tc>
        <w:tc>
          <w:tcPr>
            <w:tcW w:w="3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828" w:rsidRPr="00724828" w:rsidRDefault="00724828" w:rsidP="0072482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24828">
              <w:rPr>
                <w:sz w:val="24"/>
                <w:szCs w:val="24"/>
              </w:rPr>
              <w:t>Выявленные нарушения и замечания</w:t>
            </w:r>
          </w:p>
        </w:tc>
        <w:tc>
          <w:tcPr>
            <w:tcW w:w="4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828" w:rsidRPr="00724828" w:rsidRDefault="00724828" w:rsidP="0072482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24828">
              <w:rPr>
                <w:sz w:val="24"/>
                <w:szCs w:val="24"/>
              </w:rPr>
              <w:t>Работы по адаптации объектов</w:t>
            </w:r>
          </w:p>
        </w:tc>
      </w:tr>
      <w:tr w:rsidR="00724828" w:rsidRPr="00724828" w:rsidTr="00B95555">
        <w:trPr>
          <w:trHeight w:val="388"/>
        </w:trPr>
        <w:tc>
          <w:tcPr>
            <w:tcW w:w="5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828" w:rsidRPr="00724828" w:rsidRDefault="00724828" w:rsidP="00724828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7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828" w:rsidRPr="00724828" w:rsidRDefault="00724828" w:rsidP="00724828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828" w:rsidRPr="00724828" w:rsidRDefault="00724828" w:rsidP="0072482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24828">
              <w:rPr>
                <w:sz w:val="24"/>
                <w:szCs w:val="24"/>
              </w:rPr>
              <w:t>есть/ нет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828" w:rsidRPr="00724828" w:rsidRDefault="00724828" w:rsidP="0072482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24828">
              <w:rPr>
                <w:sz w:val="24"/>
                <w:szCs w:val="24"/>
              </w:rPr>
              <w:t>№ на плане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828" w:rsidRPr="00724828" w:rsidRDefault="00724828" w:rsidP="0072482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24828">
              <w:rPr>
                <w:sz w:val="24"/>
                <w:szCs w:val="24"/>
              </w:rPr>
              <w:t>№ фото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828" w:rsidRPr="00724828" w:rsidRDefault="00724828" w:rsidP="0072482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24828">
              <w:rPr>
                <w:sz w:val="24"/>
                <w:szCs w:val="24"/>
              </w:rPr>
              <w:t>Содержание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828" w:rsidRPr="00724828" w:rsidRDefault="00724828" w:rsidP="0072482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24828">
              <w:rPr>
                <w:sz w:val="24"/>
                <w:szCs w:val="24"/>
              </w:rPr>
              <w:t>Значимо для инвалида (категория)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828" w:rsidRPr="00724828" w:rsidRDefault="00724828" w:rsidP="0072482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24828">
              <w:rPr>
                <w:sz w:val="24"/>
                <w:szCs w:val="24"/>
              </w:rPr>
              <w:t>Содержание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828" w:rsidRPr="00724828" w:rsidRDefault="00724828" w:rsidP="0072482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24828">
              <w:rPr>
                <w:sz w:val="24"/>
                <w:szCs w:val="24"/>
              </w:rPr>
              <w:t>Виды работ</w:t>
            </w:r>
          </w:p>
        </w:tc>
      </w:tr>
      <w:tr w:rsidR="00724828" w:rsidRPr="00724828" w:rsidTr="00B95555">
        <w:trPr>
          <w:trHeight w:val="803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828" w:rsidRPr="00724828" w:rsidRDefault="00724828" w:rsidP="00724828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724828">
              <w:rPr>
                <w:sz w:val="24"/>
                <w:szCs w:val="24"/>
              </w:rPr>
              <w:t>.1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828" w:rsidRPr="00724828" w:rsidRDefault="00724828" w:rsidP="0072482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24828">
              <w:rPr>
                <w:sz w:val="24"/>
                <w:szCs w:val="24"/>
              </w:rPr>
              <w:t>Туалетная комната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828" w:rsidRPr="00724828" w:rsidRDefault="00724828" w:rsidP="0072482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24828">
              <w:rPr>
                <w:sz w:val="24"/>
                <w:szCs w:val="24"/>
              </w:rPr>
              <w:t>есть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828" w:rsidRPr="00724828" w:rsidRDefault="00724828" w:rsidP="00724828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828" w:rsidRPr="00724828" w:rsidRDefault="00724828" w:rsidP="00724828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828" w:rsidRPr="00D162CC" w:rsidRDefault="00724828" w:rsidP="0072482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162CC">
              <w:rPr>
                <w:sz w:val="24"/>
                <w:szCs w:val="24"/>
              </w:rPr>
              <w:t xml:space="preserve">В туалете: Отсутствует пространство, снабженное поручнями (опорными/откидными) для организации зоны пересаживания для людей с инвалидностью категории «К», раковина имеет постамент, затрудняющий доступ категории «К», отсутствуют </w:t>
            </w:r>
            <w:r w:rsidRPr="00D162CC">
              <w:rPr>
                <w:sz w:val="24"/>
                <w:szCs w:val="24"/>
              </w:rPr>
              <w:lastRenderedPageBreak/>
              <w:t xml:space="preserve">крючки для одежды и костылей. Отсутствует Кнопка вызова помощи </w:t>
            </w:r>
            <w:proofErr w:type="gramStart"/>
            <w:r w:rsidRPr="00D162CC">
              <w:rPr>
                <w:sz w:val="24"/>
                <w:szCs w:val="24"/>
              </w:rPr>
              <w:t>Отсутствует</w:t>
            </w:r>
            <w:proofErr w:type="gramEnd"/>
            <w:r w:rsidRPr="00D162CC">
              <w:rPr>
                <w:sz w:val="24"/>
                <w:szCs w:val="24"/>
              </w:rPr>
              <w:t xml:space="preserve"> локтевой дозатор мыла, автоматическая сушилка для рук, тактильно - информационные компоненты;  </w:t>
            </w:r>
          </w:p>
          <w:p w:rsidR="00556B46" w:rsidRPr="00D162CC" w:rsidRDefault="00556B46" w:rsidP="0072482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162CC">
              <w:rPr>
                <w:sz w:val="24"/>
                <w:szCs w:val="24"/>
              </w:rPr>
              <w:t>Отсутствует локтевой смеситель;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828" w:rsidRPr="00724828" w:rsidRDefault="00724828" w:rsidP="0072482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24828">
              <w:rPr>
                <w:sz w:val="24"/>
                <w:szCs w:val="24"/>
              </w:rPr>
              <w:lastRenderedPageBreak/>
              <w:t>К, О, С, Г, 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828" w:rsidRPr="00724828" w:rsidRDefault="00724828" w:rsidP="0072482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24828">
              <w:rPr>
                <w:sz w:val="24"/>
                <w:szCs w:val="24"/>
              </w:rPr>
              <w:t xml:space="preserve">Привести в соответствие с действующими нормами, регламентирующими данное требование (СП 59.13330.2016); обеспечить наличие дополнительного, вспомогательного оборудования, необходимого для самостоятельного использования </w:t>
            </w:r>
            <w:r w:rsidRPr="00724828">
              <w:rPr>
                <w:sz w:val="24"/>
                <w:szCs w:val="24"/>
              </w:rPr>
              <w:lastRenderedPageBreak/>
              <w:t>кабины уборной людьми с различными нозологиями инвалидности</w:t>
            </w:r>
            <w:r w:rsidR="00556B46">
              <w:rPr>
                <w:sz w:val="24"/>
                <w:szCs w:val="24"/>
              </w:rPr>
              <w:t xml:space="preserve">, 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828" w:rsidRPr="00D162CC" w:rsidRDefault="00724828" w:rsidP="0072482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162CC">
              <w:rPr>
                <w:sz w:val="24"/>
                <w:szCs w:val="24"/>
              </w:rPr>
              <w:lastRenderedPageBreak/>
              <w:t xml:space="preserve">Обеспечить наличие стационарных, откидных опорных поручней для организации туалетной комнаты общего пользования для нужд людей с инвалидностью категорий: К, </w:t>
            </w:r>
            <w:proofErr w:type="gramStart"/>
            <w:r w:rsidRPr="00D162CC">
              <w:rPr>
                <w:sz w:val="24"/>
                <w:szCs w:val="24"/>
              </w:rPr>
              <w:t>О</w:t>
            </w:r>
            <w:proofErr w:type="gramEnd"/>
            <w:r w:rsidRPr="00D162CC">
              <w:rPr>
                <w:sz w:val="24"/>
                <w:szCs w:val="24"/>
              </w:rPr>
              <w:t xml:space="preserve">, С (поручни размещаются по обеим сторонам унитаза. Уточнение: один поручень откидной, один стационарный, со стороны откидного поручня, на расстоянии 0,8 м </w:t>
            </w:r>
            <w:r w:rsidRPr="00D162CC">
              <w:rPr>
                <w:sz w:val="24"/>
                <w:szCs w:val="24"/>
              </w:rPr>
              <w:lastRenderedPageBreak/>
              <w:t xml:space="preserve">(пространство для инвалида колясочника), в целях организации зоны пересаживания, устанавливается дополнительный опорный стационарный поручень (с креплением в стену либо пол, на высоте 0,75 – 0,8 м., от уровня пола)); Раковину, в санитарной кабине, необходимо заменить на специализированную, с монтажом поручня. При монтаже раковины и поручня принять во внимание следующие параметры: Организация пространства для ног (под раковиной) ширина не менее 0,7 м., глубина не менее 0,5 м., высота не менее 0,8 м. (не допускается </w:t>
            </w:r>
            <w:r w:rsidRPr="00D162CC">
              <w:rPr>
                <w:sz w:val="24"/>
                <w:szCs w:val="24"/>
              </w:rPr>
              <w:lastRenderedPageBreak/>
              <w:t xml:space="preserve">использование декоративных элементов, закрывающих систему слива раковины, иных препятствий); Дополнительно предусмотреть установку крючков для одежды, держателей для трости и костылей, специализированных локтевых смесителей, автоматических сушилок для рук. В специализированной кабине предусмотреть свободное пространство диаметром 1,4 м., необходимого для маневрирования кресла - коляски; - Разместить кнопку вызова помощника (в составе системы вызова помощника) с расположением в зоне унитаза на высоте 0,8 м. от уровня пола, с </w:t>
            </w:r>
            <w:r w:rsidRPr="00D162CC">
              <w:rPr>
                <w:sz w:val="24"/>
                <w:szCs w:val="24"/>
              </w:rPr>
              <w:lastRenderedPageBreak/>
              <w:t>установкой, в кабине санузла, в зоне прямой досягаемости. Кнопки системы вызова помощника должны быть выполнены из материалов</w:t>
            </w:r>
            <w:r w:rsidR="00CD1035" w:rsidRPr="00D162CC">
              <w:rPr>
                <w:sz w:val="24"/>
                <w:szCs w:val="24"/>
              </w:rPr>
              <w:t>,</w:t>
            </w:r>
            <w:r w:rsidRPr="00D162CC">
              <w:rPr>
                <w:sz w:val="24"/>
                <w:szCs w:val="24"/>
              </w:rPr>
              <w:t xml:space="preserve"> обеспечивающих </w:t>
            </w:r>
            <w:proofErr w:type="spellStart"/>
            <w:r w:rsidRPr="00D162CC">
              <w:rPr>
                <w:sz w:val="24"/>
                <w:szCs w:val="24"/>
              </w:rPr>
              <w:t>влагозащищенность</w:t>
            </w:r>
            <w:proofErr w:type="spellEnd"/>
            <w:r w:rsidRPr="00D162CC">
              <w:rPr>
                <w:sz w:val="24"/>
                <w:szCs w:val="24"/>
              </w:rPr>
              <w:t xml:space="preserve">, в антивандальном корпусе, снабжены шнурком, с четко определяемой зоной нажатия в диаметре не менее 60 мм. - Разместить мнемосхему санузла возле входа в помещение, со стороны открывания двери (расположения ручки двери) на высоте 1,2-1,6 метра, с указанием расположения объектов внутри помещения; - Размещение тактильной таблички с нанесением пиктограммы </w:t>
            </w:r>
            <w:r w:rsidRPr="00D162CC">
              <w:rPr>
                <w:sz w:val="24"/>
                <w:szCs w:val="24"/>
              </w:rPr>
              <w:lastRenderedPageBreak/>
              <w:t>доступной универсальной кабины, размером не менее 150х150 мм; - Размещение тактильной таблички с нанесением пиктограммы «вызов помощи» размером не менее 150х150 мм; - Размещение тактильной таблички с нанесением пиктограммы «выход» размером не менее 150х150 мм; - Размещение тактильной таблички с нанесением пиктограммы «направление движения» размером не менее 150х150 мм; Для детализации размещения вышеуказанного оборудования требуется разработка проекта (в составе ПСД);</w:t>
            </w:r>
          </w:p>
        </w:tc>
      </w:tr>
      <w:tr w:rsidR="00724828" w:rsidRPr="00724828" w:rsidTr="00B95555">
        <w:trPr>
          <w:trHeight w:val="602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4828" w:rsidRPr="00724828" w:rsidRDefault="00724828" w:rsidP="00724828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</w:t>
            </w:r>
            <w:r w:rsidRPr="00724828">
              <w:rPr>
                <w:sz w:val="24"/>
                <w:szCs w:val="24"/>
              </w:rPr>
              <w:t>.2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4828" w:rsidRPr="00724828" w:rsidRDefault="00724828" w:rsidP="0072482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24828">
              <w:rPr>
                <w:sz w:val="24"/>
                <w:szCs w:val="24"/>
              </w:rPr>
              <w:t>Душевая/ ванная комната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4828" w:rsidRPr="00724828" w:rsidRDefault="00724828" w:rsidP="0072482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24828">
              <w:rPr>
                <w:sz w:val="24"/>
                <w:szCs w:val="24"/>
              </w:rPr>
              <w:t>нет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4828" w:rsidRPr="00724828" w:rsidRDefault="00724828" w:rsidP="0072482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4828">
              <w:rPr>
                <w:sz w:val="24"/>
                <w:szCs w:val="24"/>
              </w:rPr>
              <w:t>----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4828" w:rsidRPr="00724828" w:rsidRDefault="00724828" w:rsidP="0072482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4828">
              <w:rPr>
                <w:sz w:val="24"/>
                <w:szCs w:val="24"/>
              </w:rPr>
              <w:t>----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4828" w:rsidRPr="00724828" w:rsidRDefault="00724828" w:rsidP="0072482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----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4828" w:rsidRPr="00724828" w:rsidRDefault="00724828" w:rsidP="0072482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----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4828" w:rsidRPr="00724828" w:rsidRDefault="00724828" w:rsidP="0072482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----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4828" w:rsidRPr="00724828" w:rsidRDefault="00724828" w:rsidP="0072482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----</w:t>
            </w:r>
          </w:p>
        </w:tc>
      </w:tr>
      <w:tr w:rsidR="00724828" w:rsidRPr="00724828" w:rsidTr="00B95555">
        <w:trPr>
          <w:trHeight w:val="591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828" w:rsidRPr="00724828" w:rsidRDefault="00724828" w:rsidP="00724828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724828">
              <w:rPr>
                <w:sz w:val="24"/>
                <w:szCs w:val="24"/>
              </w:rPr>
              <w:t>.3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828" w:rsidRPr="00724828" w:rsidRDefault="00724828" w:rsidP="0072482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24828">
              <w:rPr>
                <w:sz w:val="24"/>
                <w:szCs w:val="24"/>
              </w:rPr>
              <w:t>Бытовая комната (гардеробная)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828" w:rsidRPr="00724828" w:rsidRDefault="00724828" w:rsidP="0072482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24828">
              <w:rPr>
                <w:sz w:val="24"/>
                <w:szCs w:val="24"/>
              </w:rPr>
              <w:t>нет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828" w:rsidRPr="00724828" w:rsidRDefault="00724828" w:rsidP="0072482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4828">
              <w:rPr>
                <w:sz w:val="24"/>
                <w:szCs w:val="24"/>
              </w:rPr>
              <w:t>----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828" w:rsidRPr="00724828" w:rsidRDefault="00724828" w:rsidP="0072482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24828">
              <w:rPr>
                <w:sz w:val="24"/>
                <w:szCs w:val="24"/>
              </w:rPr>
              <w:t>----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828" w:rsidRPr="00724828" w:rsidRDefault="00724828" w:rsidP="0072482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----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828" w:rsidRPr="00724828" w:rsidRDefault="00724828" w:rsidP="0072482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----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828" w:rsidRPr="00724828" w:rsidRDefault="00724828" w:rsidP="0072482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----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828" w:rsidRPr="00724828" w:rsidRDefault="00724828" w:rsidP="0072482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----</w:t>
            </w:r>
          </w:p>
        </w:tc>
      </w:tr>
      <w:tr w:rsidR="00724828" w:rsidRPr="00724828" w:rsidTr="00B95555">
        <w:trPr>
          <w:trHeight w:val="501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828" w:rsidRPr="00724828" w:rsidRDefault="00724828" w:rsidP="00724828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828" w:rsidRPr="00724828" w:rsidRDefault="00724828" w:rsidP="0072482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24828">
              <w:rPr>
                <w:sz w:val="24"/>
                <w:szCs w:val="24"/>
              </w:rPr>
              <w:t>Общие требования к зоне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828" w:rsidRPr="00724828" w:rsidRDefault="00724828" w:rsidP="00724828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828" w:rsidRPr="00724828" w:rsidRDefault="00724828" w:rsidP="0072482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----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828" w:rsidRPr="00724828" w:rsidRDefault="00724828" w:rsidP="0072482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----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828" w:rsidRPr="00724828" w:rsidRDefault="00724828" w:rsidP="0072482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----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828" w:rsidRPr="00724828" w:rsidRDefault="00724828" w:rsidP="0072482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----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828" w:rsidRPr="00724828" w:rsidRDefault="00724828" w:rsidP="0072482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----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828" w:rsidRPr="00724828" w:rsidRDefault="00724828" w:rsidP="0072482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----</w:t>
            </w:r>
          </w:p>
        </w:tc>
      </w:tr>
    </w:tbl>
    <w:p w:rsidR="00724828" w:rsidRPr="00724828" w:rsidRDefault="00724828" w:rsidP="00724828">
      <w:pPr>
        <w:spacing w:line="240" w:lineRule="auto"/>
        <w:ind w:firstLine="0"/>
        <w:rPr>
          <w:sz w:val="24"/>
          <w:szCs w:val="24"/>
        </w:rPr>
      </w:pPr>
    </w:p>
    <w:p w:rsidR="00724828" w:rsidRPr="00724828" w:rsidRDefault="00724828" w:rsidP="00724828">
      <w:pPr>
        <w:spacing w:line="240" w:lineRule="auto"/>
        <w:ind w:firstLine="0"/>
        <w:rPr>
          <w:b/>
          <w:sz w:val="24"/>
          <w:szCs w:val="24"/>
        </w:rPr>
      </w:pPr>
      <w:r w:rsidRPr="00724828">
        <w:rPr>
          <w:b/>
          <w:sz w:val="24"/>
          <w:szCs w:val="24"/>
          <w:lang w:val="en-US"/>
        </w:rPr>
        <w:t>II</w:t>
      </w:r>
      <w:r w:rsidRPr="00724828">
        <w:rPr>
          <w:b/>
          <w:sz w:val="24"/>
          <w:szCs w:val="24"/>
        </w:rPr>
        <w:t xml:space="preserve"> Заключение по зоне:</w:t>
      </w:r>
    </w:p>
    <w:p w:rsidR="00724828" w:rsidRPr="00724828" w:rsidRDefault="00724828" w:rsidP="00724828">
      <w:pPr>
        <w:spacing w:line="240" w:lineRule="auto"/>
        <w:ind w:firstLine="0"/>
        <w:rPr>
          <w:sz w:val="24"/>
          <w:szCs w:val="24"/>
        </w:rPr>
      </w:pPr>
    </w:p>
    <w:tbl>
      <w:tblPr>
        <w:tblW w:w="1425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77"/>
        <w:gridCol w:w="2962"/>
        <w:gridCol w:w="1372"/>
        <w:gridCol w:w="1311"/>
        <w:gridCol w:w="5335"/>
      </w:tblGrid>
      <w:tr w:rsidR="00724828" w:rsidRPr="00724828" w:rsidTr="00B95555">
        <w:trPr>
          <w:trHeight w:val="248"/>
        </w:trPr>
        <w:tc>
          <w:tcPr>
            <w:tcW w:w="3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828" w:rsidRPr="00724828" w:rsidRDefault="00724828" w:rsidP="0072482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24828">
              <w:rPr>
                <w:sz w:val="24"/>
                <w:szCs w:val="24"/>
              </w:rPr>
              <w:t>Наименование структурно-функциональной зоны</w:t>
            </w:r>
          </w:p>
        </w:tc>
        <w:tc>
          <w:tcPr>
            <w:tcW w:w="29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828" w:rsidRPr="00724828" w:rsidRDefault="00724828" w:rsidP="0072482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24828">
              <w:rPr>
                <w:sz w:val="24"/>
                <w:szCs w:val="24"/>
              </w:rPr>
              <w:t>Состояние доступности* (к пункту 3.4 Акта обследования ОСИ)</w:t>
            </w:r>
          </w:p>
        </w:tc>
        <w:tc>
          <w:tcPr>
            <w:tcW w:w="2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828" w:rsidRPr="00724828" w:rsidRDefault="00724828" w:rsidP="0072482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24828">
              <w:rPr>
                <w:sz w:val="24"/>
                <w:szCs w:val="24"/>
              </w:rPr>
              <w:t>Приложение</w:t>
            </w:r>
          </w:p>
        </w:tc>
        <w:tc>
          <w:tcPr>
            <w:tcW w:w="53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828" w:rsidRPr="00724828" w:rsidRDefault="00724828" w:rsidP="0072482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24828">
              <w:rPr>
                <w:sz w:val="24"/>
                <w:szCs w:val="24"/>
              </w:rPr>
              <w:t>Рекомендации по адаптации (вид работы)**к пункту 4.1 Акта обследования ОСИ</w:t>
            </w:r>
          </w:p>
        </w:tc>
      </w:tr>
      <w:tr w:rsidR="00724828" w:rsidRPr="00724828" w:rsidTr="00B95555">
        <w:trPr>
          <w:trHeight w:val="28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828" w:rsidRPr="00724828" w:rsidRDefault="00724828" w:rsidP="00724828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828" w:rsidRPr="00724828" w:rsidRDefault="00724828" w:rsidP="00724828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828" w:rsidRPr="00724828" w:rsidRDefault="00724828" w:rsidP="0072482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24828">
              <w:rPr>
                <w:sz w:val="24"/>
                <w:szCs w:val="24"/>
              </w:rPr>
              <w:t>№ на плане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828" w:rsidRPr="00724828" w:rsidRDefault="00724828" w:rsidP="0072482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24828">
              <w:rPr>
                <w:sz w:val="24"/>
                <w:szCs w:val="24"/>
              </w:rPr>
              <w:t>№ фото</w:t>
            </w:r>
          </w:p>
        </w:tc>
        <w:tc>
          <w:tcPr>
            <w:tcW w:w="53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828" w:rsidRPr="00724828" w:rsidRDefault="00724828" w:rsidP="00724828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724828" w:rsidRPr="00724828" w:rsidTr="00B95555">
        <w:trPr>
          <w:trHeight w:val="235"/>
        </w:trPr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828" w:rsidRPr="00724828" w:rsidRDefault="00CD1035" w:rsidP="0072482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D1035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2CC" w:rsidRPr="00D162CC" w:rsidRDefault="00D162CC" w:rsidP="00D162CC">
            <w:pPr>
              <w:ind w:firstLine="0"/>
              <w:jc w:val="center"/>
              <w:rPr>
                <w:sz w:val="24"/>
                <w:szCs w:val="24"/>
              </w:rPr>
            </w:pPr>
            <w:r w:rsidRPr="00D162CC">
              <w:rPr>
                <w:sz w:val="24"/>
                <w:szCs w:val="24"/>
              </w:rPr>
              <w:t xml:space="preserve">ДЧ-И (У, Г, </w:t>
            </w:r>
            <w:proofErr w:type="gramStart"/>
            <w:r w:rsidRPr="00D162CC">
              <w:rPr>
                <w:sz w:val="24"/>
                <w:szCs w:val="24"/>
              </w:rPr>
              <w:t>О</w:t>
            </w:r>
            <w:proofErr w:type="gramEnd"/>
            <w:r w:rsidRPr="00D162CC">
              <w:rPr>
                <w:sz w:val="24"/>
                <w:szCs w:val="24"/>
              </w:rPr>
              <w:t>)</w:t>
            </w:r>
          </w:p>
          <w:p w:rsidR="00724828" w:rsidRPr="00724828" w:rsidRDefault="00D162CC" w:rsidP="00D162CC">
            <w:pPr>
              <w:ind w:firstLine="0"/>
              <w:jc w:val="center"/>
              <w:rPr>
                <w:sz w:val="24"/>
                <w:szCs w:val="24"/>
              </w:rPr>
            </w:pPr>
            <w:r w:rsidRPr="00D162CC">
              <w:rPr>
                <w:sz w:val="24"/>
                <w:szCs w:val="24"/>
              </w:rPr>
              <w:t>ВНД (К, С,)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828" w:rsidRPr="00724828" w:rsidRDefault="00724828" w:rsidP="00724828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828" w:rsidRPr="00724828" w:rsidRDefault="00724828" w:rsidP="00724828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828" w:rsidRPr="00724828" w:rsidRDefault="00286476" w:rsidP="00724828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ремонт</w:t>
            </w:r>
          </w:p>
        </w:tc>
      </w:tr>
    </w:tbl>
    <w:p w:rsidR="00724828" w:rsidRPr="00724828" w:rsidRDefault="00724828" w:rsidP="00724828">
      <w:pPr>
        <w:spacing w:line="240" w:lineRule="auto"/>
        <w:ind w:firstLine="0"/>
        <w:rPr>
          <w:i/>
          <w:sz w:val="24"/>
          <w:szCs w:val="24"/>
        </w:rPr>
      </w:pPr>
      <w:r w:rsidRPr="00724828">
        <w:rPr>
          <w:i/>
          <w:sz w:val="24"/>
          <w:szCs w:val="24"/>
        </w:rPr>
        <w:t xml:space="preserve">* указывается: ДП-В - доступно полностью всем; ДП-И (К, </w:t>
      </w:r>
      <w:proofErr w:type="gramStart"/>
      <w:r w:rsidRPr="00724828">
        <w:rPr>
          <w:i/>
          <w:sz w:val="24"/>
          <w:szCs w:val="24"/>
        </w:rPr>
        <w:t>О</w:t>
      </w:r>
      <w:proofErr w:type="gramEnd"/>
      <w:r w:rsidRPr="00724828">
        <w:rPr>
          <w:i/>
          <w:sz w:val="24"/>
          <w:szCs w:val="24"/>
        </w:rPr>
        <w:t>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724828" w:rsidRPr="00724828" w:rsidRDefault="00724828" w:rsidP="00724828">
      <w:pPr>
        <w:spacing w:line="240" w:lineRule="auto"/>
        <w:ind w:firstLine="0"/>
        <w:rPr>
          <w:i/>
          <w:sz w:val="24"/>
          <w:szCs w:val="24"/>
        </w:rPr>
      </w:pPr>
      <w:r w:rsidRPr="00724828">
        <w:rPr>
          <w:i/>
          <w:sz w:val="24"/>
          <w:szCs w:val="24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724828" w:rsidRPr="00724828" w:rsidRDefault="00724828" w:rsidP="00724828">
      <w:pPr>
        <w:spacing w:line="240" w:lineRule="auto"/>
        <w:ind w:firstLine="0"/>
        <w:rPr>
          <w:sz w:val="24"/>
          <w:szCs w:val="24"/>
        </w:rPr>
      </w:pPr>
    </w:p>
    <w:p w:rsidR="00724828" w:rsidRPr="00724828" w:rsidRDefault="00724828" w:rsidP="00724828">
      <w:pPr>
        <w:spacing w:line="240" w:lineRule="auto"/>
        <w:ind w:firstLine="0"/>
        <w:rPr>
          <w:sz w:val="24"/>
          <w:szCs w:val="24"/>
        </w:rPr>
      </w:pPr>
      <w:r w:rsidRPr="00724828">
        <w:rPr>
          <w:sz w:val="24"/>
          <w:szCs w:val="24"/>
        </w:rPr>
        <w:t>Комментарий к заключению:</w:t>
      </w:r>
    </w:p>
    <w:p w:rsidR="00724828" w:rsidRPr="00724828" w:rsidRDefault="00724828" w:rsidP="00724828">
      <w:pPr>
        <w:spacing w:line="240" w:lineRule="auto"/>
        <w:ind w:firstLine="0"/>
        <w:rPr>
          <w:sz w:val="24"/>
          <w:szCs w:val="24"/>
          <w:u w:val="single"/>
        </w:rPr>
      </w:pPr>
      <w:r w:rsidRPr="00724828">
        <w:rPr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24828" w:rsidRDefault="00724828" w:rsidP="00724828">
      <w:pPr>
        <w:spacing w:line="240" w:lineRule="auto"/>
        <w:ind w:firstLine="0"/>
        <w:rPr>
          <w:sz w:val="24"/>
          <w:szCs w:val="24"/>
        </w:rPr>
      </w:pPr>
    </w:p>
    <w:p w:rsidR="00CD1035" w:rsidRDefault="00CD1035" w:rsidP="00724828">
      <w:pPr>
        <w:spacing w:line="240" w:lineRule="auto"/>
        <w:ind w:firstLine="0"/>
        <w:rPr>
          <w:sz w:val="24"/>
          <w:szCs w:val="24"/>
        </w:rPr>
      </w:pPr>
    </w:p>
    <w:p w:rsidR="00CD1035" w:rsidRDefault="00CD1035" w:rsidP="00724828">
      <w:pPr>
        <w:spacing w:line="240" w:lineRule="auto"/>
        <w:ind w:firstLine="0"/>
        <w:rPr>
          <w:sz w:val="24"/>
          <w:szCs w:val="24"/>
        </w:rPr>
      </w:pPr>
    </w:p>
    <w:p w:rsidR="00CD1035" w:rsidRDefault="00CD1035" w:rsidP="00724828">
      <w:pPr>
        <w:spacing w:line="240" w:lineRule="auto"/>
        <w:ind w:firstLine="0"/>
        <w:rPr>
          <w:sz w:val="24"/>
          <w:szCs w:val="24"/>
        </w:rPr>
      </w:pPr>
    </w:p>
    <w:p w:rsidR="00CD1035" w:rsidRDefault="00CD1035" w:rsidP="00724828">
      <w:pPr>
        <w:spacing w:line="240" w:lineRule="auto"/>
        <w:ind w:firstLine="0"/>
        <w:rPr>
          <w:sz w:val="24"/>
          <w:szCs w:val="24"/>
        </w:rPr>
      </w:pPr>
    </w:p>
    <w:p w:rsidR="00CD1035" w:rsidRDefault="00CD1035" w:rsidP="00724828">
      <w:pPr>
        <w:spacing w:line="240" w:lineRule="auto"/>
        <w:ind w:firstLine="0"/>
        <w:rPr>
          <w:sz w:val="24"/>
          <w:szCs w:val="24"/>
        </w:rPr>
      </w:pPr>
    </w:p>
    <w:p w:rsidR="00CD1035" w:rsidRDefault="00CD1035" w:rsidP="00724828">
      <w:pPr>
        <w:spacing w:line="240" w:lineRule="auto"/>
        <w:ind w:firstLine="0"/>
        <w:rPr>
          <w:sz w:val="24"/>
          <w:szCs w:val="24"/>
        </w:rPr>
      </w:pPr>
    </w:p>
    <w:p w:rsidR="00CD1035" w:rsidRDefault="00CD1035" w:rsidP="00724828">
      <w:pPr>
        <w:spacing w:line="240" w:lineRule="auto"/>
        <w:ind w:firstLine="0"/>
        <w:rPr>
          <w:sz w:val="24"/>
          <w:szCs w:val="24"/>
        </w:rPr>
      </w:pPr>
    </w:p>
    <w:p w:rsidR="00CD1035" w:rsidRDefault="00CD1035" w:rsidP="00724828">
      <w:pPr>
        <w:spacing w:line="240" w:lineRule="auto"/>
        <w:ind w:firstLine="0"/>
        <w:rPr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0"/>
        <w:gridCol w:w="4500"/>
      </w:tblGrid>
      <w:tr w:rsidR="00CD1035" w:rsidRPr="00CD1035" w:rsidTr="00B95555">
        <w:trPr>
          <w:trHeight w:val="128"/>
        </w:trPr>
        <w:tc>
          <w:tcPr>
            <w:tcW w:w="10060" w:type="dxa"/>
          </w:tcPr>
          <w:p w:rsidR="00CD1035" w:rsidRPr="00CD1035" w:rsidRDefault="00CD1035" w:rsidP="00CD1035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4500" w:type="dxa"/>
          </w:tcPr>
          <w:p w:rsidR="00CD1035" w:rsidRPr="00CD1035" w:rsidRDefault="00CD1035" w:rsidP="00CD103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D1035">
              <w:rPr>
                <w:sz w:val="24"/>
                <w:szCs w:val="24"/>
              </w:rPr>
              <w:t>Приложение №</w:t>
            </w:r>
            <w:r>
              <w:rPr>
                <w:sz w:val="24"/>
                <w:szCs w:val="24"/>
              </w:rPr>
              <w:t>6</w:t>
            </w:r>
            <w:r w:rsidRPr="00CD1035">
              <w:rPr>
                <w:sz w:val="24"/>
                <w:szCs w:val="24"/>
              </w:rPr>
              <w:t xml:space="preserve"> </w:t>
            </w:r>
          </w:p>
          <w:p w:rsidR="00CD1035" w:rsidRPr="00CD1035" w:rsidRDefault="00CD1035" w:rsidP="00CD103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D1035">
              <w:rPr>
                <w:sz w:val="24"/>
                <w:szCs w:val="24"/>
              </w:rPr>
              <w:t>к Акту обследования ОСИ</w:t>
            </w:r>
          </w:p>
          <w:p w:rsidR="00CD1035" w:rsidRPr="00CD1035" w:rsidRDefault="00CD1035" w:rsidP="00CD103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D1035">
              <w:rPr>
                <w:sz w:val="24"/>
                <w:szCs w:val="24"/>
              </w:rPr>
              <w:t>к паспорту доступности ОСИ</w:t>
            </w:r>
          </w:p>
          <w:p w:rsidR="00CD1035" w:rsidRPr="00CD1035" w:rsidRDefault="00295D74" w:rsidP="00CD1035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 «22» июня 2021 г. № </w:t>
            </w:r>
            <w:r w:rsidR="00CD1035" w:rsidRPr="00CD1035">
              <w:rPr>
                <w:sz w:val="24"/>
                <w:szCs w:val="24"/>
              </w:rPr>
              <w:t>1</w:t>
            </w:r>
          </w:p>
          <w:p w:rsidR="00CD1035" w:rsidRPr="00CD1035" w:rsidRDefault="00CD1035" w:rsidP="00CD1035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</w:tbl>
    <w:p w:rsidR="00CD1035" w:rsidRDefault="00CD1035" w:rsidP="00CD1035">
      <w:pPr>
        <w:spacing w:line="240" w:lineRule="auto"/>
        <w:ind w:firstLine="0"/>
        <w:jc w:val="center"/>
        <w:rPr>
          <w:sz w:val="24"/>
          <w:szCs w:val="24"/>
        </w:rPr>
      </w:pPr>
      <w:r w:rsidRPr="00CD1035">
        <w:rPr>
          <w:sz w:val="24"/>
          <w:szCs w:val="24"/>
        </w:rPr>
        <w:t>I Результаты обследования:</w:t>
      </w:r>
    </w:p>
    <w:p w:rsidR="00CD1035" w:rsidRPr="00CD1035" w:rsidRDefault="00CD1035" w:rsidP="00CD1035">
      <w:pPr>
        <w:spacing w:line="240" w:lineRule="auto"/>
        <w:ind w:firstLine="0"/>
        <w:rPr>
          <w:sz w:val="24"/>
          <w:szCs w:val="24"/>
        </w:rPr>
      </w:pPr>
      <w:r w:rsidRPr="00CD1035">
        <w:rPr>
          <w:sz w:val="24"/>
          <w:szCs w:val="24"/>
        </w:rPr>
        <w:t>6. Системы информации на объекте:</w:t>
      </w:r>
      <w:r>
        <w:rPr>
          <w:sz w:val="24"/>
          <w:szCs w:val="24"/>
        </w:rPr>
        <w:t xml:space="preserve"> </w:t>
      </w:r>
      <w:r w:rsidRPr="00CD1035">
        <w:rPr>
          <w:sz w:val="24"/>
          <w:szCs w:val="24"/>
        </w:rPr>
        <w:t>Муниципальное автономное дошкольное образовательное учреждение города Нижневартовска детский сад № 78 «Серебряное копытце», 628615, Ханты-Мансийский автономный округ — Югра, г. Нижневартовск, ул. Интернациональная 49а, телефон 8(3466) 43-29-72, 46-88-57 факс 8(3466) 46-88-57 электронный адрес: mbdou78@yandex.ru</w:t>
      </w:r>
    </w:p>
    <w:p w:rsidR="00CD1035" w:rsidRPr="00CD1035" w:rsidRDefault="00CD1035" w:rsidP="00CD1035">
      <w:pPr>
        <w:spacing w:line="240" w:lineRule="auto"/>
        <w:ind w:firstLine="0"/>
        <w:rPr>
          <w:sz w:val="24"/>
          <w:szCs w:val="24"/>
        </w:rPr>
      </w:pPr>
    </w:p>
    <w:tbl>
      <w:tblPr>
        <w:tblW w:w="144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2"/>
        <w:gridCol w:w="2759"/>
        <w:gridCol w:w="1419"/>
        <w:gridCol w:w="945"/>
        <w:gridCol w:w="988"/>
        <w:gridCol w:w="1774"/>
        <w:gridCol w:w="1758"/>
        <w:gridCol w:w="1843"/>
        <w:gridCol w:w="2354"/>
      </w:tblGrid>
      <w:tr w:rsidR="00CD1035" w:rsidRPr="00CD1035" w:rsidTr="00B95555">
        <w:trPr>
          <w:trHeight w:val="388"/>
        </w:trPr>
        <w:tc>
          <w:tcPr>
            <w:tcW w:w="5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035" w:rsidRPr="00CD1035" w:rsidRDefault="00CD1035" w:rsidP="00CD103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D1035">
              <w:rPr>
                <w:sz w:val="24"/>
                <w:szCs w:val="24"/>
              </w:rPr>
              <w:t>№ п/п</w:t>
            </w:r>
          </w:p>
        </w:tc>
        <w:tc>
          <w:tcPr>
            <w:tcW w:w="27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035" w:rsidRPr="00CD1035" w:rsidRDefault="00CD1035" w:rsidP="00CD103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D1035">
              <w:rPr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33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035" w:rsidRPr="00CD1035" w:rsidRDefault="00CD1035" w:rsidP="00CD103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D1035">
              <w:rPr>
                <w:sz w:val="24"/>
                <w:szCs w:val="24"/>
              </w:rPr>
              <w:t>Наличие элемента</w:t>
            </w:r>
          </w:p>
        </w:tc>
        <w:tc>
          <w:tcPr>
            <w:tcW w:w="3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035" w:rsidRPr="00CD1035" w:rsidRDefault="00CD1035" w:rsidP="00CD103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D1035">
              <w:rPr>
                <w:sz w:val="24"/>
                <w:szCs w:val="24"/>
              </w:rPr>
              <w:t>Выявленные нарушения и замечания</w:t>
            </w:r>
          </w:p>
        </w:tc>
        <w:tc>
          <w:tcPr>
            <w:tcW w:w="4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035" w:rsidRPr="00CD1035" w:rsidRDefault="00CD1035" w:rsidP="00CD103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D1035">
              <w:rPr>
                <w:sz w:val="24"/>
                <w:szCs w:val="24"/>
              </w:rPr>
              <w:t>Работы по адаптации объектов</w:t>
            </w:r>
          </w:p>
        </w:tc>
      </w:tr>
      <w:tr w:rsidR="00CD1035" w:rsidRPr="00CD1035" w:rsidTr="00B95555">
        <w:trPr>
          <w:trHeight w:val="388"/>
        </w:trPr>
        <w:tc>
          <w:tcPr>
            <w:tcW w:w="5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035" w:rsidRPr="00CD1035" w:rsidRDefault="00CD1035" w:rsidP="00CD1035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7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035" w:rsidRPr="00CD1035" w:rsidRDefault="00CD1035" w:rsidP="00CD1035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035" w:rsidRPr="00CD1035" w:rsidRDefault="00CD1035" w:rsidP="00CD103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D1035">
              <w:rPr>
                <w:sz w:val="24"/>
                <w:szCs w:val="24"/>
              </w:rPr>
              <w:t>есть/ нет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035" w:rsidRPr="00CD1035" w:rsidRDefault="00CD1035" w:rsidP="00CD103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D1035">
              <w:rPr>
                <w:sz w:val="24"/>
                <w:szCs w:val="24"/>
              </w:rPr>
              <w:t>№ на плане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035" w:rsidRPr="00CD1035" w:rsidRDefault="00CD1035" w:rsidP="00CD103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D1035">
              <w:rPr>
                <w:sz w:val="24"/>
                <w:szCs w:val="24"/>
              </w:rPr>
              <w:t>№ фото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035" w:rsidRPr="00CD1035" w:rsidRDefault="00CD1035" w:rsidP="00CD103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D1035">
              <w:rPr>
                <w:sz w:val="24"/>
                <w:szCs w:val="24"/>
              </w:rPr>
              <w:t>Содержание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035" w:rsidRPr="00CD1035" w:rsidRDefault="00CD1035" w:rsidP="00CD103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D1035">
              <w:rPr>
                <w:sz w:val="24"/>
                <w:szCs w:val="24"/>
              </w:rPr>
              <w:t>Значимо для инвалида (категория)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035" w:rsidRPr="00CD1035" w:rsidRDefault="00CD1035" w:rsidP="00CD103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D1035">
              <w:rPr>
                <w:sz w:val="24"/>
                <w:szCs w:val="24"/>
              </w:rPr>
              <w:t>Содержание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035" w:rsidRPr="00CD1035" w:rsidRDefault="00CD1035" w:rsidP="00CD103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D1035">
              <w:rPr>
                <w:sz w:val="24"/>
                <w:szCs w:val="24"/>
              </w:rPr>
              <w:t>Виды работ</w:t>
            </w:r>
          </w:p>
        </w:tc>
      </w:tr>
      <w:tr w:rsidR="00CD1035" w:rsidRPr="00CD1035" w:rsidTr="00B95555">
        <w:trPr>
          <w:trHeight w:val="803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035" w:rsidRPr="00CD1035" w:rsidRDefault="00CD1035" w:rsidP="00CD1035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CD1035">
              <w:rPr>
                <w:sz w:val="24"/>
                <w:szCs w:val="24"/>
              </w:rPr>
              <w:t>.1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035" w:rsidRPr="00CD1035" w:rsidRDefault="00CD1035" w:rsidP="00CD103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D1035">
              <w:rPr>
                <w:sz w:val="24"/>
                <w:szCs w:val="24"/>
              </w:rPr>
              <w:t>Визуальные средства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035" w:rsidRPr="00CD1035" w:rsidRDefault="00CD1035" w:rsidP="00CD103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D1035">
              <w:rPr>
                <w:sz w:val="24"/>
                <w:szCs w:val="24"/>
              </w:rPr>
              <w:t>есть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035" w:rsidRPr="00CD1035" w:rsidRDefault="00CD1035" w:rsidP="00CD103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----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035" w:rsidRPr="00CD1035" w:rsidRDefault="00CD1035" w:rsidP="00CD103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----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035" w:rsidRPr="00CD1035" w:rsidRDefault="00CD1035" w:rsidP="00CD103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D1035">
              <w:rPr>
                <w:sz w:val="24"/>
                <w:szCs w:val="24"/>
              </w:rPr>
              <w:t>Нарушение действующих норм СП 59.13330.2016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035" w:rsidRPr="00CD1035" w:rsidRDefault="00877AB3" w:rsidP="00877AB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035" w:rsidRPr="00CD1035" w:rsidRDefault="00CD1035" w:rsidP="00CD103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D1035">
              <w:rPr>
                <w:sz w:val="24"/>
                <w:szCs w:val="24"/>
              </w:rPr>
              <w:t>Привести в соответствие с действующими нормами, регламентирующими данное требование (СП 59.13330.2016);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035" w:rsidRPr="00CD1035" w:rsidRDefault="00CD1035" w:rsidP="00CD103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D1035">
              <w:rPr>
                <w:sz w:val="24"/>
                <w:szCs w:val="24"/>
              </w:rPr>
              <w:t>Обеспечить наличие в составе системы навигации на объекте (контрастные маркировки ручек дверей; информационные таблички и т.д.), фотолюминесцентной эвакуационной системы с размещением на путях движения и эвакуации посетителей, включая людей с инвалидность</w:t>
            </w:r>
            <w:r>
              <w:rPr>
                <w:sz w:val="24"/>
                <w:szCs w:val="24"/>
              </w:rPr>
              <w:t>ю</w:t>
            </w:r>
            <w:r w:rsidRPr="00CD1035">
              <w:rPr>
                <w:sz w:val="24"/>
                <w:szCs w:val="24"/>
              </w:rPr>
              <w:t xml:space="preserve"> и МГН;</w:t>
            </w:r>
          </w:p>
        </w:tc>
      </w:tr>
      <w:tr w:rsidR="00CD1035" w:rsidRPr="00CD1035" w:rsidTr="00B95555">
        <w:trPr>
          <w:trHeight w:val="602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035" w:rsidRPr="00CD1035" w:rsidRDefault="00CD1035" w:rsidP="00CD1035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  <w:r w:rsidRPr="00CD1035">
              <w:rPr>
                <w:sz w:val="24"/>
                <w:szCs w:val="24"/>
              </w:rPr>
              <w:t>.2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035" w:rsidRPr="00CD1035" w:rsidRDefault="00CD1035" w:rsidP="00CD103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D1035">
              <w:rPr>
                <w:sz w:val="24"/>
                <w:szCs w:val="24"/>
              </w:rPr>
              <w:t>Акустические средства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1035" w:rsidRPr="00CD1035" w:rsidRDefault="00CD1035" w:rsidP="00CD1035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есть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1035" w:rsidRPr="00CD1035" w:rsidRDefault="00CD1035" w:rsidP="00CD103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035">
              <w:rPr>
                <w:sz w:val="24"/>
                <w:szCs w:val="24"/>
              </w:rPr>
              <w:t>----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1035" w:rsidRPr="00CD1035" w:rsidRDefault="00CD1035" w:rsidP="00CD103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035">
              <w:rPr>
                <w:sz w:val="24"/>
                <w:szCs w:val="24"/>
              </w:rPr>
              <w:t>----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035" w:rsidRPr="00CD1035" w:rsidRDefault="00CD1035" w:rsidP="00CD103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D1035">
              <w:rPr>
                <w:sz w:val="24"/>
                <w:szCs w:val="24"/>
              </w:rPr>
              <w:t>Нарушение действующих норм СП 59.13330.2016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035" w:rsidRPr="00CD1035" w:rsidRDefault="00CD1035" w:rsidP="00877AB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035">
              <w:rPr>
                <w:sz w:val="24"/>
                <w:szCs w:val="24"/>
              </w:rPr>
              <w:t>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035" w:rsidRPr="00CD1035" w:rsidRDefault="00CD1035" w:rsidP="00CD103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D1035">
              <w:rPr>
                <w:sz w:val="24"/>
                <w:szCs w:val="24"/>
              </w:rPr>
              <w:t>Привести в соответствие с действующими нормами, регламентирующими данное требование (СП 59.13330.2016);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1035" w:rsidRDefault="00CD1035" w:rsidP="00CD103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D1035">
              <w:rPr>
                <w:sz w:val="24"/>
                <w:szCs w:val="24"/>
              </w:rPr>
              <w:t xml:space="preserve"> Обеспечить наличие в составе системы навигации на объекте (звуковой маяк); </w:t>
            </w:r>
          </w:p>
          <w:p w:rsidR="00CD1035" w:rsidRPr="00CD1035" w:rsidRDefault="00CD1035" w:rsidP="00CD103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D1035">
              <w:rPr>
                <w:sz w:val="24"/>
                <w:szCs w:val="24"/>
              </w:rPr>
              <w:t>Обеспечить наличие вспомогательных</w:t>
            </w:r>
            <w:r>
              <w:rPr>
                <w:sz w:val="24"/>
                <w:szCs w:val="24"/>
              </w:rPr>
              <w:t xml:space="preserve"> </w:t>
            </w:r>
            <w:r w:rsidRPr="00CD1035">
              <w:rPr>
                <w:sz w:val="24"/>
                <w:szCs w:val="24"/>
              </w:rPr>
              <w:t xml:space="preserve">устройств для </w:t>
            </w:r>
            <w:proofErr w:type="spellStart"/>
            <w:r w:rsidRPr="00CD1035">
              <w:rPr>
                <w:sz w:val="24"/>
                <w:szCs w:val="24"/>
              </w:rPr>
              <w:t>безбарьерного</w:t>
            </w:r>
            <w:proofErr w:type="spellEnd"/>
            <w:r w:rsidRPr="00CD1035">
              <w:rPr>
                <w:sz w:val="24"/>
                <w:szCs w:val="24"/>
              </w:rPr>
              <w:t xml:space="preserve"> общения с людьми с инвалидностью категории «Г»;</w:t>
            </w:r>
          </w:p>
        </w:tc>
      </w:tr>
      <w:tr w:rsidR="00CD1035" w:rsidRPr="00CD1035" w:rsidTr="00B95555">
        <w:trPr>
          <w:trHeight w:val="591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035" w:rsidRPr="00CD1035" w:rsidRDefault="00CD1035" w:rsidP="00CD1035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CD1035">
              <w:rPr>
                <w:sz w:val="24"/>
                <w:szCs w:val="24"/>
              </w:rPr>
              <w:t>.3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035" w:rsidRPr="00CD1035" w:rsidRDefault="00CD1035" w:rsidP="00CD103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D1035">
              <w:rPr>
                <w:sz w:val="24"/>
                <w:szCs w:val="24"/>
              </w:rPr>
              <w:t>Тактильные средства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035" w:rsidRPr="00CD1035" w:rsidRDefault="00CD1035" w:rsidP="00CD1035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есть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035" w:rsidRPr="00CD1035" w:rsidRDefault="00CD1035" w:rsidP="00CD103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035">
              <w:rPr>
                <w:sz w:val="24"/>
                <w:szCs w:val="24"/>
              </w:rPr>
              <w:t>----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035" w:rsidRPr="00CD1035" w:rsidRDefault="00CD1035" w:rsidP="00CD103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035">
              <w:rPr>
                <w:sz w:val="24"/>
                <w:szCs w:val="24"/>
              </w:rPr>
              <w:t>----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035" w:rsidRPr="00CD1035" w:rsidRDefault="00CD1035" w:rsidP="00CD103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D1035">
              <w:rPr>
                <w:sz w:val="24"/>
                <w:szCs w:val="24"/>
              </w:rPr>
              <w:t>Нарушение действующих норм СП 59.13330.2016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035" w:rsidRPr="00CD1035" w:rsidRDefault="00877AB3" w:rsidP="00877AB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035" w:rsidRPr="00CD1035" w:rsidRDefault="00CD1035" w:rsidP="00CD103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D1035">
              <w:rPr>
                <w:sz w:val="24"/>
                <w:szCs w:val="24"/>
              </w:rPr>
              <w:t>Привести в соответствие с действующими нормами, регламентирующими данное требование (СП 59.13330.2016);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035" w:rsidRPr="00CD1035" w:rsidRDefault="00CD1035" w:rsidP="00CD103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D1035">
              <w:rPr>
                <w:sz w:val="24"/>
                <w:szCs w:val="24"/>
              </w:rPr>
              <w:t>Обеспечить наличие в составе системы навигации на объекте (тактильные мнемосхемы; информационно - тактильные таблички и т.д.)</w:t>
            </w:r>
          </w:p>
        </w:tc>
      </w:tr>
      <w:tr w:rsidR="00CD1035" w:rsidRPr="00CD1035" w:rsidTr="00B95555">
        <w:trPr>
          <w:trHeight w:val="501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035" w:rsidRPr="00CD1035" w:rsidRDefault="00CD1035" w:rsidP="00CD1035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035" w:rsidRPr="00CD1035" w:rsidRDefault="00CD1035" w:rsidP="00CD103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D1035">
              <w:rPr>
                <w:sz w:val="24"/>
                <w:szCs w:val="24"/>
              </w:rPr>
              <w:t>Общие требования к зоне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035" w:rsidRPr="00CD1035" w:rsidRDefault="00CD1035" w:rsidP="00CD1035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035" w:rsidRPr="00CD1035" w:rsidRDefault="00CD1035" w:rsidP="00CD103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035">
              <w:rPr>
                <w:sz w:val="24"/>
                <w:szCs w:val="24"/>
              </w:rPr>
              <w:t>----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035" w:rsidRPr="00CD1035" w:rsidRDefault="00CD1035" w:rsidP="00CD103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035">
              <w:rPr>
                <w:sz w:val="24"/>
                <w:szCs w:val="24"/>
              </w:rPr>
              <w:t>----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035" w:rsidRPr="00CD1035" w:rsidRDefault="00CD1035" w:rsidP="00CD103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D1035">
              <w:rPr>
                <w:sz w:val="24"/>
                <w:szCs w:val="24"/>
              </w:rPr>
              <w:t>----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035" w:rsidRPr="00CD1035" w:rsidRDefault="00CD1035" w:rsidP="00CD103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D1035">
              <w:rPr>
                <w:sz w:val="24"/>
                <w:szCs w:val="24"/>
              </w:rPr>
              <w:t>----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035" w:rsidRPr="00CD1035" w:rsidRDefault="00CD1035" w:rsidP="00CD103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D1035">
              <w:rPr>
                <w:sz w:val="24"/>
                <w:szCs w:val="24"/>
              </w:rPr>
              <w:t>----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035" w:rsidRPr="00CD1035" w:rsidRDefault="00CD1035" w:rsidP="00CD103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D1035">
              <w:rPr>
                <w:sz w:val="24"/>
                <w:szCs w:val="24"/>
              </w:rPr>
              <w:t>----</w:t>
            </w:r>
          </w:p>
        </w:tc>
      </w:tr>
    </w:tbl>
    <w:p w:rsidR="00CD1035" w:rsidRPr="00CD1035" w:rsidRDefault="00CD1035" w:rsidP="00CD1035">
      <w:pPr>
        <w:spacing w:line="240" w:lineRule="auto"/>
        <w:ind w:firstLine="0"/>
        <w:rPr>
          <w:sz w:val="24"/>
          <w:szCs w:val="24"/>
        </w:rPr>
      </w:pPr>
    </w:p>
    <w:p w:rsidR="00CD1035" w:rsidRPr="00CD1035" w:rsidRDefault="00CD1035" w:rsidP="00CD1035">
      <w:pPr>
        <w:spacing w:line="240" w:lineRule="auto"/>
        <w:ind w:firstLine="0"/>
        <w:rPr>
          <w:b/>
          <w:sz w:val="24"/>
          <w:szCs w:val="24"/>
        </w:rPr>
      </w:pPr>
      <w:r w:rsidRPr="00CD1035">
        <w:rPr>
          <w:b/>
          <w:sz w:val="24"/>
          <w:szCs w:val="24"/>
          <w:lang w:val="en-US"/>
        </w:rPr>
        <w:t>II</w:t>
      </w:r>
      <w:r w:rsidRPr="00CD1035">
        <w:rPr>
          <w:b/>
          <w:sz w:val="24"/>
          <w:szCs w:val="24"/>
        </w:rPr>
        <w:t xml:space="preserve"> Заключение по зоне:</w:t>
      </w:r>
    </w:p>
    <w:p w:rsidR="00CD1035" w:rsidRPr="00CD1035" w:rsidRDefault="00CD1035" w:rsidP="00CD1035">
      <w:pPr>
        <w:spacing w:line="240" w:lineRule="auto"/>
        <w:ind w:firstLine="0"/>
        <w:rPr>
          <w:sz w:val="24"/>
          <w:szCs w:val="24"/>
        </w:rPr>
      </w:pPr>
    </w:p>
    <w:tbl>
      <w:tblPr>
        <w:tblW w:w="1425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77"/>
        <w:gridCol w:w="2962"/>
        <w:gridCol w:w="1372"/>
        <w:gridCol w:w="1311"/>
        <w:gridCol w:w="5335"/>
      </w:tblGrid>
      <w:tr w:rsidR="00CD1035" w:rsidRPr="00CD1035" w:rsidTr="00B95555">
        <w:trPr>
          <w:trHeight w:val="248"/>
        </w:trPr>
        <w:tc>
          <w:tcPr>
            <w:tcW w:w="3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035" w:rsidRPr="00CD1035" w:rsidRDefault="00CD1035" w:rsidP="00CD103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D1035">
              <w:rPr>
                <w:sz w:val="24"/>
                <w:szCs w:val="24"/>
              </w:rPr>
              <w:t>Наименование структурно-функциональной зоны</w:t>
            </w:r>
          </w:p>
        </w:tc>
        <w:tc>
          <w:tcPr>
            <w:tcW w:w="29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035" w:rsidRPr="00CD1035" w:rsidRDefault="00CD1035" w:rsidP="00CD103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D1035">
              <w:rPr>
                <w:sz w:val="24"/>
                <w:szCs w:val="24"/>
              </w:rPr>
              <w:t>Состояние доступности* (к пункту 3.4 Акта обследования ОСИ)</w:t>
            </w:r>
          </w:p>
        </w:tc>
        <w:tc>
          <w:tcPr>
            <w:tcW w:w="2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035" w:rsidRPr="00CD1035" w:rsidRDefault="00CD1035" w:rsidP="00667F8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1035">
              <w:rPr>
                <w:sz w:val="24"/>
                <w:szCs w:val="24"/>
              </w:rPr>
              <w:t>Приложение</w:t>
            </w:r>
          </w:p>
        </w:tc>
        <w:tc>
          <w:tcPr>
            <w:tcW w:w="53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035" w:rsidRPr="00CD1035" w:rsidRDefault="00CD1035" w:rsidP="00CD103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D1035">
              <w:rPr>
                <w:sz w:val="24"/>
                <w:szCs w:val="24"/>
              </w:rPr>
              <w:t>Рекомендации по адаптации (вид работы)**к пункту 4.1 Акта обследования ОСИ</w:t>
            </w:r>
          </w:p>
        </w:tc>
      </w:tr>
      <w:tr w:rsidR="00CD1035" w:rsidRPr="00CD1035" w:rsidTr="00B95555">
        <w:trPr>
          <w:trHeight w:val="28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035" w:rsidRPr="00CD1035" w:rsidRDefault="00CD1035" w:rsidP="00CD1035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035" w:rsidRPr="00CD1035" w:rsidRDefault="00CD1035" w:rsidP="00CD1035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035" w:rsidRPr="00CD1035" w:rsidRDefault="00CD1035" w:rsidP="00CD103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D1035">
              <w:rPr>
                <w:sz w:val="24"/>
                <w:szCs w:val="24"/>
              </w:rPr>
              <w:t>№ на плане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035" w:rsidRPr="00CD1035" w:rsidRDefault="00CD1035" w:rsidP="00CD103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D1035">
              <w:rPr>
                <w:sz w:val="24"/>
                <w:szCs w:val="24"/>
              </w:rPr>
              <w:t>№ фото</w:t>
            </w:r>
          </w:p>
        </w:tc>
        <w:tc>
          <w:tcPr>
            <w:tcW w:w="53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035" w:rsidRPr="00CD1035" w:rsidRDefault="00CD1035" w:rsidP="00CD1035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CD1035" w:rsidRPr="00CD1035" w:rsidTr="00B95555">
        <w:trPr>
          <w:trHeight w:val="235"/>
        </w:trPr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035" w:rsidRPr="00CD1035" w:rsidRDefault="00CD1035" w:rsidP="00CD103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D1035">
              <w:rPr>
                <w:sz w:val="24"/>
                <w:szCs w:val="24"/>
              </w:rPr>
              <w:t>Системы информации на объекте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476" w:rsidRPr="00286476" w:rsidRDefault="00286476" w:rsidP="00286476">
            <w:pPr>
              <w:ind w:firstLine="0"/>
              <w:jc w:val="center"/>
              <w:rPr>
                <w:sz w:val="24"/>
                <w:szCs w:val="24"/>
              </w:rPr>
            </w:pPr>
            <w:r w:rsidRPr="00286476">
              <w:rPr>
                <w:sz w:val="24"/>
                <w:szCs w:val="24"/>
              </w:rPr>
              <w:t xml:space="preserve">ДЧ-И (К, </w:t>
            </w:r>
            <w:proofErr w:type="gramStart"/>
            <w:r w:rsidRPr="00286476">
              <w:rPr>
                <w:sz w:val="24"/>
                <w:szCs w:val="24"/>
              </w:rPr>
              <w:t>О</w:t>
            </w:r>
            <w:proofErr w:type="gramEnd"/>
            <w:r w:rsidRPr="00286476">
              <w:rPr>
                <w:sz w:val="24"/>
                <w:szCs w:val="24"/>
              </w:rPr>
              <w:t>, У)</w:t>
            </w:r>
          </w:p>
          <w:p w:rsidR="00CD1035" w:rsidRPr="00CD1035" w:rsidRDefault="00286476" w:rsidP="00286476">
            <w:pPr>
              <w:ind w:firstLine="0"/>
              <w:jc w:val="center"/>
              <w:rPr>
                <w:sz w:val="24"/>
                <w:szCs w:val="24"/>
              </w:rPr>
            </w:pPr>
            <w:r w:rsidRPr="00286476">
              <w:rPr>
                <w:sz w:val="24"/>
                <w:szCs w:val="24"/>
              </w:rPr>
              <w:t>ВНД (Г, С)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035" w:rsidRPr="00CD1035" w:rsidRDefault="00CD1035" w:rsidP="00CD1035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035" w:rsidRPr="00CD1035" w:rsidRDefault="00CD1035" w:rsidP="00CD1035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035" w:rsidRPr="00CD1035" w:rsidRDefault="00CD1035" w:rsidP="00CD103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D1035">
              <w:rPr>
                <w:sz w:val="24"/>
                <w:szCs w:val="24"/>
              </w:rPr>
              <w:t>Текущий ремонт;</w:t>
            </w:r>
          </w:p>
        </w:tc>
      </w:tr>
    </w:tbl>
    <w:p w:rsidR="00CD1035" w:rsidRPr="00CD1035" w:rsidRDefault="00CD1035" w:rsidP="00CD1035">
      <w:pPr>
        <w:spacing w:line="240" w:lineRule="auto"/>
        <w:ind w:firstLine="0"/>
        <w:rPr>
          <w:i/>
          <w:sz w:val="24"/>
          <w:szCs w:val="24"/>
        </w:rPr>
      </w:pPr>
      <w:r w:rsidRPr="00CD1035">
        <w:rPr>
          <w:i/>
          <w:sz w:val="24"/>
          <w:szCs w:val="24"/>
        </w:rPr>
        <w:t xml:space="preserve">* указывается: ДП-В - доступно полностью всем; ДП-И (К, </w:t>
      </w:r>
      <w:proofErr w:type="gramStart"/>
      <w:r w:rsidRPr="00CD1035">
        <w:rPr>
          <w:i/>
          <w:sz w:val="24"/>
          <w:szCs w:val="24"/>
        </w:rPr>
        <w:t>О</w:t>
      </w:r>
      <w:proofErr w:type="gramEnd"/>
      <w:r w:rsidRPr="00CD1035">
        <w:rPr>
          <w:i/>
          <w:sz w:val="24"/>
          <w:szCs w:val="24"/>
        </w:rPr>
        <w:t>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CD1035" w:rsidRPr="00CD1035" w:rsidRDefault="00CD1035" w:rsidP="00CD1035">
      <w:pPr>
        <w:spacing w:line="240" w:lineRule="auto"/>
        <w:ind w:firstLine="0"/>
        <w:rPr>
          <w:i/>
          <w:sz w:val="24"/>
          <w:szCs w:val="24"/>
        </w:rPr>
      </w:pPr>
      <w:r w:rsidRPr="00CD1035">
        <w:rPr>
          <w:i/>
          <w:sz w:val="24"/>
          <w:szCs w:val="24"/>
        </w:rPr>
        <w:lastRenderedPageBreak/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D1035" w:rsidRPr="00CD1035" w:rsidRDefault="00CD1035" w:rsidP="00CD1035">
      <w:pPr>
        <w:spacing w:line="240" w:lineRule="auto"/>
        <w:ind w:firstLine="0"/>
        <w:rPr>
          <w:sz w:val="24"/>
          <w:szCs w:val="24"/>
        </w:rPr>
      </w:pPr>
    </w:p>
    <w:p w:rsidR="00CD1035" w:rsidRPr="00CD1035" w:rsidRDefault="00CD1035" w:rsidP="00CD1035">
      <w:pPr>
        <w:spacing w:line="240" w:lineRule="auto"/>
        <w:ind w:firstLine="0"/>
        <w:rPr>
          <w:sz w:val="24"/>
          <w:szCs w:val="24"/>
        </w:rPr>
      </w:pPr>
      <w:r w:rsidRPr="00CD1035">
        <w:rPr>
          <w:sz w:val="24"/>
          <w:szCs w:val="24"/>
        </w:rPr>
        <w:t>Комментарий к заключению:</w:t>
      </w:r>
    </w:p>
    <w:p w:rsidR="00CD1035" w:rsidRPr="00CD1035" w:rsidRDefault="00CD1035" w:rsidP="00CD1035">
      <w:pPr>
        <w:spacing w:line="240" w:lineRule="auto"/>
        <w:ind w:firstLine="0"/>
        <w:rPr>
          <w:sz w:val="24"/>
          <w:szCs w:val="24"/>
          <w:u w:val="single"/>
        </w:rPr>
      </w:pPr>
      <w:r w:rsidRPr="00CD1035">
        <w:rPr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D1035" w:rsidRDefault="00CD1035" w:rsidP="00724828">
      <w:pPr>
        <w:spacing w:line="240" w:lineRule="auto"/>
        <w:ind w:firstLine="0"/>
        <w:rPr>
          <w:sz w:val="24"/>
          <w:szCs w:val="24"/>
        </w:rPr>
      </w:pPr>
    </w:p>
    <w:p w:rsidR="008543A7" w:rsidRDefault="008543A7" w:rsidP="00724828">
      <w:pPr>
        <w:spacing w:line="240" w:lineRule="auto"/>
        <w:ind w:firstLine="0"/>
        <w:rPr>
          <w:sz w:val="24"/>
          <w:szCs w:val="24"/>
        </w:rPr>
      </w:pPr>
    </w:p>
    <w:p w:rsidR="008543A7" w:rsidRDefault="008543A7" w:rsidP="00724828">
      <w:pPr>
        <w:spacing w:line="240" w:lineRule="auto"/>
        <w:ind w:firstLine="0"/>
        <w:rPr>
          <w:sz w:val="24"/>
          <w:szCs w:val="24"/>
        </w:rPr>
      </w:pPr>
    </w:p>
    <w:p w:rsidR="008543A7" w:rsidRDefault="008543A7" w:rsidP="00724828">
      <w:pPr>
        <w:spacing w:line="240" w:lineRule="auto"/>
        <w:ind w:firstLine="0"/>
        <w:rPr>
          <w:sz w:val="24"/>
          <w:szCs w:val="24"/>
        </w:rPr>
      </w:pPr>
    </w:p>
    <w:p w:rsidR="008543A7" w:rsidRDefault="008543A7" w:rsidP="00724828">
      <w:pPr>
        <w:spacing w:line="240" w:lineRule="auto"/>
        <w:ind w:firstLine="0"/>
        <w:rPr>
          <w:sz w:val="24"/>
          <w:szCs w:val="24"/>
        </w:rPr>
      </w:pPr>
    </w:p>
    <w:p w:rsidR="008543A7" w:rsidRDefault="008543A7" w:rsidP="00724828">
      <w:pPr>
        <w:spacing w:line="240" w:lineRule="auto"/>
        <w:ind w:firstLine="0"/>
        <w:rPr>
          <w:sz w:val="24"/>
          <w:szCs w:val="24"/>
        </w:rPr>
      </w:pPr>
    </w:p>
    <w:p w:rsidR="008543A7" w:rsidRDefault="008543A7" w:rsidP="00724828">
      <w:pPr>
        <w:spacing w:line="240" w:lineRule="auto"/>
        <w:ind w:firstLine="0"/>
        <w:rPr>
          <w:sz w:val="24"/>
          <w:szCs w:val="24"/>
        </w:rPr>
      </w:pPr>
    </w:p>
    <w:p w:rsidR="008543A7" w:rsidRDefault="008543A7" w:rsidP="00724828">
      <w:pPr>
        <w:spacing w:line="240" w:lineRule="auto"/>
        <w:ind w:firstLine="0"/>
        <w:rPr>
          <w:sz w:val="24"/>
          <w:szCs w:val="24"/>
        </w:rPr>
      </w:pPr>
    </w:p>
    <w:p w:rsidR="008543A7" w:rsidRDefault="008543A7" w:rsidP="00724828">
      <w:pPr>
        <w:spacing w:line="240" w:lineRule="auto"/>
        <w:ind w:firstLine="0"/>
        <w:rPr>
          <w:sz w:val="24"/>
          <w:szCs w:val="24"/>
        </w:rPr>
      </w:pPr>
    </w:p>
    <w:p w:rsidR="008543A7" w:rsidRDefault="008543A7" w:rsidP="00724828">
      <w:pPr>
        <w:spacing w:line="240" w:lineRule="auto"/>
        <w:ind w:firstLine="0"/>
        <w:rPr>
          <w:sz w:val="24"/>
          <w:szCs w:val="24"/>
        </w:rPr>
      </w:pPr>
    </w:p>
    <w:p w:rsidR="008543A7" w:rsidRDefault="008543A7" w:rsidP="00724828">
      <w:pPr>
        <w:spacing w:line="240" w:lineRule="auto"/>
        <w:ind w:firstLine="0"/>
        <w:rPr>
          <w:sz w:val="24"/>
          <w:szCs w:val="24"/>
        </w:rPr>
      </w:pPr>
    </w:p>
    <w:p w:rsidR="008543A7" w:rsidRDefault="008543A7" w:rsidP="00724828">
      <w:pPr>
        <w:spacing w:line="240" w:lineRule="auto"/>
        <w:ind w:firstLine="0"/>
        <w:rPr>
          <w:sz w:val="24"/>
          <w:szCs w:val="24"/>
        </w:rPr>
      </w:pPr>
    </w:p>
    <w:p w:rsidR="008543A7" w:rsidRDefault="008543A7" w:rsidP="00724828">
      <w:pPr>
        <w:spacing w:line="240" w:lineRule="auto"/>
        <w:ind w:firstLine="0"/>
        <w:rPr>
          <w:sz w:val="24"/>
          <w:szCs w:val="24"/>
        </w:rPr>
      </w:pPr>
    </w:p>
    <w:p w:rsidR="008543A7" w:rsidRDefault="008543A7" w:rsidP="00724828">
      <w:pPr>
        <w:spacing w:line="240" w:lineRule="auto"/>
        <w:ind w:firstLine="0"/>
        <w:rPr>
          <w:sz w:val="24"/>
          <w:szCs w:val="24"/>
        </w:rPr>
      </w:pPr>
    </w:p>
    <w:p w:rsidR="008543A7" w:rsidRDefault="008543A7" w:rsidP="00724828">
      <w:pPr>
        <w:spacing w:line="240" w:lineRule="auto"/>
        <w:ind w:firstLine="0"/>
        <w:rPr>
          <w:sz w:val="24"/>
          <w:szCs w:val="24"/>
        </w:rPr>
      </w:pPr>
    </w:p>
    <w:p w:rsidR="008543A7" w:rsidRDefault="008543A7" w:rsidP="00724828">
      <w:pPr>
        <w:spacing w:line="240" w:lineRule="auto"/>
        <w:ind w:firstLine="0"/>
        <w:rPr>
          <w:sz w:val="24"/>
          <w:szCs w:val="24"/>
        </w:rPr>
      </w:pPr>
    </w:p>
    <w:p w:rsidR="008543A7" w:rsidRDefault="008543A7" w:rsidP="00724828">
      <w:pPr>
        <w:spacing w:line="240" w:lineRule="auto"/>
        <w:ind w:firstLine="0"/>
        <w:rPr>
          <w:sz w:val="24"/>
          <w:szCs w:val="24"/>
        </w:rPr>
      </w:pPr>
    </w:p>
    <w:p w:rsidR="008543A7" w:rsidRDefault="008543A7" w:rsidP="00724828">
      <w:pPr>
        <w:spacing w:line="240" w:lineRule="auto"/>
        <w:ind w:firstLine="0"/>
        <w:rPr>
          <w:sz w:val="24"/>
          <w:szCs w:val="24"/>
        </w:rPr>
      </w:pPr>
    </w:p>
    <w:p w:rsidR="008543A7" w:rsidRDefault="008543A7" w:rsidP="00724828">
      <w:pPr>
        <w:spacing w:line="240" w:lineRule="auto"/>
        <w:ind w:firstLine="0"/>
        <w:rPr>
          <w:sz w:val="24"/>
          <w:szCs w:val="24"/>
        </w:rPr>
      </w:pPr>
    </w:p>
    <w:p w:rsidR="008543A7" w:rsidRDefault="008543A7" w:rsidP="00724828">
      <w:pPr>
        <w:spacing w:line="240" w:lineRule="auto"/>
        <w:ind w:firstLine="0"/>
        <w:rPr>
          <w:sz w:val="24"/>
          <w:szCs w:val="24"/>
        </w:rPr>
      </w:pPr>
    </w:p>
    <w:p w:rsidR="008543A7" w:rsidRDefault="008543A7" w:rsidP="00724828">
      <w:pPr>
        <w:spacing w:line="240" w:lineRule="auto"/>
        <w:ind w:firstLine="0"/>
        <w:rPr>
          <w:sz w:val="24"/>
          <w:szCs w:val="24"/>
        </w:rPr>
      </w:pPr>
    </w:p>
    <w:p w:rsidR="008543A7" w:rsidRDefault="008543A7" w:rsidP="00724828">
      <w:pPr>
        <w:spacing w:line="240" w:lineRule="auto"/>
        <w:ind w:firstLine="0"/>
        <w:rPr>
          <w:sz w:val="24"/>
          <w:szCs w:val="24"/>
        </w:rPr>
      </w:pPr>
    </w:p>
    <w:p w:rsidR="008543A7" w:rsidRDefault="008543A7" w:rsidP="00724828">
      <w:pPr>
        <w:spacing w:line="240" w:lineRule="auto"/>
        <w:ind w:firstLine="0"/>
        <w:rPr>
          <w:sz w:val="24"/>
          <w:szCs w:val="24"/>
        </w:rPr>
      </w:pPr>
    </w:p>
    <w:p w:rsidR="008543A7" w:rsidRDefault="008543A7" w:rsidP="00724828">
      <w:pPr>
        <w:spacing w:line="240" w:lineRule="auto"/>
        <w:ind w:firstLine="0"/>
        <w:rPr>
          <w:sz w:val="24"/>
          <w:szCs w:val="24"/>
        </w:rPr>
        <w:sectPr w:rsidR="008543A7" w:rsidSect="00070B3C">
          <w:pgSz w:w="16838" w:h="11906" w:orient="landscape"/>
          <w:pgMar w:top="1276" w:right="1134" w:bottom="850" w:left="1134" w:header="708" w:footer="708" w:gutter="0"/>
          <w:cols w:space="708"/>
          <w:docGrid w:linePitch="360"/>
        </w:sectPr>
      </w:pPr>
    </w:p>
    <w:p w:rsidR="008543A7" w:rsidRDefault="008543A7" w:rsidP="00724828">
      <w:pPr>
        <w:spacing w:line="240" w:lineRule="auto"/>
        <w:ind w:firstLine="0"/>
        <w:rPr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62"/>
        <w:gridCol w:w="3418"/>
      </w:tblGrid>
      <w:tr w:rsidR="008543A7" w:rsidRPr="008543A7" w:rsidTr="0012196F">
        <w:trPr>
          <w:trHeight w:val="128"/>
        </w:trPr>
        <w:tc>
          <w:tcPr>
            <w:tcW w:w="6362" w:type="dxa"/>
          </w:tcPr>
          <w:p w:rsidR="008543A7" w:rsidRPr="008543A7" w:rsidRDefault="008543A7" w:rsidP="008543A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3418" w:type="dxa"/>
          </w:tcPr>
          <w:p w:rsidR="008543A7" w:rsidRPr="008543A7" w:rsidRDefault="008543A7" w:rsidP="008543A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543A7">
              <w:rPr>
                <w:sz w:val="24"/>
                <w:szCs w:val="24"/>
              </w:rPr>
              <w:t>Приложение №</w:t>
            </w:r>
            <w:r>
              <w:rPr>
                <w:sz w:val="24"/>
                <w:szCs w:val="24"/>
              </w:rPr>
              <w:t>7</w:t>
            </w:r>
            <w:r w:rsidRPr="008543A7">
              <w:rPr>
                <w:sz w:val="24"/>
                <w:szCs w:val="24"/>
              </w:rPr>
              <w:t xml:space="preserve"> </w:t>
            </w:r>
          </w:p>
          <w:p w:rsidR="008543A7" w:rsidRPr="008543A7" w:rsidRDefault="008543A7" w:rsidP="008543A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543A7">
              <w:rPr>
                <w:sz w:val="24"/>
                <w:szCs w:val="24"/>
              </w:rPr>
              <w:t>к Акту обследования ОСИ</w:t>
            </w:r>
          </w:p>
          <w:p w:rsidR="008543A7" w:rsidRPr="008543A7" w:rsidRDefault="008543A7" w:rsidP="008543A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543A7">
              <w:rPr>
                <w:sz w:val="24"/>
                <w:szCs w:val="24"/>
              </w:rPr>
              <w:t>к паспорту доступности ОСИ</w:t>
            </w:r>
          </w:p>
          <w:p w:rsidR="008543A7" w:rsidRPr="008543A7" w:rsidRDefault="00295D74" w:rsidP="008543A7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 «22» июня 2021 г. № </w:t>
            </w:r>
            <w:r w:rsidR="008543A7" w:rsidRPr="008543A7">
              <w:rPr>
                <w:sz w:val="24"/>
                <w:szCs w:val="24"/>
              </w:rPr>
              <w:t>1</w:t>
            </w:r>
          </w:p>
          <w:p w:rsidR="008543A7" w:rsidRPr="008543A7" w:rsidRDefault="008543A7" w:rsidP="008543A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</w:tbl>
    <w:p w:rsidR="008543A7" w:rsidRDefault="0012196F" w:rsidP="0012196F">
      <w:pPr>
        <w:spacing w:line="240" w:lineRule="auto"/>
        <w:ind w:firstLine="0"/>
        <w:jc w:val="center"/>
        <w:rPr>
          <w:sz w:val="24"/>
          <w:szCs w:val="24"/>
        </w:rPr>
      </w:pPr>
      <w:r w:rsidRPr="0012196F">
        <w:rPr>
          <w:sz w:val="24"/>
          <w:szCs w:val="24"/>
        </w:rPr>
        <w:t xml:space="preserve">Результаты </w:t>
      </w:r>
      <w:proofErr w:type="spellStart"/>
      <w:r w:rsidRPr="0012196F">
        <w:rPr>
          <w:sz w:val="24"/>
          <w:szCs w:val="24"/>
        </w:rPr>
        <w:t>фотофиксации</w:t>
      </w:r>
      <w:proofErr w:type="spellEnd"/>
      <w:r w:rsidRPr="0012196F">
        <w:rPr>
          <w:sz w:val="24"/>
          <w:szCs w:val="24"/>
        </w:rPr>
        <w:t>.</w:t>
      </w:r>
    </w:p>
    <w:tbl>
      <w:tblPr>
        <w:tblStyle w:val="a3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7"/>
        <w:gridCol w:w="4532"/>
        <w:gridCol w:w="184"/>
        <w:gridCol w:w="4349"/>
      </w:tblGrid>
      <w:tr w:rsidR="00E97C4A" w:rsidTr="00AC7CB6">
        <w:tc>
          <w:tcPr>
            <w:tcW w:w="847" w:type="dxa"/>
          </w:tcPr>
          <w:p w:rsidR="00E97C4A" w:rsidRDefault="00E97C4A" w:rsidP="00E97C4A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</w:p>
        </w:tc>
        <w:tc>
          <w:tcPr>
            <w:tcW w:w="4716" w:type="dxa"/>
            <w:gridSpan w:val="2"/>
          </w:tcPr>
          <w:p w:rsidR="00E97C4A" w:rsidRPr="00903CF1" w:rsidRDefault="00E97C4A" w:rsidP="00E97C4A">
            <w:pPr>
              <w:spacing w:line="240" w:lineRule="auto"/>
              <w:ind w:firstLine="0"/>
              <w:jc w:val="right"/>
              <w:rPr>
                <w:b/>
                <w:sz w:val="28"/>
                <w:szCs w:val="28"/>
              </w:rPr>
            </w:pPr>
            <w:r w:rsidRPr="00903CF1">
              <w:rPr>
                <w:b/>
                <w:sz w:val="28"/>
                <w:szCs w:val="28"/>
              </w:rPr>
              <w:t>п.1.1</w:t>
            </w:r>
          </w:p>
        </w:tc>
        <w:tc>
          <w:tcPr>
            <w:tcW w:w="4349" w:type="dxa"/>
          </w:tcPr>
          <w:p w:rsidR="00E97C4A" w:rsidRPr="00903CF1" w:rsidRDefault="00E97C4A" w:rsidP="00E97C4A">
            <w:pPr>
              <w:spacing w:line="240" w:lineRule="auto"/>
              <w:ind w:firstLine="0"/>
              <w:jc w:val="right"/>
              <w:rPr>
                <w:b/>
                <w:sz w:val="28"/>
                <w:szCs w:val="28"/>
              </w:rPr>
            </w:pPr>
          </w:p>
        </w:tc>
      </w:tr>
      <w:tr w:rsidR="009179C8" w:rsidTr="00AC7CB6">
        <w:tc>
          <w:tcPr>
            <w:tcW w:w="847" w:type="dxa"/>
            <w:vMerge w:val="restart"/>
          </w:tcPr>
          <w:p w:rsidR="009321CE" w:rsidRDefault="009321CE" w:rsidP="0012196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716" w:type="dxa"/>
            <w:gridSpan w:val="2"/>
          </w:tcPr>
          <w:p w:rsidR="009321CE" w:rsidRDefault="009321CE" w:rsidP="0012196F">
            <w:pPr>
              <w:spacing w:line="240" w:lineRule="auto"/>
              <w:ind w:firstLine="0"/>
              <w:jc w:val="center"/>
              <w:rPr>
                <w:noProof/>
                <w:sz w:val="24"/>
                <w:szCs w:val="24"/>
                <w:lang w:eastAsia="ru-RU"/>
              </w:rPr>
            </w:pPr>
          </w:p>
          <w:p w:rsidR="009321CE" w:rsidRDefault="009321CE" w:rsidP="0012196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A5FFFC" wp14:editId="5D5A5511">
                  <wp:extent cx="3736451" cy="2602628"/>
                  <wp:effectExtent l="0" t="4445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калитка интер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748374" cy="26109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321CE" w:rsidRDefault="009321CE" w:rsidP="0012196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Фото 1</w:t>
            </w:r>
          </w:p>
        </w:tc>
        <w:tc>
          <w:tcPr>
            <w:tcW w:w="4349" w:type="dxa"/>
          </w:tcPr>
          <w:p w:rsidR="009321CE" w:rsidRDefault="009321CE" w:rsidP="0012196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321CE" w:rsidRDefault="009321CE" w:rsidP="0012196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7E43F1" wp14:editId="20015B6E">
                  <wp:extent cx="3721735" cy="2365042"/>
                  <wp:effectExtent l="0" t="7302" r="4762" b="4763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калитка кладбище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760711" cy="2389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321CE" w:rsidRDefault="009321CE" w:rsidP="0012196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Фото 2</w:t>
            </w:r>
          </w:p>
        </w:tc>
      </w:tr>
      <w:tr w:rsidR="009179C8" w:rsidTr="00AC7CB6">
        <w:tc>
          <w:tcPr>
            <w:tcW w:w="847" w:type="dxa"/>
            <w:vMerge/>
          </w:tcPr>
          <w:p w:rsidR="009321CE" w:rsidRDefault="009321CE" w:rsidP="0012196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065" w:type="dxa"/>
            <w:gridSpan w:val="3"/>
          </w:tcPr>
          <w:p w:rsidR="009321CE" w:rsidRDefault="009321CE" w:rsidP="0012196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321CE" w:rsidRDefault="009321CE" w:rsidP="0012196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1D4D92" wp14:editId="5235C63C">
                  <wp:extent cx="3238634" cy="2746264"/>
                  <wp:effectExtent l="0" t="127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калитка цент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269196" cy="2772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321CE" w:rsidRDefault="009321CE" w:rsidP="009321C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Фото 3</w:t>
            </w:r>
          </w:p>
        </w:tc>
      </w:tr>
      <w:tr w:rsidR="00E97C4A" w:rsidTr="00AC7CB6">
        <w:tc>
          <w:tcPr>
            <w:tcW w:w="847" w:type="dxa"/>
          </w:tcPr>
          <w:p w:rsidR="00E97C4A" w:rsidRDefault="00E97C4A" w:rsidP="0012196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065" w:type="dxa"/>
            <w:gridSpan w:val="3"/>
          </w:tcPr>
          <w:p w:rsidR="00E97C4A" w:rsidRPr="00903CF1" w:rsidRDefault="00E97C4A" w:rsidP="0012196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03CF1">
              <w:rPr>
                <w:b/>
                <w:sz w:val="28"/>
                <w:szCs w:val="28"/>
              </w:rPr>
              <w:t>п. 1.2</w:t>
            </w:r>
          </w:p>
        </w:tc>
      </w:tr>
      <w:tr w:rsidR="009179C8" w:rsidTr="00AC7CB6">
        <w:tc>
          <w:tcPr>
            <w:tcW w:w="847" w:type="dxa"/>
          </w:tcPr>
          <w:p w:rsidR="002D4A3D" w:rsidRDefault="002D4A3D" w:rsidP="0012196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716" w:type="dxa"/>
            <w:gridSpan w:val="2"/>
          </w:tcPr>
          <w:p w:rsidR="009321CE" w:rsidRDefault="009321CE" w:rsidP="0012196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2D4A3D" w:rsidRDefault="009321CE" w:rsidP="0012196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980494" cy="2492484"/>
                  <wp:effectExtent l="952" t="0" r="2223" b="2222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территория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997285" cy="2502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321CE" w:rsidRDefault="009321CE" w:rsidP="0012196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Фото 4</w:t>
            </w:r>
          </w:p>
        </w:tc>
        <w:tc>
          <w:tcPr>
            <w:tcW w:w="4349" w:type="dxa"/>
          </w:tcPr>
          <w:p w:rsidR="009321CE" w:rsidRDefault="009321CE" w:rsidP="0012196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2D4A3D" w:rsidRDefault="009321CE" w:rsidP="0012196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968968" cy="2364447"/>
                  <wp:effectExtent l="2222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ткрритория напротив входа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999620" cy="2382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321CE" w:rsidRDefault="009321CE" w:rsidP="0012196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Фото 5</w:t>
            </w:r>
          </w:p>
        </w:tc>
      </w:tr>
      <w:tr w:rsidR="00E97C4A" w:rsidTr="00AC7CB6">
        <w:tc>
          <w:tcPr>
            <w:tcW w:w="847" w:type="dxa"/>
          </w:tcPr>
          <w:p w:rsidR="00E97C4A" w:rsidRDefault="00E97C4A" w:rsidP="0012196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065" w:type="dxa"/>
            <w:gridSpan w:val="3"/>
          </w:tcPr>
          <w:p w:rsidR="00E97C4A" w:rsidRPr="00E97C4A" w:rsidRDefault="00E97C4A" w:rsidP="00E97C4A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97C4A">
              <w:rPr>
                <w:b/>
                <w:sz w:val="24"/>
                <w:szCs w:val="24"/>
              </w:rPr>
              <w:t xml:space="preserve">п. 1.3, </w:t>
            </w:r>
            <w:r>
              <w:rPr>
                <w:b/>
                <w:sz w:val="24"/>
                <w:szCs w:val="24"/>
              </w:rPr>
              <w:t xml:space="preserve">             </w:t>
            </w:r>
            <w:r w:rsidRPr="00E97C4A">
              <w:rPr>
                <w:b/>
                <w:sz w:val="24"/>
                <w:szCs w:val="24"/>
              </w:rPr>
              <w:t>п. 1.4</w:t>
            </w:r>
          </w:p>
          <w:p w:rsidR="00E97C4A" w:rsidRDefault="00903CF1" w:rsidP="00903CF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69643C" wp14:editId="1D370BF2">
                  <wp:extent cx="4293850" cy="3133295"/>
                  <wp:effectExtent l="8573" t="0" r="1587" b="1588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калитка с лестницей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318100" cy="3150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903CF1">
              <w:rPr>
                <w:sz w:val="24"/>
                <w:szCs w:val="24"/>
              </w:rPr>
              <w:t xml:space="preserve"> Фото 6</w:t>
            </w:r>
          </w:p>
        </w:tc>
      </w:tr>
      <w:tr w:rsidR="009179C8" w:rsidTr="00AC7CB6">
        <w:tc>
          <w:tcPr>
            <w:tcW w:w="847" w:type="dxa"/>
          </w:tcPr>
          <w:p w:rsidR="009321CE" w:rsidRDefault="009321CE" w:rsidP="0012196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321CE" w:rsidRDefault="009321CE" w:rsidP="0012196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321CE" w:rsidRDefault="009321CE" w:rsidP="0012196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321CE" w:rsidRDefault="009321CE" w:rsidP="0012196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321CE" w:rsidRDefault="009321CE" w:rsidP="0012196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321CE" w:rsidRDefault="009321CE" w:rsidP="0012196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065" w:type="dxa"/>
            <w:gridSpan w:val="3"/>
          </w:tcPr>
          <w:p w:rsidR="009321CE" w:rsidRDefault="00E97C4A" w:rsidP="0012196F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97C4A">
              <w:rPr>
                <w:b/>
                <w:sz w:val="24"/>
                <w:szCs w:val="24"/>
              </w:rPr>
              <w:t>п.2.1</w:t>
            </w:r>
          </w:p>
          <w:p w:rsidR="00903CF1" w:rsidRPr="00E97C4A" w:rsidRDefault="00903CF1" w:rsidP="0012196F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DA4596">
                  <wp:extent cx="2885418" cy="3979147"/>
                  <wp:effectExtent l="0" t="0" r="0" b="254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999" cy="3990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79C8" w:rsidTr="00AC7CB6">
        <w:tc>
          <w:tcPr>
            <w:tcW w:w="847" w:type="dxa"/>
          </w:tcPr>
          <w:p w:rsidR="009321CE" w:rsidRDefault="009321CE" w:rsidP="0012196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065" w:type="dxa"/>
            <w:gridSpan w:val="3"/>
          </w:tcPr>
          <w:p w:rsidR="009321CE" w:rsidRDefault="009321CE" w:rsidP="0012196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321CE" w:rsidRDefault="009321CE" w:rsidP="0012196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Фото 7</w:t>
            </w:r>
          </w:p>
        </w:tc>
      </w:tr>
      <w:tr w:rsidR="009179C8" w:rsidTr="00AC7CB6">
        <w:tc>
          <w:tcPr>
            <w:tcW w:w="847" w:type="dxa"/>
          </w:tcPr>
          <w:p w:rsidR="008062E0" w:rsidRDefault="008062E0" w:rsidP="0012196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065" w:type="dxa"/>
            <w:gridSpan w:val="3"/>
          </w:tcPr>
          <w:p w:rsidR="00B95555" w:rsidRDefault="00B95555" w:rsidP="0012196F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8062E0" w:rsidRPr="00B95555" w:rsidRDefault="00E97C4A" w:rsidP="0012196F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B95555">
              <w:rPr>
                <w:b/>
                <w:sz w:val="28"/>
                <w:szCs w:val="28"/>
              </w:rPr>
              <w:t>п.2.4</w:t>
            </w:r>
          </w:p>
          <w:p w:rsidR="008062E0" w:rsidRDefault="008062E0" w:rsidP="0012196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A26330" wp14:editId="7AC3DF5B">
                  <wp:extent cx="3895764" cy="2987461"/>
                  <wp:effectExtent l="0" t="2857" r="6667" b="6668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вход в здание дверь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932833" cy="3015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062E0" w:rsidRDefault="008062E0" w:rsidP="008062E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Фото 8</w:t>
            </w:r>
          </w:p>
        </w:tc>
      </w:tr>
      <w:tr w:rsidR="009179C8" w:rsidTr="00AC7CB6">
        <w:tc>
          <w:tcPr>
            <w:tcW w:w="847" w:type="dxa"/>
          </w:tcPr>
          <w:p w:rsidR="002D4A3D" w:rsidRDefault="002D4A3D" w:rsidP="0012196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716" w:type="dxa"/>
            <w:gridSpan w:val="2"/>
          </w:tcPr>
          <w:p w:rsidR="008062E0" w:rsidRPr="00B95555" w:rsidRDefault="00E97C4A" w:rsidP="0012196F">
            <w:pPr>
              <w:spacing w:line="240" w:lineRule="auto"/>
              <w:ind w:firstLine="0"/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                                                </w:t>
            </w:r>
            <w:r w:rsidRPr="00B95555">
              <w:rPr>
                <w:b/>
                <w:noProof/>
                <w:sz w:val="28"/>
                <w:szCs w:val="28"/>
                <w:lang w:eastAsia="ru-RU"/>
              </w:rPr>
              <w:t>п.3.1</w:t>
            </w:r>
          </w:p>
          <w:p w:rsidR="002D4A3D" w:rsidRDefault="008062E0" w:rsidP="0012196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82207" cy="2414715"/>
                  <wp:effectExtent l="0" t="9207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коридор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907151" cy="2430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062E0" w:rsidRDefault="008062E0" w:rsidP="0012196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Фото 11</w:t>
            </w:r>
          </w:p>
        </w:tc>
        <w:tc>
          <w:tcPr>
            <w:tcW w:w="4349" w:type="dxa"/>
          </w:tcPr>
          <w:p w:rsidR="002D4A3D" w:rsidRDefault="002D4A3D" w:rsidP="0012196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3CF1" w:rsidRDefault="00903CF1" w:rsidP="0012196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8062E0" w:rsidRDefault="00903CF1" w:rsidP="0012196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11618" cy="2489014"/>
                  <wp:effectExtent l="1905" t="0" r="5080" b="508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1624440711855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721060" cy="2495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062E0" w:rsidRDefault="008062E0" w:rsidP="0012196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Фото 12</w:t>
            </w:r>
          </w:p>
        </w:tc>
      </w:tr>
      <w:tr w:rsidR="00AC7CB6" w:rsidTr="00AC7CB6">
        <w:tc>
          <w:tcPr>
            <w:tcW w:w="847" w:type="dxa"/>
            <w:vMerge w:val="restart"/>
          </w:tcPr>
          <w:p w:rsidR="00AC7CB6" w:rsidRDefault="00AC7CB6" w:rsidP="0012196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065" w:type="dxa"/>
            <w:gridSpan w:val="3"/>
          </w:tcPr>
          <w:p w:rsidR="00AC7CB6" w:rsidRDefault="00AC7CB6" w:rsidP="0012196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                                    </w:t>
            </w:r>
            <w:r w:rsidRPr="00B95555">
              <w:rPr>
                <w:sz w:val="28"/>
                <w:szCs w:val="28"/>
              </w:rPr>
              <w:t xml:space="preserve"> </w:t>
            </w:r>
          </w:p>
          <w:p w:rsidR="00AC7CB6" w:rsidRDefault="00AC7CB6" w:rsidP="0012196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sz w:val="28"/>
                <w:szCs w:val="28"/>
              </w:rPr>
              <w:t xml:space="preserve">                 п.3.5               </w:t>
            </w:r>
          </w:p>
          <w:p w:rsidR="00AC7CB6" w:rsidRDefault="00AC7CB6" w:rsidP="0012196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C7CB6" w:rsidRDefault="00AC7CB6" w:rsidP="0012196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C7CB6" w:rsidTr="00AC7CB6">
        <w:tc>
          <w:tcPr>
            <w:tcW w:w="847" w:type="dxa"/>
            <w:vMerge/>
          </w:tcPr>
          <w:p w:rsidR="00AC7CB6" w:rsidRDefault="00AC7CB6" w:rsidP="0012196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532" w:type="dxa"/>
          </w:tcPr>
          <w:p w:rsidR="00AC7CB6" w:rsidRDefault="00AC7CB6" w:rsidP="0012196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75685" cy="2622727"/>
                  <wp:effectExtent l="318" t="0" r="6032" b="6033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двер группа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589363" cy="2632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3" w:type="dxa"/>
            <w:gridSpan w:val="2"/>
          </w:tcPr>
          <w:p w:rsidR="00AC7CB6" w:rsidRDefault="00AC7CB6" w:rsidP="0012196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F160DE" wp14:editId="611DFD23">
                  <wp:extent cx="3607918" cy="2672360"/>
                  <wp:effectExtent l="0" t="8572" r="3492" b="3493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дверь вход во тторой корпус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623983" cy="2684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79C8" w:rsidTr="00AC7CB6">
        <w:tc>
          <w:tcPr>
            <w:tcW w:w="847" w:type="dxa"/>
            <w:vMerge/>
          </w:tcPr>
          <w:p w:rsidR="009179C8" w:rsidRDefault="009179C8" w:rsidP="0012196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065" w:type="dxa"/>
            <w:gridSpan w:val="3"/>
          </w:tcPr>
          <w:p w:rsidR="009179C8" w:rsidRDefault="00D741EE" w:rsidP="0012196F">
            <w:pPr>
              <w:spacing w:line="240" w:lineRule="auto"/>
              <w:ind w:firstLine="0"/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Фото 13                                     Фото 14</w:t>
            </w:r>
          </w:p>
          <w:p w:rsidR="009179C8" w:rsidRDefault="009179C8" w:rsidP="00AC7CB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179C8" w:rsidTr="00AC7CB6">
        <w:tc>
          <w:tcPr>
            <w:tcW w:w="847" w:type="dxa"/>
          </w:tcPr>
          <w:p w:rsidR="002D4A3D" w:rsidRDefault="002D4A3D" w:rsidP="0012196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716" w:type="dxa"/>
            <w:gridSpan w:val="2"/>
          </w:tcPr>
          <w:p w:rsidR="00903CF1" w:rsidRDefault="00E97C4A" w:rsidP="0012196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</w:t>
            </w:r>
          </w:p>
          <w:p w:rsidR="009179C8" w:rsidRPr="00B95555" w:rsidRDefault="00903CF1" w:rsidP="0012196F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      </w:t>
            </w:r>
            <w:r w:rsidR="00E97C4A" w:rsidRPr="00B95555">
              <w:rPr>
                <w:b/>
                <w:sz w:val="28"/>
                <w:szCs w:val="28"/>
              </w:rPr>
              <w:t>п. 3.6</w:t>
            </w:r>
          </w:p>
          <w:p w:rsidR="002D4A3D" w:rsidRDefault="009179C8" w:rsidP="0012196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167640" cy="2646682"/>
                  <wp:effectExtent l="0" t="1587" r="2857" b="2858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эвакуация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176329" cy="2652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179C8" w:rsidRDefault="009179C8" w:rsidP="00D741E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Фото 1</w:t>
            </w:r>
            <w:r w:rsidR="00D741EE">
              <w:rPr>
                <w:sz w:val="24"/>
                <w:szCs w:val="24"/>
              </w:rPr>
              <w:t>5</w:t>
            </w:r>
          </w:p>
        </w:tc>
        <w:tc>
          <w:tcPr>
            <w:tcW w:w="4349" w:type="dxa"/>
          </w:tcPr>
          <w:p w:rsidR="002D4A3D" w:rsidRDefault="002D4A3D" w:rsidP="0012196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3CF1" w:rsidRDefault="00903CF1" w:rsidP="0012196F">
            <w:pPr>
              <w:spacing w:line="240" w:lineRule="auto"/>
              <w:ind w:firstLine="0"/>
              <w:jc w:val="center"/>
              <w:rPr>
                <w:noProof/>
                <w:sz w:val="24"/>
                <w:szCs w:val="24"/>
                <w:lang w:eastAsia="ru-RU"/>
              </w:rPr>
            </w:pPr>
          </w:p>
          <w:p w:rsidR="00903CF1" w:rsidRDefault="00903CF1" w:rsidP="0012196F">
            <w:pPr>
              <w:spacing w:line="240" w:lineRule="auto"/>
              <w:ind w:firstLine="0"/>
              <w:jc w:val="center"/>
              <w:rPr>
                <w:noProof/>
                <w:sz w:val="24"/>
                <w:szCs w:val="24"/>
                <w:lang w:eastAsia="ru-RU"/>
              </w:rPr>
            </w:pPr>
          </w:p>
          <w:p w:rsidR="009179C8" w:rsidRDefault="009179C8" w:rsidP="0012196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963309" cy="2480075"/>
                  <wp:effectExtent l="0" t="127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эвакуация2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986107" cy="2494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179C8" w:rsidRDefault="00D741EE" w:rsidP="0012196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Фото 16</w:t>
            </w:r>
          </w:p>
        </w:tc>
      </w:tr>
      <w:tr w:rsidR="009179C8" w:rsidTr="00AC7CB6">
        <w:tc>
          <w:tcPr>
            <w:tcW w:w="847" w:type="dxa"/>
          </w:tcPr>
          <w:p w:rsidR="002D4A3D" w:rsidRDefault="002D4A3D" w:rsidP="0012196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716" w:type="dxa"/>
            <w:gridSpan w:val="2"/>
          </w:tcPr>
          <w:p w:rsidR="002D4A3D" w:rsidRPr="00B95555" w:rsidRDefault="00E97C4A" w:rsidP="0012196F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4"/>
                <w:szCs w:val="24"/>
              </w:rPr>
              <w:t xml:space="preserve">                                         </w:t>
            </w:r>
            <w:r w:rsidRPr="00B95555">
              <w:rPr>
                <w:b/>
                <w:sz w:val="28"/>
                <w:szCs w:val="28"/>
              </w:rPr>
              <w:t>п.4.1</w:t>
            </w:r>
          </w:p>
          <w:p w:rsidR="009179C8" w:rsidRDefault="009179C8" w:rsidP="0012196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53072" cy="3667648"/>
                  <wp:effectExtent l="0" t="0" r="4445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группа 3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036" cy="3679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179C8" w:rsidRDefault="009179C8" w:rsidP="009179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Фото </w:t>
            </w:r>
            <w:r w:rsidR="00D741EE">
              <w:rPr>
                <w:sz w:val="24"/>
                <w:szCs w:val="24"/>
              </w:rPr>
              <w:t>17</w:t>
            </w:r>
          </w:p>
          <w:p w:rsidR="009179C8" w:rsidRPr="009179C8" w:rsidRDefault="009179C8" w:rsidP="009179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49" w:type="dxa"/>
          </w:tcPr>
          <w:p w:rsidR="009179C8" w:rsidRPr="009179C8" w:rsidRDefault="009179C8" w:rsidP="009179C8">
            <w:pPr>
              <w:jc w:val="center"/>
              <w:rPr>
                <w:sz w:val="24"/>
                <w:szCs w:val="24"/>
              </w:rPr>
            </w:pPr>
          </w:p>
          <w:p w:rsidR="002D4A3D" w:rsidRDefault="002D4A3D" w:rsidP="009179C8">
            <w:pPr>
              <w:jc w:val="center"/>
              <w:rPr>
                <w:sz w:val="24"/>
                <w:szCs w:val="24"/>
              </w:rPr>
            </w:pPr>
          </w:p>
          <w:p w:rsidR="009179C8" w:rsidRDefault="009179C8" w:rsidP="009179C8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5398F231" wp14:editId="2D9034D1">
                  <wp:simplePos x="0" y="0"/>
                  <wp:positionH relativeFrom="column">
                    <wp:posOffset>-591381</wp:posOffset>
                  </wp:positionH>
                  <wp:positionV relativeFrom="paragraph">
                    <wp:posOffset>200241</wp:posOffset>
                  </wp:positionV>
                  <wp:extent cx="3842206" cy="2532773"/>
                  <wp:effectExtent l="6985" t="0" r="0" b="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логопед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842206" cy="2532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179C8" w:rsidRPr="009179C8" w:rsidRDefault="009179C8" w:rsidP="009179C8">
            <w:pPr>
              <w:rPr>
                <w:sz w:val="24"/>
                <w:szCs w:val="24"/>
              </w:rPr>
            </w:pPr>
          </w:p>
          <w:p w:rsidR="009179C8" w:rsidRPr="009179C8" w:rsidRDefault="009179C8" w:rsidP="009179C8">
            <w:pPr>
              <w:rPr>
                <w:sz w:val="24"/>
                <w:szCs w:val="24"/>
              </w:rPr>
            </w:pPr>
          </w:p>
          <w:p w:rsidR="009179C8" w:rsidRPr="009179C8" w:rsidRDefault="009179C8" w:rsidP="009179C8">
            <w:pPr>
              <w:rPr>
                <w:sz w:val="24"/>
                <w:szCs w:val="24"/>
              </w:rPr>
            </w:pPr>
          </w:p>
          <w:p w:rsidR="009179C8" w:rsidRPr="009179C8" w:rsidRDefault="009179C8" w:rsidP="009179C8">
            <w:pPr>
              <w:rPr>
                <w:sz w:val="24"/>
                <w:szCs w:val="24"/>
              </w:rPr>
            </w:pPr>
          </w:p>
          <w:p w:rsidR="009179C8" w:rsidRPr="009179C8" w:rsidRDefault="009179C8" w:rsidP="009179C8">
            <w:pPr>
              <w:rPr>
                <w:sz w:val="24"/>
                <w:szCs w:val="24"/>
              </w:rPr>
            </w:pPr>
          </w:p>
          <w:p w:rsidR="009179C8" w:rsidRPr="009179C8" w:rsidRDefault="009179C8" w:rsidP="009179C8">
            <w:pPr>
              <w:rPr>
                <w:sz w:val="24"/>
                <w:szCs w:val="24"/>
              </w:rPr>
            </w:pPr>
          </w:p>
          <w:p w:rsidR="009179C8" w:rsidRPr="009179C8" w:rsidRDefault="009179C8" w:rsidP="009179C8">
            <w:pPr>
              <w:rPr>
                <w:sz w:val="24"/>
                <w:szCs w:val="24"/>
              </w:rPr>
            </w:pPr>
          </w:p>
          <w:p w:rsidR="009179C8" w:rsidRPr="009179C8" w:rsidRDefault="009179C8" w:rsidP="009179C8">
            <w:pPr>
              <w:rPr>
                <w:sz w:val="24"/>
                <w:szCs w:val="24"/>
              </w:rPr>
            </w:pPr>
          </w:p>
          <w:p w:rsidR="009179C8" w:rsidRPr="009179C8" w:rsidRDefault="009179C8" w:rsidP="009179C8">
            <w:pPr>
              <w:rPr>
                <w:sz w:val="24"/>
                <w:szCs w:val="24"/>
              </w:rPr>
            </w:pPr>
          </w:p>
          <w:p w:rsidR="009179C8" w:rsidRPr="009179C8" w:rsidRDefault="009179C8" w:rsidP="009179C8">
            <w:pPr>
              <w:rPr>
                <w:sz w:val="24"/>
                <w:szCs w:val="24"/>
              </w:rPr>
            </w:pPr>
          </w:p>
          <w:p w:rsidR="009179C8" w:rsidRDefault="009179C8" w:rsidP="009179C8">
            <w:pPr>
              <w:rPr>
                <w:sz w:val="24"/>
                <w:szCs w:val="24"/>
              </w:rPr>
            </w:pPr>
          </w:p>
          <w:p w:rsidR="009179C8" w:rsidRDefault="009179C8" w:rsidP="009179C8">
            <w:pPr>
              <w:jc w:val="right"/>
              <w:rPr>
                <w:sz w:val="24"/>
                <w:szCs w:val="24"/>
              </w:rPr>
            </w:pPr>
          </w:p>
          <w:p w:rsidR="009179C8" w:rsidRPr="009179C8" w:rsidRDefault="009179C8" w:rsidP="00D741EE">
            <w:pPr>
              <w:tabs>
                <w:tab w:val="left" w:pos="180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Фото </w:t>
            </w:r>
            <w:r w:rsidR="00D741EE">
              <w:rPr>
                <w:sz w:val="24"/>
                <w:szCs w:val="24"/>
              </w:rPr>
              <w:t>18</w:t>
            </w:r>
          </w:p>
        </w:tc>
      </w:tr>
    </w:tbl>
    <w:tbl>
      <w:tblPr>
        <w:tblStyle w:val="a3"/>
        <w:tblpPr w:leftFromText="180" w:rightFromText="180" w:vertAnchor="text" w:horzAnchor="margin" w:tblpY="211"/>
        <w:tblW w:w="99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5"/>
        <w:gridCol w:w="4237"/>
      </w:tblGrid>
      <w:tr w:rsidR="00387915" w:rsidRPr="002154EC" w:rsidTr="00681A38">
        <w:trPr>
          <w:trHeight w:val="483"/>
        </w:trPr>
        <w:tc>
          <w:tcPr>
            <w:tcW w:w="5665" w:type="dxa"/>
          </w:tcPr>
          <w:p w:rsidR="00387915" w:rsidRPr="002154EC" w:rsidRDefault="00387915" w:rsidP="00681A38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37" w:type="dxa"/>
          </w:tcPr>
          <w:p w:rsidR="00387915" w:rsidRPr="002154EC" w:rsidRDefault="00387915" w:rsidP="00681A38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154EC">
              <w:rPr>
                <w:sz w:val="28"/>
                <w:szCs w:val="28"/>
              </w:rPr>
              <w:t>УТВЕРЖДАЮ:</w:t>
            </w:r>
          </w:p>
          <w:p w:rsidR="00387915" w:rsidRPr="002154EC" w:rsidRDefault="00387915" w:rsidP="00681A38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proofErr w:type="spellStart"/>
            <w:r w:rsidRPr="002154EC">
              <w:rPr>
                <w:sz w:val="28"/>
                <w:szCs w:val="28"/>
              </w:rPr>
              <w:t>и.о</w:t>
            </w:r>
            <w:proofErr w:type="spellEnd"/>
            <w:r w:rsidRPr="002154EC">
              <w:rPr>
                <w:sz w:val="28"/>
                <w:szCs w:val="28"/>
              </w:rPr>
              <w:t>. заведующего МАДОУ г. Нижневартовска ДС №78 «Серебряное копытце»</w:t>
            </w:r>
          </w:p>
          <w:p w:rsidR="00387915" w:rsidRPr="002154EC" w:rsidRDefault="00387915" w:rsidP="00681A38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154EC">
              <w:rPr>
                <w:sz w:val="28"/>
                <w:szCs w:val="28"/>
              </w:rPr>
              <w:t xml:space="preserve">___________ Е.В. </w:t>
            </w:r>
            <w:proofErr w:type="spellStart"/>
            <w:r w:rsidRPr="002154EC">
              <w:rPr>
                <w:sz w:val="28"/>
                <w:szCs w:val="28"/>
              </w:rPr>
              <w:t>Кулябина</w:t>
            </w:r>
            <w:proofErr w:type="spellEnd"/>
          </w:p>
          <w:p w:rsidR="00387915" w:rsidRPr="002154EC" w:rsidRDefault="00387915" w:rsidP="00681A38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154EC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22</w:t>
            </w:r>
            <w:r w:rsidRPr="002154EC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июня 2021</w:t>
            </w:r>
            <w:r w:rsidRPr="002154EC">
              <w:rPr>
                <w:sz w:val="28"/>
                <w:szCs w:val="28"/>
              </w:rPr>
              <w:t>г.</w:t>
            </w:r>
          </w:p>
          <w:p w:rsidR="00387915" w:rsidRPr="002154EC" w:rsidRDefault="00387915" w:rsidP="00681A38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387915" w:rsidRPr="002154EC" w:rsidRDefault="00387915" w:rsidP="00681A38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12196F" w:rsidRDefault="00387915" w:rsidP="00387915">
      <w:pPr>
        <w:spacing w:line="240" w:lineRule="auto"/>
        <w:ind w:firstLine="0"/>
        <w:jc w:val="center"/>
        <w:rPr>
          <w:sz w:val="28"/>
          <w:szCs w:val="28"/>
        </w:rPr>
      </w:pPr>
      <w:r w:rsidRPr="00387915">
        <w:rPr>
          <w:sz w:val="28"/>
          <w:szCs w:val="28"/>
        </w:rPr>
        <w:t>График проведения работ по адаптации</w:t>
      </w:r>
    </w:p>
    <w:p w:rsidR="00387915" w:rsidRDefault="00387915" w:rsidP="00387915">
      <w:pPr>
        <w:spacing w:line="240" w:lineRule="auto"/>
        <w:ind w:firstLine="0"/>
        <w:jc w:val="center"/>
        <w:rPr>
          <w:sz w:val="28"/>
          <w:szCs w:val="28"/>
        </w:rPr>
      </w:pPr>
    </w:p>
    <w:tbl>
      <w:tblPr>
        <w:tblStyle w:val="a3"/>
        <w:tblW w:w="10150" w:type="dxa"/>
        <w:tblLook w:val="04A0" w:firstRow="1" w:lastRow="0" w:firstColumn="1" w:lastColumn="0" w:noHBand="0" w:noVBand="1"/>
      </w:tblPr>
      <w:tblGrid>
        <w:gridCol w:w="899"/>
        <w:gridCol w:w="1207"/>
        <w:gridCol w:w="3168"/>
        <w:gridCol w:w="2663"/>
        <w:gridCol w:w="2213"/>
      </w:tblGrid>
      <w:tr w:rsidR="00137E3E" w:rsidTr="00137E3E">
        <w:trPr>
          <w:trHeight w:val="640"/>
        </w:trPr>
        <w:tc>
          <w:tcPr>
            <w:tcW w:w="899" w:type="dxa"/>
            <w:vMerge w:val="restart"/>
          </w:tcPr>
          <w:p w:rsidR="00137E3E" w:rsidRDefault="00137E3E" w:rsidP="0038791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</w:t>
            </w:r>
          </w:p>
        </w:tc>
        <w:tc>
          <w:tcPr>
            <w:tcW w:w="1207" w:type="dxa"/>
            <w:vMerge w:val="restart"/>
          </w:tcPr>
          <w:p w:rsidR="00137E3E" w:rsidRPr="00387915" w:rsidRDefault="00137E3E" w:rsidP="0038791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Квартал</w:t>
            </w:r>
          </w:p>
        </w:tc>
        <w:tc>
          <w:tcPr>
            <w:tcW w:w="5831" w:type="dxa"/>
            <w:gridSpan w:val="2"/>
          </w:tcPr>
          <w:p w:rsidR="00137E3E" w:rsidRPr="00387915" w:rsidRDefault="00137E3E" w:rsidP="0038791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87915">
              <w:rPr>
                <w:sz w:val="28"/>
                <w:szCs w:val="28"/>
              </w:rPr>
              <w:t>Управленческое решение (план</w:t>
            </w:r>
          </w:p>
          <w:p w:rsidR="00137E3E" w:rsidRDefault="00137E3E" w:rsidP="0038791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87915">
              <w:rPr>
                <w:sz w:val="28"/>
                <w:szCs w:val="28"/>
              </w:rPr>
              <w:t>работ по адаптации)</w:t>
            </w:r>
          </w:p>
        </w:tc>
        <w:tc>
          <w:tcPr>
            <w:tcW w:w="2213" w:type="dxa"/>
          </w:tcPr>
          <w:p w:rsidR="00137E3E" w:rsidRDefault="00137E3E" w:rsidP="0038791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87915">
              <w:rPr>
                <w:sz w:val="28"/>
                <w:szCs w:val="28"/>
              </w:rPr>
              <w:t>Примечание</w:t>
            </w:r>
          </w:p>
        </w:tc>
      </w:tr>
      <w:tr w:rsidR="00137E3E" w:rsidTr="00137E3E">
        <w:trPr>
          <w:trHeight w:val="312"/>
        </w:trPr>
        <w:tc>
          <w:tcPr>
            <w:tcW w:w="899" w:type="dxa"/>
            <w:vMerge/>
          </w:tcPr>
          <w:p w:rsidR="00137E3E" w:rsidRDefault="00137E3E" w:rsidP="0038791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207" w:type="dxa"/>
            <w:vMerge/>
          </w:tcPr>
          <w:p w:rsidR="00137E3E" w:rsidRPr="00387915" w:rsidRDefault="00137E3E" w:rsidP="0038791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3168" w:type="dxa"/>
          </w:tcPr>
          <w:p w:rsidR="00137E3E" w:rsidRPr="00387915" w:rsidRDefault="00137E3E" w:rsidP="0038791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87915">
              <w:rPr>
                <w:sz w:val="28"/>
                <w:szCs w:val="28"/>
              </w:rPr>
              <w:t>Перечень</w:t>
            </w:r>
          </w:p>
          <w:p w:rsidR="00137E3E" w:rsidRDefault="00137E3E" w:rsidP="0038791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мероприятий</w:t>
            </w:r>
          </w:p>
        </w:tc>
        <w:tc>
          <w:tcPr>
            <w:tcW w:w="2663" w:type="dxa"/>
          </w:tcPr>
          <w:p w:rsidR="00137E3E" w:rsidRPr="00387915" w:rsidRDefault="00137E3E" w:rsidP="0038791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87915">
              <w:rPr>
                <w:sz w:val="28"/>
                <w:szCs w:val="28"/>
              </w:rPr>
              <w:t>Пункт перечня</w:t>
            </w:r>
          </w:p>
          <w:p w:rsidR="00137E3E" w:rsidRDefault="00137E3E" w:rsidP="0038791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(кратко)</w:t>
            </w:r>
          </w:p>
        </w:tc>
        <w:tc>
          <w:tcPr>
            <w:tcW w:w="2213" w:type="dxa"/>
          </w:tcPr>
          <w:p w:rsidR="00137E3E" w:rsidRDefault="00137E3E" w:rsidP="0038791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137E3E" w:rsidTr="00137E3E">
        <w:trPr>
          <w:trHeight w:val="312"/>
        </w:trPr>
        <w:tc>
          <w:tcPr>
            <w:tcW w:w="899" w:type="dxa"/>
          </w:tcPr>
          <w:p w:rsidR="00137E3E" w:rsidRPr="008731C1" w:rsidRDefault="00137E3E" w:rsidP="00137E3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731C1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2</w:t>
            </w:r>
            <w:r w:rsidRPr="008731C1">
              <w:rPr>
                <w:sz w:val="24"/>
                <w:szCs w:val="24"/>
              </w:rPr>
              <w:t xml:space="preserve"> г</w:t>
            </w:r>
          </w:p>
        </w:tc>
        <w:tc>
          <w:tcPr>
            <w:tcW w:w="1207" w:type="dxa"/>
          </w:tcPr>
          <w:p w:rsidR="00137E3E" w:rsidRPr="00137E3E" w:rsidRDefault="00137E3E" w:rsidP="00681A38">
            <w:pPr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3168" w:type="dxa"/>
          </w:tcPr>
          <w:p w:rsidR="00137E3E" w:rsidRPr="001C6EEF" w:rsidRDefault="00137E3E" w:rsidP="00681A38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2663" w:type="dxa"/>
          </w:tcPr>
          <w:p w:rsidR="00137E3E" w:rsidRPr="001C6EEF" w:rsidRDefault="00137E3E" w:rsidP="00681A38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Выполнить нанесение контрастной маркировки входной калитки</w:t>
            </w:r>
          </w:p>
        </w:tc>
        <w:tc>
          <w:tcPr>
            <w:tcW w:w="2213" w:type="dxa"/>
          </w:tcPr>
          <w:p w:rsidR="00137E3E" w:rsidRPr="00681A38" w:rsidRDefault="00137E3E" w:rsidP="00681A3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Своими силами</w:t>
            </w:r>
          </w:p>
        </w:tc>
      </w:tr>
      <w:tr w:rsidR="00137E3E" w:rsidTr="00137E3E">
        <w:trPr>
          <w:trHeight w:val="312"/>
        </w:trPr>
        <w:tc>
          <w:tcPr>
            <w:tcW w:w="899" w:type="dxa"/>
          </w:tcPr>
          <w:p w:rsidR="00137E3E" w:rsidRPr="00137E3E" w:rsidRDefault="00137E3E" w:rsidP="00137E3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37E3E">
              <w:rPr>
                <w:sz w:val="24"/>
                <w:szCs w:val="24"/>
              </w:rPr>
              <w:t xml:space="preserve">2022 </w:t>
            </w:r>
            <w:r>
              <w:rPr>
                <w:sz w:val="24"/>
                <w:szCs w:val="24"/>
              </w:rPr>
              <w:t>г</w:t>
            </w:r>
          </w:p>
        </w:tc>
        <w:tc>
          <w:tcPr>
            <w:tcW w:w="1207" w:type="dxa"/>
          </w:tcPr>
          <w:p w:rsidR="00137E3E" w:rsidRPr="00137E3E" w:rsidRDefault="00137E3E" w:rsidP="00137E3E">
            <w:pPr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IV</w:t>
            </w:r>
          </w:p>
        </w:tc>
        <w:tc>
          <w:tcPr>
            <w:tcW w:w="3168" w:type="dxa"/>
          </w:tcPr>
          <w:p w:rsidR="00137E3E" w:rsidRPr="00681A38" w:rsidRDefault="00137E3E" w:rsidP="00137E3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81A38">
              <w:rPr>
                <w:sz w:val="24"/>
                <w:szCs w:val="24"/>
              </w:rPr>
              <w:t>Путь (пути) движения на территории</w:t>
            </w:r>
            <w:r>
              <w:rPr>
                <w:sz w:val="24"/>
                <w:szCs w:val="24"/>
              </w:rPr>
              <w:t xml:space="preserve"> (в том числе путей эвакуации)</w:t>
            </w:r>
          </w:p>
          <w:p w:rsidR="00137E3E" w:rsidRPr="00681A38" w:rsidRDefault="00137E3E" w:rsidP="00137E3E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663" w:type="dxa"/>
          </w:tcPr>
          <w:p w:rsidR="00137E3E" w:rsidRPr="00681A38" w:rsidRDefault="00137E3E" w:rsidP="00137E3E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Обеспечить контрастную маркировку дверных проемов, путем оклеивания клейкой лентой цвета, отличного от цвета двери шириной не менее 50мм по периметру дверного проема.</w:t>
            </w:r>
          </w:p>
          <w:p w:rsidR="00137E3E" w:rsidRPr="00681A38" w:rsidRDefault="00137E3E" w:rsidP="00137E3E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213" w:type="dxa"/>
          </w:tcPr>
          <w:p w:rsidR="00137E3E" w:rsidRPr="00681A38" w:rsidRDefault="00137E3E" w:rsidP="00137E3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Своими силами</w:t>
            </w:r>
          </w:p>
        </w:tc>
      </w:tr>
      <w:tr w:rsidR="00137E3E" w:rsidTr="00137E3E">
        <w:trPr>
          <w:trHeight w:val="312"/>
        </w:trPr>
        <w:tc>
          <w:tcPr>
            <w:tcW w:w="899" w:type="dxa"/>
          </w:tcPr>
          <w:p w:rsidR="00137E3E" w:rsidRPr="008731C1" w:rsidRDefault="00137E3E" w:rsidP="00681A3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2022</w:t>
            </w:r>
            <w:r>
              <w:rPr>
                <w:sz w:val="24"/>
                <w:szCs w:val="24"/>
              </w:rPr>
              <w:t xml:space="preserve"> г</w:t>
            </w:r>
          </w:p>
        </w:tc>
        <w:tc>
          <w:tcPr>
            <w:tcW w:w="1207" w:type="dxa"/>
          </w:tcPr>
          <w:p w:rsidR="00137E3E" w:rsidRPr="00137E3E" w:rsidRDefault="00137E3E" w:rsidP="00681A38">
            <w:pPr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3168" w:type="dxa"/>
          </w:tcPr>
          <w:p w:rsidR="00137E3E" w:rsidRDefault="00137E3E" w:rsidP="00681A3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>Лестница (наружная)</w:t>
            </w:r>
            <w:r>
              <w:rPr>
                <w:sz w:val="24"/>
                <w:szCs w:val="24"/>
              </w:rPr>
              <w:t>:</w:t>
            </w:r>
          </w:p>
          <w:p w:rsidR="00137E3E" w:rsidRPr="00681A38" w:rsidRDefault="00137E3E" w:rsidP="00681A38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663" w:type="dxa"/>
          </w:tcPr>
          <w:p w:rsidR="00137E3E" w:rsidRPr="00137E3E" w:rsidRDefault="00137E3E" w:rsidP="00137E3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37E3E">
              <w:rPr>
                <w:sz w:val="24"/>
                <w:szCs w:val="24"/>
              </w:rPr>
              <w:t>Разместить тактильную ленту на ступенях;</w:t>
            </w:r>
          </w:p>
          <w:p w:rsidR="00137E3E" w:rsidRPr="00681A38" w:rsidRDefault="00137E3E" w:rsidP="00137E3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37E3E">
              <w:rPr>
                <w:sz w:val="24"/>
                <w:szCs w:val="24"/>
              </w:rPr>
              <w:t>Приобрести у становить поручни. Поручни следует располагать на высоте 0,9 м, у пандусов - дополнительно и на высоте 0,7 м. Верхний и нижний поручни пандуса должны быть расположены в одной вертикальной плоскости.</w:t>
            </w:r>
          </w:p>
        </w:tc>
        <w:tc>
          <w:tcPr>
            <w:tcW w:w="2213" w:type="dxa"/>
          </w:tcPr>
          <w:p w:rsidR="00137E3E" w:rsidRPr="00681A38" w:rsidRDefault="00137E3E" w:rsidP="00681A3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1C1">
              <w:rPr>
                <w:sz w:val="24"/>
                <w:szCs w:val="24"/>
              </w:rPr>
              <w:t>По мере финансирования</w:t>
            </w:r>
          </w:p>
        </w:tc>
      </w:tr>
      <w:tr w:rsidR="00137E3E" w:rsidTr="00137E3E">
        <w:trPr>
          <w:trHeight w:val="312"/>
        </w:trPr>
        <w:tc>
          <w:tcPr>
            <w:tcW w:w="899" w:type="dxa"/>
          </w:tcPr>
          <w:p w:rsidR="00137E3E" w:rsidRPr="008731C1" w:rsidRDefault="00137E3E" w:rsidP="008731C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2025</w:t>
            </w:r>
            <w:r w:rsidRPr="008731C1">
              <w:rPr>
                <w:sz w:val="24"/>
                <w:szCs w:val="24"/>
              </w:rPr>
              <w:t xml:space="preserve"> г</w:t>
            </w:r>
          </w:p>
        </w:tc>
        <w:tc>
          <w:tcPr>
            <w:tcW w:w="1207" w:type="dxa"/>
          </w:tcPr>
          <w:p w:rsidR="00137E3E" w:rsidRPr="00137E3E" w:rsidRDefault="00137E3E" w:rsidP="00681A38">
            <w:pPr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V</w:t>
            </w:r>
          </w:p>
        </w:tc>
        <w:tc>
          <w:tcPr>
            <w:tcW w:w="3168" w:type="dxa"/>
          </w:tcPr>
          <w:p w:rsidR="00137E3E" w:rsidRDefault="00137E3E" w:rsidP="00681A3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70B3C">
              <w:rPr>
                <w:sz w:val="24"/>
                <w:szCs w:val="24"/>
              </w:rPr>
              <w:t>Пандус (наружный)</w:t>
            </w:r>
            <w:r>
              <w:rPr>
                <w:sz w:val="24"/>
                <w:szCs w:val="24"/>
              </w:rPr>
              <w:t>:</w:t>
            </w:r>
          </w:p>
          <w:p w:rsidR="00137E3E" w:rsidRPr="00681A38" w:rsidRDefault="00137E3E" w:rsidP="00681A38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663" w:type="dxa"/>
          </w:tcPr>
          <w:p w:rsidR="00137E3E" w:rsidRPr="00681A38" w:rsidRDefault="00137E3E" w:rsidP="00681A3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37E3E">
              <w:rPr>
                <w:sz w:val="24"/>
                <w:szCs w:val="24"/>
              </w:rPr>
              <w:t xml:space="preserve">Приобрести или изготовить самостоятельно пандус. Длина непрерывного </w:t>
            </w:r>
            <w:r w:rsidRPr="00137E3E">
              <w:rPr>
                <w:sz w:val="24"/>
                <w:szCs w:val="24"/>
              </w:rPr>
              <w:lastRenderedPageBreak/>
              <w:t>марша пандуса не должна превышать 9,0 м, а уклон не круче 1:20 (5%).</w:t>
            </w:r>
          </w:p>
        </w:tc>
        <w:tc>
          <w:tcPr>
            <w:tcW w:w="2213" w:type="dxa"/>
          </w:tcPr>
          <w:p w:rsidR="00137E3E" w:rsidRPr="00681A38" w:rsidRDefault="00137E3E" w:rsidP="00681A3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1C1">
              <w:rPr>
                <w:sz w:val="24"/>
                <w:szCs w:val="24"/>
              </w:rPr>
              <w:lastRenderedPageBreak/>
              <w:t>По мере финансирования</w:t>
            </w:r>
          </w:p>
        </w:tc>
      </w:tr>
    </w:tbl>
    <w:p w:rsidR="00387915" w:rsidRDefault="00387915" w:rsidP="00387915">
      <w:pPr>
        <w:spacing w:line="240" w:lineRule="auto"/>
        <w:ind w:firstLine="0"/>
        <w:jc w:val="center"/>
        <w:rPr>
          <w:sz w:val="28"/>
          <w:szCs w:val="28"/>
        </w:rPr>
      </w:pPr>
    </w:p>
    <w:p w:rsidR="0045594E" w:rsidRDefault="0045594E" w:rsidP="00387915">
      <w:pPr>
        <w:spacing w:line="240" w:lineRule="auto"/>
        <w:ind w:firstLine="0"/>
        <w:jc w:val="center"/>
        <w:rPr>
          <w:sz w:val="28"/>
          <w:szCs w:val="28"/>
        </w:rPr>
      </w:pPr>
    </w:p>
    <w:p w:rsidR="0045594E" w:rsidRDefault="0045594E" w:rsidP="00387915">
      <w:pPr>
        <w:spacing w:line="240" w:lineRule="auto"/>
        <w:ind w:firstLine="0"/>
        <w:jc w:val="center"/>
        <w:rPr>
          <w:sz w:val="28"/>
          <w:szCs w:val="28"/>
        </w:rPr>
      </w:pPr>
    </w:p>
    <w:p w:rsidR="0045594E" w:rsidRDefault="0045594E" w:rsidP="00387915">
      <w:pPr>
        <w:spacing w:line="240" w:lineRule="auto"/>
        <w:ind w:firstLine="0"/>
        <w:jc w:val="center"/>
        <w:rPr>
          <w:sz w:val="28"/>
          <w:szCs w:val="28"/>
        </w:rPr>
      </w:pPr>
    </w:p>
    <w:p w:rsidR="0045594E" w:rsidRDefault="0045594E" w:rsidP="00387915">
      <w:pPr>
        <w:spacing w:line="240" w:lineRule="auto"/>
        <w:ind w:firstLine="0"/>
        <w:jc w:val="center"/>
        <w:rPr>
          <w:sz w:val="28"/>
          <w:szCs w:val="28"/>
        </w:rPr>
      </w:pPr>
    </w:p>
    <w:p w:rsidR="0045594E" w:rsidRDefault="0045594E" w:rsidP="00387915">
      <w:pPr>
        <w:spacing w:line="240" w:lineRule="auto"/>
        <w:ind w:firstLine="0"/>
        <w:jc w:val="center"/>
        <w:rPr>
          <w:sz w:val="28"/>
          <w:szCs w:val="28"/>
        </w:rPr>
      </w:pPr>
    </w:p>
    <w:p w:rsidR="0045594E" w:rsidRDefault="0045594E" w:rsidP="00387915">
      <w:pPr>
        <w:spacing w:line="240" w:lineRule="auto"/>
        <w:ind w:firstLine="0"/>
        <w:jc w:val="center"/>
        <w:rPr>
          <w:sz w:val="28"/>
          <w:szCs w:val="28"/>
        </w:rPr>
      </w:pPr>
    </w:p>
    <w:p w:rsidR="0045594E" w:rsidRDefault="0045594E" w:rsidP="00387915">
      <w:pPr>
        <w:spacing w:line="240" w:lineRule="auto"/>
        <w:ind w:firstLine="0"/>
        <w:jc w:val="center"/>
        <w:rPr>
          <w:sz w:val="28"/>
          <w:szCs w:val="28"/>
        </w:rPr>
      </w:pPr>
    </w:p>
    <w:p w:rsidR="0045594E" w:rsidRDefault="0045594E" w:rsidP="00387915">
      <w:pPr>
        <w:spacing w:line="240" w:lineRule="auto"/>
        <w:ind w:firstLine="0"/>
        <w:jc w:val="center"/>
        <w:rPr>
          <w:sz w:val="28"/>
          <w:szCs w:val="28"/>
        </w:rPr>
      </w:pPr>
    </w:p>
    <w:p w:rsidR="0045594E" w:rsidRDefault="0045594E" w:rsidP="00387915">
      <w:pPr>
        <w:spacing w:line="240" w:lineRule="auto"/>
        <w:ind w:firstLine="0"/>
        <w:jc w:val="center"/>
        <w:rPr>
          <w:sz w:val="28"/>
          <w:szCs w:val="28"/>
        </w:rPr>
      </w:pPr>
    </w:p>
    <w:p w:rsidR="0045594E" w:rsidRDefault="0045594E" w:rsidP="00387915">
      <w:pPr>
        <w:spacing w:line="240" w:lineRule="auto"/>
        <w:ind w:firstLine="0"/>
        <w:jc w:val="center"/>
        <w:rPr>
          <w:sz w:val="28"/>
          <w:szCs w:val="28"/>
        </w:rPr>
      </w:pPr>
    </w:p>
    <w:p w:rsidR="0045594E" w:rsidRDefault="0045594E" w:rsidP="00387915">
      <w:pPr>
        <w:spacing w:line="240" w:lineRule="auto"/>
        <w:ind w:firstLine="0"/>
        <w:jc w:val="center"/>
        <w:rPr>
          <w:sz w:val="28"/>
          <w:szCs w:val="28"/>
        </w:rPr>
      </w:pPr>
    </w:p>
    <w:p w:rsidR="0045594E" w:rsidRDefault="0045594E" w:rsidP="00387915">
      <w:pPr>
        <w:spacing w:line="240" w:lineRule="auto"/>
        <w:ind w:firstLine="0"/>
        <w:jc w:val="center"/>
        <w:rPr>
          <w:sz w:val="28"/>
          <w:szCs w:val="28"/>
        </w:rPr>
      </w:pPr>
    </w:p>
    <w:p w:rsidR="0045594E" w:rsidRDefault="0045594E" w:rsidP="00387915">
      <w:pPr>
        <w:spacing w:line="240" w:lineRule="auto"/>
        <w:ind w:firstLine="0"/>
        <w:jc w:val="center"/>
        <w:rPr>
          <w:sz w:val="28"/>
          <w:szCs w:val="28"/>
        </w:rPr>
      </w:pPr>
    </w:p>
    <w:p w:rsidR="0045594E" w:rsidRDefault="0045594E" w:rsidP="00387915">
      <w:pPr>
        <w:spacing w:line="240" w:lineRule="auto"/>
        <w:ind w:firstLine="0"/>
        <w:jc w:val="center"/>
        <w:rPr>
          <w:sz w:val="28"/>
          <w:szCs w:val="28"/>
        </w:rPr>
      </w:pPr>
    </w:p>
    <w:p w:rsidR="0045594E" w:rsidRDefault="0045594E" w:rsidP="00387915">
      <w:pPr>
        <w:spacing w:line="240" w:lineRule="auto"/>
        <w:ind w:firstLine="0"/>
        <w:jc w:val="center"/>
        <w:rPr>
          <w:sz w:val="28"/>
          <w:szCs w:val="28"/>
        </w:rPr>
      </w:pPr>
    </w:p>
    <w:p w:rsidR="0045594E" w:rsidRDefault="0045594E" w:rsidP="00387915">
      <w:pPr>
        <w:spacing w:line="240" w:lineRule="auto"/>
        <w:ind w:firstLine="0"/>
        <w:jc w:val="center"/>
        <w:rPr>
          <w:sz w:val="28"/>
          <w:szCs w:val="28"/>
        </w:rPr>
      </w:pPr>
    </w:p>
    <w:p w:rsidR="0045594E" w:rsidRDefault="0045594E" w:rsidP="00387915">
      <w:pPr>
        <w:spacing w:line="240" w:lineRule="auto"/>
        <w:ind w:firstLine="0"/>
        <w:jc w:val="center"/>
        <w:rPr>
          <w:sz w:val="28"/>
          <w:szCs w:val="28"/>
        </w:rPr>
      </w:pPr>
    </w:p>
    <w:p w:rsidR="0045594E" w:rsidRDefault="0045594E" w:rsidP="00387915">
      <w:pPr>
        <w:spacing w:line="240" w:lineRule="auto"/>
        <w:ind w:firstLine="0"/>
        <w:jc w:val="center"/>
        <w:rPr>
          <w:sz w:val="28"/>
          <w:szCs w:val="28"/>
        </w:rPr>
      </w:pPr>
    </w:p>
    <w:p w:rsidR="0045594E" w:rsidRDefault="0045594E" w:rsidP="00387915">
      <w:pPr>
        <w:spacing w:line="240" w:lineRule="auto"/>
        <w:ind w:firstLine="0"/>
        <w:jc w:val="center"/>
        <w:rPr>
          <w:sz w:val="28"/>
          <w:szCs w:val="28"/>
        </w:rPr>
      </w:pPr>
    </w:p>
    <w:p w:rsidR="0045594E" w:rsidRDefault="0045594E" w:rsidP="00387915">
      <w:pPr>
        <w:spacing w:line="240" w:lineRule="auto"/>
        <w:ind w:firstLine="0"/>
        <w:jc w:val="center"/>
        <w:rPr>
          <w:sz w:val="28"/>
          <w:szCs w:val="28"/>
        </w:rPr>
      </w:pPr>
    </w:p>
    <w:p w:rsidR="0045594E" w:rsidRDefault="0045594E" w:rsidP="00387915">
      <w:pPr>
        <w:spacing w:line="240" w:lineRule="auto"/>
        <w:ind w:firstLine="0"/>
        <w:jc w:val="center"/>
        <w:rPr>
          <w:sz w:val="28"/>
          <w:szCs w:val="28"/>
        </w:rPr>
      </w:pPr>
    </w:p>
    <w:p w:rsidR="0045594E" w:rsidRDefault="0045594E" w:rsidP="00387915">
      <w:pPr>
        <w:spacing w:line="240" w:lineRule="auto"/>
        <w:ind w:firstLine="0"/>
        <w:jc w:val="center"/>
        <w:rPr>
          <w:sz w:val="28"/>
          <w:szCs w:val="28"/>
        </w:rPr>
      </w:pPr>
    </w:p>
    <w:p w:rsidR="0045594E" w:rsidRDefault="0045594E" w:rsidP="00387915">
      <w:pPr>
        <w:spacing w:line="240" w:lineRule="auto"/>
        <w:ind w:firstLine="0"/>
        <w:jc w:val="center"/>
        <w:rPr>
          <w:sz w:val="28"/>
          <w:szCs w:val="28"/>
        </w:rPr>
      </w:pPr>
    </w:p>
    <w:p w:rsidR="0045594E" w:rsidRDefault="0045594E" w:rsidP="00387915">
      <w:pPr>
        <w:spacing w:line="240" w:lineRule="auto"/>
        <w:ind w:firstLine="0"/>
        <w:jc w:val="center"/>
        <w:rPr>
          <w:sz w:val="28"/>
          <w:szCs w:val="28"/>
        </w:rPr>
      </w:pPr>
    </w:p>
    <w:p w:rsidR="0045594E" w:rsidRDefault="0045594E" w:rsidP="00387915">
      <w:pPr>
        <w:spacing w:line="240" w:lineRule="auto"/>
        <w:ind w:firstLine="0"/>
        <w:jc w:val="center"/>
        <w:rPr>
          <w:sz w:val="28"/>
          <w:szCs w:val="28"/>
        </w:rPr>
      </w:pPr>
    </w:p>
    <w:p w:rsidR="0045594E" w:rsidRDefault="0045594E" w:rsidP="00387915">
      <w:pPr>
        <w:spacing w:line="240" w:lineRule="auto"/>
        <w:ind w:firstLine="0"/>
        <w:jc w:val="center"/>
        <w:rPr>
          <w:sz w:val="28"/>
          <w:szCs w:val="28"/>
        </w:rPr>
      </w:pPr>
    </w:p>
    <w:p w:rsidR="0045594E" w:rsidRDefault="0045594E" w:rsidP="00387915">
      <w:pPr>
        <w:spacing w:line="240" w:lineRule="auto"/>
        <w:ind w:firstLine="0"/>
        <w:jc w:val="center"/>
        <w:rPr>
          <w:sz w:val="28"/>
          <w:szCs w:val="28"/>
        </w:rPr>
      </w:pPr>
    </w:p>
    <w:p w:rsidR="0045594E" w:rsidRDefault="0045594E" w:rsidP="00387915">
      <w:pPr>
        <w:spacing w:line="240" w:lineRule="auto"/>
        <w:ind w:firstLine="0"/>
        <w:jc w:val="center"/>
        <w:rPr>
          <w:sz w:val="28"/>
          <w:szCs w:val="28"/>
        </w:rPr>
      </w:pPr>
    </w:p>
    <w:p w:rsidR="0045594E" w:rsidRDefault="0045594E" w:rsidP="00387915">
      <w:pPr>
        <w:spacing w:line="240" w:lineRule="auto"/>
        <w:ind w:firstLine="0"/>
        <w:jc w:val="center"/>
        <w:rPr>
          <w:sz w:val="28"/>
          <w:szCs w:val="28"/>
        </w:rPr>
      </w:pPr>
    </w:p>
    <w:p w:rsidR="0045594E" w:rsidRDefault="0045594E" w:rsidP="00387915">
      <w:pPr>
        <w:spacing w:line="240" w:lineRule="auto"/>
        <w:ind w:firstLine="0"/>
        <w:jc w:val="center"/>
        <w:rPr>
          <w:sz w:val="28"/>
          <w:szCs w:val="28"/>
        </w:rPr>
      </w:pPr>
    </w:p>
    <w:p w:rsidR="0045594E" w:rsidRDefault="0045594E" w:rsidP="00387915">
      <w:pPr>
        <w:spacing w:line="240" w:lineRule="auto"/>
        <w:ind w:firstLine="0"/>
        <w:jc w:val="center"/>
        <w:rPr>
          <w:sz w:val="28"/>
          <w:szCs w:val="28"/>
        </w:rPr>
      </w:pPr>
    </w:p>
    <w:p w:rsidR="0045594E" w:rsidRDefault="0045594E" w:rsidP="00387915">
      <w:pPr>
        <w:spacing w:line="240" w:lineRule="auto"/>
        <w:ind w:firstLine="0"/>
        <w:jc w:val="center"/>
        <w:rPr>
          <w:sz w:val="28"/>
          <w:szCs w:val="28"/>
        </w:rPr>
      </w:pPr>
    </w:p>
    <w:p w:rsidR="0045594E" w:rsidRDefault="0045594E" w:rsidP="00387915">
      <w:pPr>
        <w:spacing w:line="240" w:lineRule="auto"/>
        <w:ind w:firstLine="0"/>
        <w:jc w:val="center"/>
        <w:rPr>
          <w:sz w:val="28"/>
          <w:szCs w:val="28"/>
        </w:rPr>
      </w:pPr>
    </w:p>
    <w:p w:rsidR="00A40CDB" w:rsidRDefault="00A40CDB" w:rsidP="00387915">
      <w:pPr>
        <w:spacing w:line="240" w:lineRule="auto"/>
        <w:ind w:firstLine="0"/>
        <w:jc w:val="center"/>
        <w:rPr>
          <w:sz w:val="28"/>
          <w:szCs w:val="28"/>
        </w:rPr>
      </w:pPr>
    </w:p>
    <w:p w:rsidR="00A40CDB" w:rsidRDefault="00A40CDB" w:rsidP="00387915">
      <w:pPr>
        <w:spacing w:line="240" w:lineRule="auto"/>
        <w:ind w:firstLine="0"/>
        <w:jc w:val="center"/>
        <w:rPr>
          <w:sz w:val="28"/>
          <w:szCs w:val="28"/>
        </w:rPr>
      </w:pPr>
    </w:p>
    <w:p w:rsidR="00A40CDB" w:rsidRDefault="00A40CDB" w:rsidP="00387915">
      <w:pPr>
        <w:spacing w:line="240" w:lineRule="auto"/>
        <w:ind w:firstLine="0"/>
        <w:jc w:val="center"/>
        <w:rPr>
          <w:sz w:val="28"/>
          <w:szCs w:val="28"/>
        </w:rPr>
      </w:pPr>
      <w:bookmarkStart w:id="0" w:name="_GoBack"/>
      <w:bookmarkEnd w:id="0"/>
    </w:p>
    <w:p w:rsidR="0045594E" w:rsidRDefault="0045594E" w:rsidP="00387915">
      <w:pPr>
        <w:spacing w:line="240" w:lineRule="auto"/>
        <w:ind w:firstLine="0"/>
        <w:jc w:val="center"/>
        <w:rPr>
          <w:sz w:val="28"/>
          <w:szCs w:val="28"/>
        </w:rPr>
      </w:pPr>
    </w:p>
    <w:p w:rsidR="0045594E" w:rsidRDefault="0045594E" w:rsidP="00387915">
      <w:pPr>
        <w:spacing w:line="240" w:lineRule="auto"/>
        <w:ind w:firstLine="0"/>
        <w:jc w:val="center"/>
        <w:rPr>
          <w:sz w:val="28"/>
          <w:szCs w:val="28"/>
        </w:rPr>
      </w:pPr>
    </w:p>
    <w:p w:rsidR="0045594E" w:rsidRDefault="0045594E" w:rsidP="00387915">
      <w:pPr>
        <w:spacing w:line="240" w:lineRule="auto"/>
        <w:ind w:firstLine="0"/>
        <w:jc w:val="center"/>
        <w:rPr>
          <w:sz w:val="28"/>
          <w:szCs w:val="28"/>
        </w:rPr>
      </w:pPr>
    </w:p>
    <w:tbl>
      <w:tblPr>
        <w:tblStyle w:val="a3"/>
        <w:tblpPr w:leftFromText="180" w:rightFromText="180" w:vertAnchor="text" w:horzAnchor="margin" w:tblpY="211"/>
        <w:tblW w:w="99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5"/>
        <w:gridCol w:w="4237"/>
      </w:tblGrid>
      <w:tr w:rsidR="0045594E" w:rsidRPr="002154EC" w:rsidTr="00B94AFB">
        <w:trPr>
          <w:trHeight w:val="483"/>
        </w:trPr>
        <w:tc>
          <w:tcPr>
            <w:tcW w:w="5665" w:type="dxa"/>
          </w:tcPr>
          <w:p w:rsidR="0045594E" w:rsidRPr="002154EC" w:rsidRDefault="0045594E" w:rsidP="00B94AFB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237" w:type="dxa"/>
          </w:tcPr>
          <w:p w:rsidR="0045594E" w:rsidRPr="002154EC" w:rsidRDefault="0045594E" w:rsidP="00B94AFB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154EC">
              <w:rPr>
                <w:sz w:val="28"/>
                <w:szCs w:val="28"/>
              </w:rPr>
              <w:t>УТВЕРЖДАЮ:</w:t>
            </w:r>
          </w:p>
          <w:p w:rsidR="0045594E" w:rsidRPr="002154EC" w:rsidRDefault="0045594E" w:rsidP="00B94AFB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proofErr w:type="spellStart"/>
            <w:r w:rsidRPr="002154EC">
              <w:rPr>
                <w:sz w:val="28"/>
                <w:szCs w:val="28"/>
              </w:rPr>
              <w:t>и.о</w:t>
            </w:r>
            <w:proofErr w:type="spellEnd"/>
            <w:r w:rsidRPr="002154EC">
              <w:rPr>
                <w:sz w:val="28"/>
                <w:szCs w:val="28"/>
              </w:rPr>
              <w:t>. заведующего МАДОУ г. Нижневартовска ДС №78 «Серебряное копытце»</w:t>
            </w:r>
          </w:p>
          <w:p w:rsidR="0045594E" w:rsidRPr="002154EC" w:rsidRDefault="0045594E" w:rsidP="00B94AFB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154EC">
              <w:rPr>
                <w:sz w:val="28"/>
                <w:szCs w:val="28"/>
              </w:rPr>
              <w:t xml:space="preserve">___________ Е.В. </w:t>
            </w:r>
            <w:proofErr w:type="spellStart"/>
            <w:r w:rsidRPr="002154EC">
              <w:rPr>
                <w:sz w:val="28"/>
                <w:szCs w:val="28"/>
              </w:rPr>
              <w:t>Кулябина</w:t>
            </w:r>
            <w:proofErr w:type="spellEnd"/>
          </w:p>
          <w:p w:rsidR="0045594E" w:rsidRPr="002154EC" w:rsidRDefault="0045594E" w:rsidP="00B94AFB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154EC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22</w:t>
            </w:r>
            <w:r w:rsidRPr="002154EC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июня 2021</w:t>
            </w:r>
            <w:r w:rsidRPr="002154EC">
              <w:rPr>
                <w:sz w:val="28"/>
                <w:szCs w:val="28"/>
              </w:rPr>
              <w:t>г.</w:t>
            </w:r>
          </w:p>
          <w:p w:rsidR="0045594E" w:rsidRPr="002154EC" w:rsidRDefault="0045594E" w:rsidP="00B94AFB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45594E" w:rsidRPr="002154EC" w:rsidRDefault="0045594E" w:rsidP="00B94AFB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45594E" w:rsidRPr="0045594E" w:rsidRDefault="0045594E" w:rsidP="0045594E">
      <w:pPr>
        <w:shd w:val="clear" w:color="auto" w:fill="FFFFFF"/>
        <w:spacing w:line="240" w:lineRule="auto"/>
        <w:ind w:firstLine="0"/>
        <w:jc w:val="center"/>
        <w:rPr>
          <w:rFonts w:ascii="yandex-sans" w:eastAsia="Times New Roman" w:hAnsi="yandex-sans"/>
          <w:color w:val="000000"/>
          <w:lang w:eastAsia="ru-RU"/>
        </w:rPr>
      </w:pPr>
      <w:r w:rsidRPr="0045594E">
        <w:rPr>
          <w:rFonts w:ascii="yandex-sans" w:eastAsia="Times New Roman" w:hAnsi="yandex-sans"/>
          <w:color w:val="000000"/>
          <w:lang w:eastAsia="ru-RU"/>
        </w:rPr>
        <w:t>График контрольных проверок (оценка результат исполнения плана по адаптации, с</w:t>
      </w:r>
    </w:p>
    <w:p w:rsidR="0045594E" w:rsidRPr="0045594E" w:rsidRDefault="0045594E" w:rsidP="0045594E">
      <w:pPr>
        <w:shd w:val="clear" w:color="auto" w:fill="FFFFFF"/>
        <w:spacing w:line="240" w:lineRule="auto"/>
        <w:ind w:firstLine="0"/>
        <w:jc w:val="center"/>
        <w:rPr>
          <w:rFonts w:ascii="yandex-sans" w:eastAsia="Times New Roman" w:hAnsi="yandex-sans"/>
          <w:color w:val="000000"/>
          <w:lang w:eastAsia="ru-RU"/>
        </w:rPr>
      </w:pPr>
      <w:r w:rsidRPr="0045594E">
        <w:rPr>
          <w:rFonts w:ascii="yandex-sans" w:eastAsia="Times New Roman" w:hAnsi="yandex-sans"/>
          <w:color w:val="000000"/>
          <w:lang w:eastAsia="ru-RU"/>
        </w:rPr>
        <w:t>размещением (обновлением) информации на картах доступности: www.zhit-vmeste.ru;</w:t>
      </w:r>
    </w:p>
    <w:p w:rsidR="0045594E" w:rsidRPr="0045594E" w:rsidRDefault="0045594E" w:rsidP="0045594E">
      <w:pPr>
        <w:shd w:val="clear" w:color="auto" w:fill="FFFFFF"/>
        <w:spacing w:line="240" w:lineRule="auto"/>
        <w:ind w:firstLine="0"/>
        <w:jc w:val="center"/>
        <w:rPr>
          <w:rFonts w:ascii="yandex-sans" w:eastAsia="Times New Roman" w:hAnsi="yandex-sans"/>
          <w:color w:val="000000"/>
          <w:lang w:val="en-US" w:eastAsia="ru-RU"/>
        </w:rPr>
      </w:pPr>
      <w:r w:rsidRPr="0045594E">
        <w:rPr>
          <w:rFonts w:ascii="yandex-sans" w:eastAsia="Times New Roman" w:hAnsi="yandex-sans"/>
          <w:color w:val="000000"/>
          <w:lang w:val="en-US" w:eastAsia="ru-RU"/>
        </w:rPr>
        <w:t>www.kartadostupnosti.ru; www. tismgr.admhmao.ru;)</w:t>
      </w:r>
    </w:p>
    <w:p w:rsidR="0045594E" w:rsidRPr="0045594E" w:rsidRDefault="0045594E" w:rsidP="0045594E">
      <w:pPr>
        <w:spacing w:line="240" w:lineRule="auto"/>
        <w:ind w:firstLine="0"/>
        <w:jc w:val="center"/>
        <w:rPr>
          <w:sz w:val="28"/>
          <w:szCs w:val="28"/>
          <w:lang w:val="en-US"/>
        </w:rPr>
      </w:pPr>
    </w:p>
    <w:tbl>
      <w:tblPr>
        <w:tblStyle w:val="a3"/>
        <w:tblW w:w="10150" w:type="dxa"/>
        <w:tblLook w:val="04A0" w:firstRow="1" w:lastRow="0" w:firstColumn="1" w:lastColumn="0" w:noHBand="0" w:noVBand="1"/>
      </w:tblPr>
      <w:tblGrid>
        <w:gridCol w:w="899"/>
        <w:gridCol w:w="1207"/>
        <w:gridCol w:w="3168"/>
        <w:gridCol w:w="2663"/>
        <w:gridCol w:w="2213"/>
      </w:tblGrid>
      <w:tr w:rsidR="0045594E" w:rsidTr="00B94AFB">
        <w:trPr>
          <w:trHeight w:val="640"/>
        </w:trPr>
        <w:tc>
          <w:tcPr>
            <w:tcW w:w="899" w:type="dxa"/>
            <w:vMerge w:val="restart"/>
          </w:tcPr>
          <w:p w:rsidR="0045594E" w:rsidRDefault="0045594E" w:rsidP="00B94AF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</w:t>
            </w:r>
          </w:p>
        </w:tc>
        <w:tc>
          <w:tcPr>
            <w:tcW w:w="1207" w:type="dxa"/>
            <w:vMerge w:val="restart"/>
          </w:tcPr>
          <w:p w:rsidR="0045594E" w:rsidRPr="00387915" w:rsidRDefault="0045594E" w:rsidP="00B94AF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Квартал</w:t>
            </w:r>
          </w:p>
        </w:tc>
        <w:tc>
          <w:tcPr>
            <w:tcW w:w="5831" w:type="dxa"/>
            <w:gridSpan w:val="2"/>
          </w:tcPr>
          <w:p w:rsidR="0045594E" w:rsidRPr="00387915" w:rsidRDefault="0045594E" w:rsidP="00B94AF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87915">
              <w:rPr>
                <w:sz w:val="28"/>
                <w:szCs w:val="28"/>
              </w:rPr>
              <w:t>Управленческое решение (план</w:t>
            </w:r>
          </w:p>
          <w:p w:rsidR="0045594E" w:rsidRDefault="0045594E" w:rsidP="00B94AF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87915">
              <w:rPr>
                <w:sz w:val="28"/>
                <w:szCs w:val="28"/>
              </w:rPr>
              <w:t>работ по адаптации)</w:t>
            </w:r>
          </w:p>
        </w:tc>
        <w:tc>
          <w:tcPr>
            <w:tcW w:w="2213" w:type="dxa"/>
          </w:tcPr>
          <w:p w:rsidR="0045594E" w:rsidRDefault="0045594E" w:rsidP="00B94AF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87915">
              <w:rPr>
                <w:sz w:val="28"/>
                <w:szCs w:val="28"/>
              </w:rPr>
              <w:t>Примечание</w:t>
            </w:r>
          </w:p>
        </w:tc>
      </w:tr>
      <w:tr w:rsidR="0045594E" w:rsidTr="00B94AFB">
        <w:trPr>
          <w:trHeight w:val="312"/>
        </w:trPr>
        <w:tc>
          <w:tcPr>
            <w:tcW w:w="899" w:type="dxa"/>
            <w:vMerge/>
          </w:tcPr>
          <w:p w:rsidR="0045594E" w:rsidRDefault="0045594E" w:rsidP="00B94AF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207" w:type="dxa"/>
            <w:vMerge/>
          </w:tcPr>
          <w:p w:rsidR="0045594E" w:rsidRPr="00387915" w:rsidRDefault="0045594E" w:rsidP="00B94AF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3168" w:type="dxa"/>
          </w:tcPr>
          <w:p w:rsidR="0045594E" w:rsidRPr="00387915" w:rsidRDefault="0045594E" w:rsidP="00B94AF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87915">
              <w:rPr>
                <w:sz w:val="28"/>
                <w:szCs w:val="28"/>
              </w:rPr>
              <w:t>Перечень</w:t>
            </w:r>
          </w:p>
          <w:p w:rsidR="0045594E" w:rsidRDefault="0045594E" w:rsidP="00B94AF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мероприятий</w:t>
            </w:r>
          </w:p>
        </w:tc>
        <w:tc>
          <w:tcPr>
            <w:tcW w:w="2663" w:type="dxa"/>
          </w:tcPr>
          <w:p w:rsidR="0045594E" w:rsidRPr="00387915" w:rsidRDefault="0045594E" w:rsidP="00B94AF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87915">
              <w:rPr>
                <w:sz w:val="28"/>
                <w:szCs w:val="28"/>
              </w:rPr>
              <w:t>Пункт перечня</w:t>
            </w:r>
          </w:p>
          <w:p w:rsidR="0045594E" w:rsidRDefault="0045594E" w:rsidP="00B94AF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(кратко)</w:t>
            </w:r>
          </w:p>
        </w:tc>
        <w:tc>
          <w:tcPr>
            <w:tcW w:w="2213" w:type="dxa"/>
          </w:tcPr>
          <w:p w:rsidR="0045594E" w:rsidRDefault="0045594E" w:rsidP="00B94AF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45594E" w:rsidTr="00B94AFB">
        <w:trPr>
          <w:trHeight w:val="312"/>
        </w:trPr>
        <w:tc>
          <w:tcPr>
            <w:tcW w:w="899" w:type="dxa"/>
          </w:tcPr>
          <w:p w:rsidR="0045594E" w:rsidRPr="008731C1" w:rsidRDefault="0045594E" w:rsidP="00B94AF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07" w:type="dxa"/>
          </w:tcPr>
          <w:p w:rsidR="0045594E" w:rsidRPr="00137E3E" w:rsidRDefault="0045594E" w:rsidP="00B94AFB">
            <w:pPr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</w:p>
        </w:tc>
        <w:tc>
          <w:tcPr>
            <w:tcW w:w="3168" w:type="dxa"/>
          </w:tcPr>
          <w:p w:rsidR="0045594E" w:rsidRPr="001C6EEF" w:rsidRDefault="0045594E" w:rsidP="00B94AFB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663" w:type="dxa"/>
          </w:tcPr>
          <w:p w:rsidR="0045594E" w:rsidRPr="001C6EEF" w:rsidRDefault="0045594E" w:rsidP="00B94AFB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213" w:type="dxa"/>
          </w:tcPr>
          <w:p w:rsidR="0045594E" w:rsidRPr="00681A38" w:rsidRDefault="0045594E" w:rsidP="00B94AF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5594E" w:rsidTr="00B94AFB">
        <w:trPr>
          <w:trHeight w:val="312"/>
        </w:trPr>
        <w:tc>
          <w:tcPr>
            <w:tcW w:w="899" w:type="dxa"/>
          </w:tcPr>
          <w:p w:rsidR="0045594E" w:rsidRPr="00137E3E" w:rsidRDefault="0045594E" w:rsidP="00B94AF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07" w:type="dxa"/>
          </w:tcPr>
          <w:p w:rsidR="0045594E" w:rsidRPr="00137E3E" w:rsidRDefault="0045594E" w:rsidP="00B94AFB">
            <w:pPr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</w:p>
        </w:tc>
        <w:tc>
          <w:tcPr>
            <w:tcW w:w="3168" w:type="dxa"/>
          </w:tcPr>
          <w:p w:rsidR="0045594E" w:rsidRPr="00681A38" w:rsidRDefault="0045594E" w:rsidP="00B94AFB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663" w:type="dxa"/>
          </w:tcPr>
          <w:p w:rsidR="0045594E" w:rsidRPr="00681A38" w:rsidRDefault="0045594E" w:rsidP="00B94AFB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213" w:type="dxa"/>
          </w:tcPr>
          <w:p w:rsidR="0045594E" w:rsidRPr="00681A38" w:rsidRDefault="0045594E" w:rsidP="00B94AF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5594E" w:rsidTr="00B94AFB">
        <w:trPr>
          <w:trHeight w:val="312"/>
        </w:trPr>
        <w:tc>
          <w:tcPr>
            <w:tcW w:w="899" w:type="dxa"/>
          </w:tcPr>
          <w:p w:rsidR="0045594E" w:rsidRPr="008731C1" w:rsidRDefault="0045594E" w:rsidP="00B94AF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07" w:type="dxa"/>
          </w:tcPr>
          <w:p w:rsidR="0045594E" w:rsidRPr="00137E3E" w:rsidRDefault="0045594E" w:rsidP="00B94AFB">
            <w:pPr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</w:p>
        </w:tc>
        <w:tc>
          <w:tcPr>
            <w:tcW w:w="3168" w:type="dxa"/>
          </w:tcPr>
          <w:p w:rsidR="0045594E" w:rsidRPr="00681A38" w:rsidRDefault="0045594E" w:rsidP="00B94AFB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663" w:type="dxa"/>
          </w:tcPr>
          <w:p w:rsidR="0045594E" w:rsidRPr="00681A38" w:rsidRDefault="0045594E" w:rsidP="00B94AFB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213" w:type="dxa"/>
          </w:tcPr>
          <w:p w:rsidR="0045594E" w:rsidRPr="00681A38" w:rsidRDefault="0045594E" w:rsidP="00B94AFB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45594E" w:rsidTr="00B94AFB">
        <w:trPr>
          <w:trHeight w:val="312"/>
        </w:trPr>
        <w:tc>
          <w:tcPr>
            <w:tcW w:w="899" w:type="dxa"/>
          </w:tcPr>
          <w:p w:rsidR="0045594E" w:rsidRPr="008731C1" w:rsidRDefault="0045594E" w:rsidP="00B94AF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07" w:type="dxa"/>
          </w:tcPr>
          <w:p w:rsidR="0045594E" w:rsidRPr="00137E3E" w:rsidRDefault="0045594E" w:rsidP="00B94AFB">
            <w:pPr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</w:p>
        </w:tc>
        <w:tc>
          <w:tcPr>
            <w:tcW w:w="3168" w:type="dxa"/>
          </w:tcPr>
          <w:p w:rsidR="0045594E" w:rsidRPr="00681A38" w:rsidRDefault="0045594E" w:rsidP="00B94AFB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663" w:type="dxa"/>
          </w:tcPr>
          <w:p w:rsidR="0045594E" w:rsidRPr="00681A38" w:rsidRDefault="0045594E" w:rsidP="00B94AFB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213" w:type="dxa"/>
          </w:tcPr>
          <w:p w:rsidR="0045594E" w:rsidRPr="00681A38" w:rsidRDefault="0045594E" w:rsidP="00B94AFB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45594E" w:rsidTr="00B94AFB">
        <w:trPr>
          <w:trHeight w:val="312"/>
        </w:trPr>
        <w:tc>
          <w:tcPr>
            <w:tcW w:w="899" w:type="dxa"/>
          </w:tcPr>
          <w:p w:rsidR="0045594E" w:rsidRPr="008731C1" w:rsidRDefault="0045594E" w:rsidP="00B94AF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07" w:type="dxa"/>
          </w:tcPr>
          <w:p w:rsidR="0045594E" w:rsidRPr="00137E3E" w:rsidRDefault="0045594E" w:rsidP="00B94AFB">
            <w:pPr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</w:p>
        </w:tc>
        <w:tc>
          <w:tcPr>
            <w:tcW w:w="3168" w:type="dxa"/>
          </w:tcPr>
          <w:p w:rsidR="0045594E" w:rsidRPr="00681A38" w:rsidRDefault="0045594E" w:rsidP="00B94AFB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663" w:type="dxa"/>
          </w:tcPr>
          <w:p w:rsidR="0045594E" w:rsidRPr="00681A38" w:rsidRDefault="0045594E" w:rsidP="00B94AFB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213" w:type="dxa"/>
          </w:tcPr>
          <w:p w:rsidR="0045594E" w:rsidRPr="00681A38" w:rsidRDefault="0045594E" w:rsidP="00B94AFB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45594E" w:rsidTr="00B94AFB">
        <w:trPr>
          <w:trHeight w:val="312"/>
        </w:trPr>
        <w:tc>
          <w:tcPr>
            <w:tcW w:w="899" w:type="dxa"/>
          </w:tcPr>
          <w:p w:rsidR="0045594E" w:rsidRPr="008731C1" w:rsidRDefault="0045594E" w:rsidP="00B94AF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07" w:type="dxa"/>
          </w:tcPr>
          <w:p w:rsidR="0045594E" w:rsidRPr="00137E3E" w:rsidRDefault="0045594E" w:rsidP="00B94AFB">
            <w:pPr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</w:p>
        </w:tc>
        <w:tc>
          <w:tcPr>
            <w:tcW w:w="3168" w:type="dxa"/>
          </w:tcPr>
          <w:p w:rsidR="0045594E" w:rsidRPr="00681A38" w:rsidRDefault="0045594E" w:rsidP="00B94AFB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663" w:type="dxa"/>
          </w:tcPr>
          <w:p w:rsidR="0045594E" w:rsidRPr="00681A38" w:rsidRDefault="0045594E" w:rsidP="00B94AFB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213" w:type="dxa"/>
          </w:tcPr>
          <w:p w:rsidR="0045594E" w:rsidRPr="00681A38" w:rsidRDefault="0045594E" w:rsidP="00B94AFB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45594E" w:rsidTr="00B94AFB">
        <w:trPr>
          <w:trHeight w:val="312"/>
        </w:trPr>
        <w:tc>
          <w:tcPr>
            <w:tcW w:w="899" w:type="dxa"/>
          </w:tcPr>
          <w:p w:rsidR="0045594E" w:rsidRPr="008731C1" w:rsidRDefault="0045594E" w:rsidP="00B94AF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07" w:type="dxa"/>
          </w:tcPr>
          <w:p w:rsidR="0045594E" w:rsidRPr="00137E3E" w:rsidRDefault="0045594E" w:rsidP="00B94AFB">
            <w:pPr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</w:p>
        </w:tc>
        <w:tc>
          <w:tcPr>
            <w:tcW w:w="3168" w:type="dxa"/>
          </w:tcPr>
          <w:p w:rsidR="0045594E" w:rsidRPr="00681A38" w:rsidRDefault="0045594E" w:rsidP="00B94AFB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663" w:type="dxa"/>
          </w:tcPr>
          <w:p w:rsidR="0045594E" w:rsidRPr="00681A38" w:rsidRDefault="0045594E" w:rsidP="00B94AFB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213" w:type="dxa"/>
          </w:tcPr>
          <w:p w:rsidR="0045594E" w:rsidRPr="00681A38" w:rsidRDefault="0045594E" w:rsidP="00B94AFB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45594E" w:rsidTr="00B94AFB">
        <w:trPr>
          <w:trHeight w:val="312"/>
        </w:trPr>
        <w:tc>
          <w:tcPr>
            <w:tcW w:w="899" w:type="dxa"/>
          </w:tcPr>
          <w:p w:rsidR="0045594E" w:rsidRPr="008731C1" w:rsidRDefault="0045594E" w:rsidP="00B94AF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07" w:type="dxa"/>
          </w:tcPr>
          <w:p w:rsidR="0045594E" w:rsidRPr="00137E3E" w:rsidRDefault="0045594E" w:rsidP="00B94AFB">
            <w:pPr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</w:p>
        </w:tc>
        <w:tc>
          <w:tcPr>
            <w:tcW w:w="3168" w:type="dxa"/>
          </w:tcPr>
          <w:p w:rsidR="0045594E" w:rsidRPr="00681A38" w:rsidRDefault="0045594E" w:rsidP="00B94AFB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663" w:type="dxa"/>
          </w:tcPr>
          <w:p w:rsidR="0045594E" w:rsidRPr="00681A38" w:rsidRDefault="0045594E" w:rsidP="00B94AFB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213" w:type="dxa"/>
          </w:tcPr>
          <w:p w:rsidR="0045594E" w:rsidRPr="00681A38" w:rsidRDefault="0045594E" w:rsidP="00B94AFB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45594E" w:rsidTr="00B94AFB">
        <w:trPr>
          <w:trHeight w:val="312"/>
        </w:trPr>
        <w:tc>
          <w:tcPr>
            <w:tcW w:w="899" w:type="dxa"/>
          </w:tcPr>
          <w:p w:rsidR="0045594E" w:rsidRPr="008731C1" w:rsidRDefault="0045594E" w:rsidP="00B94AF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07" w:type="dxa"/>
          </w:tcPr>
          <w:p w:rsidR="0045594E" w:rsidRPr="00137E3E" w:rsidRDefault="0045594E" w:rsidP="00B94AFB">
            <w:pPr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</w:p>
        </w:tc>
        <w:tc>
          <w:tcPr>
            <w:tcW w:w="3168" w:type="dxa"/>
          </w:tcPr>
          <w:p w:rsidR="0045594E" w:rsidRPr="00681A38" w:rsidRDefault="0045594E" w:rsidP="00B94AFB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663" w:type="dxa"/>
          </w:tcPr>
          <w:p w:rsidR="0045594E" w:rsidRPr="00681A38" w:rsidRDefault="0045594E" w:rsidP="00B94AFB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213" w:type="dxa"/>
          </w:tcPr>
          <w:p w:rsidR="0045594E" w:rsidRPr="00681A38" w:rsidRDefault="0045594E" w:rsidP="00B94AFB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45594E" w:rsidTr="00B94AFB">
        <w:trPr>
          <w:trHeight w:val="312"/>
        </w:trPr>
        <w:tc>
          <w:tcPr>
            <w:tcW w:w="899" w:type="dxa"/>
          </w:tcPr>
          <w:p w:rsidR="0045594E" w:rsidRPr="008731C1" w:rsidRDefault="0045594E" w:rsidP="00B94AF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07" w:type="dxa"/>
          </w:tcPr>
          <w:p w:rsidR="0045594E" w:rsidRPr="00137E3E" w:rsidRDefault="0045594E" w:rsidP="00B94AFB">
            <w:pPr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</w:p>
        </w:tc>
        <w:tc>
          <w:tcPr>
            <w:tcW w:w="3168" w:type="dxa"/>
          </w:tcPr>
          <w:p w:rsidR="0045594E" w:rsidRPr="00681A38" w:rsidRDefault="0045594E" w:rsidP="00B94AFB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663" w:type="dxa"/>
          </w:tcPr>
          <w:p w:rsidR="0045594E" w:rsidRPr="00681A38" w:rsidRDefault="0045594E" w:rsidP="00B94AFB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213" w:type="dxa"/>
          </w:tcPr>
          <w:p w:rsidR="0045594E" w:rsidRPr="00681A38" w:rsidRDefault="0045594E" w:rsidP="00B94AFB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45594E" w:rsidTr="00B94AFB">
        <w:trPr>
          <w:trHeight w:val="312"/>
        </w:trPr>
        <w:tc>
          <w:tcPr>
            <w:tcW w:w="899" w:type="dxa"/>
          </w:tcPr>
          <w:p w:rsidR="0045594E" w:rsidRPr="008731C1" w:rsidRDefault="0045594E" w:rsidP="00B94AF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07" w:type="dxa"/>
          </w:tcPr>
          <w:p w:rsidR="0045594E" w:rsidRPr="00137E3E" w:rsidRDefault="0045594E" w:rsidP="00B94AFB">
            <w:pPr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</w:p>
        </w:tc>
        <w:tc>
          <w:tcPr>
            <w:tcW w:w="3168" w:type="dxa"/>
          </w:tcPr>
          <w:p w:rsidR="0045594E" w:rsidRPr="00681A38" w:rsidRDefault="0045594E" w:rsidP="00B94AFB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663" w:type="dxa"/>
          </w:tcPr>
          <w:p w:rsidR="0045594E" w:rsidRPr="00681A38" w:rsidRDefault="0045594E" w:rsidP="00B94AFB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213" w:type="dxa"/>
          </w:tcPr>
          <w:p w:rsidR="0045594E" w:rsidRPr="00681A38" w:rsidRDefault="0045594E" w:rsidP="00B94AFB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45594E" w:rsidTr="00B94AFB">
        <w:trPr>
          <w:trHeight w:val="312"/>
        </w:trPr>
        <w:tc>
          <w:tcPr>
            <w:tcW w:w="899" w:type="dxa"/>
          </w:tcPr>
          <w:p w:rsidR="0045594E" w:rsidRPr="008731C1" w:rsidRDefault="0045594E" w:rsidP="00B94AF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07" w:type="dxa"/>
          </w:tcPr>
          <w:p w:rsidR="0045594E" w:rsidRPr="00137E3E" w:rsidRDefault="0045594E" w:rsidP="00B94AFB">
            <w:pPr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</w:p>
        </w:tc>
        <w:tc>
          <w:tcPr>
            <w:tcW w:w="3168" w:type="dxa"/>
          </w:tcPr>
          <w:p w:rsidR="0045594E" w:rsidRPr="00681A38" w:rsidRDefault="0045594E" w:rsidP="00B94AFB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663" w:type="dxa"/>
          </w:tcPr>
          <w:p w:rsidR="0045594E" w:rsidRPr="00681A38" w:rsidRDefault="0045594E" w:rsidP="00B94AFB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213" w:type="dxa"/>
          </w:tcPr>
          <w:p w:rsidR="0045594E" w:rsidRPr="00681A38" w:rsidRDefault="0045594E" w:rsidP="00B94AFB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45594E" w:rsidTr="00B94AFB">
        <w:trPr>
          <w:trHeight w:val="312"/>
        </w:trPr>
        <w:tc>
          <w:tcPr>
            <w:tcW w:w="899" w:type="dxa"/>
          </w:tcPr>
          <w:p w:rsidR="0045594E" w:rsidRPr="008731C1" w:rsidRDefault="0045594E" w:rsidP="00B94AF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07" w:type="dxa"/>
          </w:tcPr>
          <w:p w:rsidR="0045594E" w:rsidRPr="00137E3E" w:rsidRDefault="0045594E" w:rsidP="00B94AFB">
            <w:pPr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</w:p>
        </w:tc>
        <w:tc>
          <w:tcPr>
            <w:tcW w:w="3168" w:type="dxa"/>
          </w:tcPr>
          <w:p w:rsidR="0045594E" w:rsidRPr="00681A38" w:rsidRDefault="0045594E" w:rsidP="00B94AFB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663" w:type="dxa"/>
          </w:tcPr>
          <w:p w:rsidR="0045594E" w:rsidRPr="00681A38" w:rsidRDefault="0045594E" w:rsidP="00B94AFB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213" w:type="dxa"/>
          </w:tcPr>
          <w:p w:rsidR="0045594E" w:rsidRPr="00681A38" w:rsidRDefault="0045594E" w:rsidP="00B94AFB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45594E" w:rsidTr="00B94AFB">
        <w:trPr>
          <w:trHeight w:val="312"/>
        </w:trPr>
        <w:tc>
          <w:tcPr>
            <w:tcW w:w="899" w:type="dxa"/>
          </w:tcPr>
          <w:p w:rsidR="0045594E" w:rsidRPr="008731C1" w:rsidRDefault="0045594E" w:rsidP="00B94AF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07" w:type="dxa"/>
          </w:tcPr>
          <w:p w:rsidR="0045594E" w:rsidRPr="00137E3E" w:rsidRDefault="0045594E" w:rsidP="00B94AFB">
            <w:pPr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</w:p>
        </w:tc>
        <w:tc>
          <w:tcPr>
            <w:tcW w:w="3168" w:type="dxa"/>
          </w:tcPr>
          <w:p w:rsidR="0045594E" w:rsidRPr="00681A38" w:rsidRDefault="0045594E" w:rsidP="00B94AFB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663" w:type="dxa"/>
          </w:tcPr>
          <w:p w:rsidR="0045594E" w:rsidRPr="00681A38" w:rsidRDefault="0045594E" w:rsidP="00B94AFB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213" w:type="dxa"/>
          </w:tcPr>
          <w:p w:rsidR="0045594E" w:rsidRPr="00681A38" w:rsidRDefault="0045594E" w:rsidP="00B94AFB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45594E" w:rsidTr="00B94AFB">
        <w:trPr>
          <w:trHeight w:val="312"/>
        </w:trPr>
        <w:tc>
          <w:tcPr>
            <w:tcW w:w="899" w:type="dxa"/>
          </w:tcPr>
          <w:p w:rsidR="0045594E" w:rsidRPr="008731C1" w:rsidRDefault="0045594E" w:rsidP="00B94AF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07" w:type="dxa"/>
          </w:tcPr>
          <w:p w:rsidR="0045594E" w:rsidRPr="00137E3E" w:rsidRDefault="0045594E" w:rsidP="00B94AFB">
            <w:pPr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</w:p>
        </w:tc>
        <w:tc>
          <w:tcPr>
            <w:tcW w:w="3168" w:type="dxa"/>
          </w:tcPr>
          <w:p w:rsidR="0045594E" w:rsidRPr="00681A38" w:rsidRDefault="0045594E" w:rsidP="00B94AFB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663" w:type="dxa"/>
          </w:tcPr>
          <w:p w:rsidR="0045594E" w:rsidRPr="00681A38" w:rsidRDefault="0045594E" w:rsidP="00B94AFB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213" w:type="dxa"/>
          </w:tcPr>
          <w:p w:rsidR="0045594E" w:rsidRPr="00681A38" w:rsidRDefault="0045594E" w:rsidP="00B94AFB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45594E" w:rsidTr="00B94AFB">
        <w:trPr>
          <w:trHeight w:val="312"/>
        </w:trPr>
        <w:tc>
          <w:tcPr>
            <w:tcW w:w="899" w:type="dxa"/>
          </w:tcPr>
          <w:p w:rsidR="0045594E" w:rsidRPr="008731C1" w:rsidRDefault="0045594E" w:rsidP="00B94AF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07" w:type="dxa"/>
          </w:tcPr>
          <w:p w:rsidR="0045594E" w:rsidRPr="00137E3E" w:rsidRDefault="0045594E" w:rsidP="00B94AFB">
            <w:pPr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</w:p>
        </w:tc>
        <w:tc>
          <w:tcPr>
            <w:tcW w:w="3168" w:type="dxa"/>
          </w:tcPr>
          <w:p w:rsidR="0045594E" w:rsidRPr="00681A38" w:rsidRDefault="0045594E" w:rsidP="00B94AFB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663" w:type="dxa"/>
          </w:tcPr>
          <w:p w:rsidR="0045594E" w:rsidRPr="00681A38" w:rsidRDefault="0045594E" w:rsidP="00B94AFB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213" w:type="dxa"/>
          </w:tcPr>
          <w:p w:rsidR="0045594E" w:rsidRPr="00681A38" w:rsidRDefault="0045594E" w:rsidP="00B94AFB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45594E" w:rsidTr="00B94AFB">
        <w:trPr>
          <w:trHeight w:val="312"/>
        </w:trPr>
        <w:tc>
          <w:tcPr>
            <w:tcW w:w="899" w:type="dxa"/>
          </w:tcPr>
          <w:p w:rsidR="0045594E" w:rsidRPr="008731C1" w:rsidRDefault="0045594E" w:rsidP="00B94AF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07" w:type="dxa"/>
          </w:tcPr>
          <w:p w:rsidR="0045594E" w:rsidRPr="00137E3E" w:rsidRDefault="0045594E" w:rsidP="00B94AFB">
            <w:pPr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</w:p>
        </w:tc>
        <w:tc>
          <w:tcPr>
            <w:tcW w:w="3168" w:type="dxa"/>
          </w:tcPr>
          <w:p w:rsidR="0045594E" w:rsidRPr="00681A38" w:rsidRDefault="0045594E" w:rsidP="00B94AFB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663" w:type="dxa"/>
          </w:tcPr>
          <w:p w:rsidR="0045594E" w:rsidRPr="00681A38" w:rsidRDefault="0045594E" w:rsidP="00B94AFB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213" w:type="dxa"/>
          </w:tcPr>
          <w:p w:rsidR="0045594E" w:rsidRPr="00681A38" w:rsidRDefault="0045594E" w:rsidP="00B94AFB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45594E" w:rsidTr="00B94AFB">
        <w:trPr>
          <w:trHeight w:val="312"/>
        </w:trPr>
        <w:tc>
          <w:tcPr>
            <w:tcW w:w="899" w:type="dxa"/>
          </w:tcPr>
          <w:p w:rsidR="0045594E" w:rsidRPr="008731C1" w:rsidRDefault="0045594E" w:rsidP="00B94AF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07" w:type="dxa"/>
          </w:tcPr>
          <w:p w:rsidR="0045594E" w:rsidRPr="00137E3E" w:rsidRDefault="0045594E" w:rsidP="00B94AFB">
            <w:pPr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</w:p>
        </w:tc>
        <w:tc>
          <w:tcPr>
            <w:tcW w:w="3168" w:type="dxa"/>
          </w:tcPr>
          <w:p w:rsidR="0045594E" w:rsidRPr="00681A38" w:rsidRDefault="0045594E" w:rsidP="00B94AFB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663" w:type="dxa"/>
          </w:tcPr>
          <w:p w:rsidR="0045594E" w:rsidRPr="00681A38" w:rsidRDefault="0045594E" w:rsidP="00B94AFB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213" w:type="dxa"/>
          </w:tcPr>
          <w:p w:rsidR="0045594E" w:rsidRPr="00681A38" w:rsidRDefault="0045594E" w:rsidP="00B94AFB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45594E" w:rsidTr="00B94AFB">
        <w:trPr>
          <w:trHeight w:val="312"/>
        </w:trPr>
        <w:tc>
          <w:tcPr>
            <w:tcW w:w="899" w:type="dxa"/>
          </w:tcPr>
          <w:p w:rsidR="0045594E" w:rsidRPr="008731C1" w:rsidRDefault="0045594E" w:rsidP="00B94AF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07" w:type="dxa"/>
          </w:tcPr>
          <w:p w:rsidR="0045594E" w:rsidRPr="00137E3E" w:rsidRDefault="0045594E" w:rsidP="00B94AFB">
            <w:pPr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</w:p>
        </w:tc>
        <w:tc>
          <w:tcPr>
            <w:tcW w:w="3168" w:type="dxa"/>
          </w:tcPr>
          <w:p w:rsidR="0045594E" w:rsidRPr="00681A38" w:rsidRDefault="0045594E" w:rsidP="00B94AFB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663" w:type="dxa"/>
          </w:tcPr>
          <w:p w:rsidR="0045594E" w:rsidRPr="00681A38" w:rsidRDefault="0045594E" w:rsidP="00B94AFB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213" w:type="dxa"/>
          </w:tcPr>
          <w:p w:rsidR="0045594E" w:rsidRPr="00681A38" w:rsidRDefault="0045594E" w:rsidP="00B94AFB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45594E" w:rsidTr="00B94AFB">
        <w:trPr>
          <w:trHeight w:val="312"/>
        </w:trPr>
        <w:tc>
          <w:tcPr>
            <w:tcW w:w="899" w:type="dxa"/>
          </w:tcPr>
          <w:p w:rsidR="0045594E" w:rsidRPr="008731C1" w:rsidRDefault="0045594E" w:rsidP="00B94AF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07" w:type="dxa"/>
          </w:tcPr>
          <w:p w:rsidR="0045594E" w:rsidRPr="00137E3E" w:rsidRDefault="0045594E" w:rsidP="00B94AFB">
            <w:pPr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</w:p>
        </w:tc>
        <w:tc>
          <w:tcPr>
            <w:tcW w:w="3168" w:type="dxa"/>
          </w:tcPr>
          <w:p w:rsidR="0045594E" w:rsidRPr="00681A38" w:rsidRDefault="0045594E" w:rsidP="00B94AFB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663" w:type="dxa"/>
          </w:tcPr>
          <w:p w:rsidR="0045594E" w:rsidRPr="00681A38" w:rsidRDefault="0045594E" w:rsidP="00B94AFB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213" w:type="dxa"/>
          </w:tcPr>
          <w:p w:rsidR="0045594E" w:rsidRPr="00681A38" w:rsidRDefault="0045594E" w:rsidP="00B94AFB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45594E" w:rsidTr="00B94AFB">
        <w:trPr>
          <w:trHeight w:val="312"/>
        </w:trPr>
        <w:tc>
          <w:tcPr>
            <w:tcW w:w="899" w:type="dxa"/>
          </w:tcPr>
          <w:p w:rsidR="0045594E" w:rsidRPr="008731C1" w:rsidRDefault="0045594E" w:rsidP="00B94AF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07" w:type="dxa"/>
          </w:tcPr>
          <w:p w:rsidR="0045594E" w:rsidRPr="00137E3E" w:rsidRDefault="0045594E" w:rsidP="00B94AFB">
            <w:pPr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</w:p>
        </w:tc>
        <w:tc>
          <w:tcPr>
            <w:tcW w:w="3168" w:type="dxa"/>
          </w:tcPr>
          <w:p w:rsidR="0045594E" w:rsidRPr="00681A38" w:rsidRDefault="0045594E" w:rsidP="00B94AFB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663" w:type="dxa"/>
          </w:tcPr>
          <w:p w:rsidR="0045594E" w:rsidRPr="00681A38" w:rsidRDefault="0045594E" w:rsidP="00B94AFB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213" w:type="dxa"/>
          </w:tcPr>
          <w:p w:rsidR="0045594E" w:rsidRPr="00681A38" w:rsidRDefault="0045594E" w:rsidP="00B94AFB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45594E" w:rsidTr="00B94AFB">
        <w:trPr>
          <w:trHeight w:val="312"/>
        </w:trPr>
        <w:tc>
          <w:tcPr>
            <w:tcW w:w="899" w:type="dxa"/>
          </w:tcPr>
          <w:p w:rsidR="0045594E" w:rsidRPr="008731C1" w:rsidRDefault="0045594E" w:rsidP="00B94AF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07" w:type="dxa"/>
          </w:tcPr>
          <w:p w:rsidR="0045594E" w:rsidRPr="00137E3E" w:rsidRDefault="0045594E" w:rsidP="00B94AFB">
            <w:pPr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</w:p>
        </w:tc>
        <w:tc>
          <w:tcPr>
            <w:tcW w:w="3168" w:type="dxa"/>
          </w:tcPr>
          <w:p w:rsidR="0045594E" w:rsidRPr="00681A38" w:rsidRDefault="0045594E" w:rsidP="00B94AFB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663" w:type="dxa"/>
          </w:tcPr>
          <w:p w:rsidR="0045594E" w:rsidRPr="00681A38" w:rsidRDefault="0045594E" w:rsidP="00B94AFB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213" w:type="dxa"/>
          </w:tcPr>
          <w:p w:rsidR="0045594E" w:rsidRPr="00681A38" w:rsidRDefault="0045594E" w:rsidP="00B94AFB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45594E" w:rsidTr="00B94AFB">
        <w:trPr>
          <w:trHeight w:val="312"/>
        </w:trPr>
        <w:tc>
          <w:tcPr>
            <w:tcW w:w="899" w:type="dxa"/>
          </w:tcPr>
          <w:p w:rsidR="0045594E" w:rsidRPr="008731C1" w:rsidRDefault="0045594E" w:rsidP="00B94AF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07" w:type="dxa"/>
          </w:tcPr>
          <w:p w:rsidR="0045594E" w:rsidRPr="00137E3E" w:rsidRDefault="0045594E" w:rsidP="00B94AFB">
            <w:pPr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</w:p>
        </w:tc>
        <w:tc>
          <w:tcPr>
            <w:tcW w:w="3168" w:type="dxa"/>
          </w:tcPr>
          <w:p w:rsidR="0045594E" w:rsidRPr="00681A38" w:rsidRDefault="0045594E" w:rsidP="00B94AFB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663" w:type="dxa"/>
          </w:tcPr>
          <w:p w:rsidR="0045594E" w:rsidRPr="00681A38" w:rsidRDefault="0045594E" w:rsidP="00B94AFB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213" w:type="dxa"/>
          </w:tcPr>
          <w:p w:rsidR="0045594E" w:rsidRPr="00681A38" w:rsidRDefault="0045594E" w:rsidP="00B94AFB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45594E" w:rsidTr="00B94AFB">
        <w:trPr>
          <w:trHeight w:val="312"/>
        </w:trPr>
        <w:tc>
          <w:tcPr>
            <w:tcW w:w="899" w:type="dxa"/>
          </w:tcPr>
          <w:p w:rsidR="0045594E" w:rsidRPr="008731C1" w:rsidRDefault="0045594E" w:rsidP="00B94AF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07" w:type="dxa"/>
          </w:tcPr>
          <w:p w:rsidR="0045594E" w:rsidRPr="00137E3E" w:rsidRDefault="0045594E" w:rsidP="00B94AFB">
            <w:pPr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</w:p>
        </w:tc>
        <w:tc>
          <w:tcPr>
            <w:tcW w:w="3168" w:type="dxa"/>
          </w:tcPr>
          <w:p w:rsidR="0045594E" w:rsidRPr="00681A38" w:rsidRDefault="0045594E" w:rsidP="00B94AFB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663" w:type="dxa"/>
          </w:tcPr>
          <w:p w:rsidR="0045594E" w:rsidRPr="00681A38" w:rsidRDefault="0045594E" w:rsidP="00B94AFB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213" w:type="dxa"/>
          </w:tcPr>
          <w:p w:rsidR="0045594E" w:rsidRPr="00681A38" w:rsidRDefault="0045594E" w:rsidP="00B94AFB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45594E" w:rsidTr="00B94AFB">
        <w:trPr>
          <w:trHeight w:val="312"/>
        </w:trPr>
        <w:tc>
          <w:tcPr>
            <w:tcW w:w="899" w:type="dxa"/>
          </w:tcPr>
          <w:p w:rsidR="0045594E" w:rsidRPr="008731C1" w:rsidRDefault="0045594E" w:rsidP="00B94AF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07" w:type="dxa"/>
          </w:tcPr>
          <w:p w:rsidR="0045594E" w:rsidRPr="00137E3E" w:rsidRDefault="0045594E" w:rsidP="00B94AFB">
            <w:pPr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</w:p>
        </w:tc>
        <w:tc>
          <w:tcPr>
            <w:tcW w:w="3168" w:type="dxa"/>
          </w:tcPr>
          <w:p w:rsidR="0045594E" w:rsidRPr="00681A38" w:rsidRDefault="0045594E" w:rsidP="00B94AFB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663" w:type="dxa"/>
          </w:tcPr>
          <w:p w:rsidR="0045594E" w:rsidRPr="00681A38" w:rsidRDefault="0045594E" w:rsidP="00B94AFB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213" w:type="dxa"/>
          </w:tcPr>
          <w:p w:rsidR="0045594E" w:rsidRPr="00681A38" w:rsidRDefault="0045594E" w:rsidP="00B94AFB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45594E" w:rsidTr="00B94AFB">
        <w:trPr>
          <w:trHeight w:val="312"/>
        </w:trPr>
        <w:tc>
          <w:tcPr>
            <w:tcW w:w="899" w:type="dxa"/>
          </w:tcPr>
          <w:p w:rsidR="0045594E" w:rsidRPr="008731C1" w:rsidRDefault="0045594E" w:rsidP="00B94AF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07" w:type="dxa"/>
          </w:tcPr>
          <w:p w:rsidR="0045594E" w:rsidRPr="00137E3E" w:rsidRDefault="0045594E" w:rsidP="00B94AFB">
            <w:pPr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</w:p>
        </w:tc>
        <w:tc>
          <w:tcPr>
            <w:tcW w:w="3168" w:type="dxa"/>
          </w:tcPr>
          <w:p w:rsidR="0045594E" w:rsidRPr="00681A38" w:rsidRDefault="0045594E" w:rsidP="00B94AFB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663" w:type="dxa"/>
          </w:tcPr>
          <w:p w:rsidR="0045594E" w:rsidRPr="00681A38" w:rsidRDefault="0045594E" w:rsidP="00B94AFB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213" w:type="dxa"/>
          </w:tcPr>
          <w:p w:rsidR="0045594E" w:rsidRPr="00681A38" w:rsidRDefault="0045594E" w:rsidP="00B94AFB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</w:tbl>
    <w:p w:rsidR="0045594E" w:rsidRDefault="0045594E" w:rsidP="00387915">
      <w:pPr>
        <w:spacing w:line="240" w:lineRule="auto"/>
        <w:ind w:firstLine="0"/>
        <w:jc w:val="center"/>
        <w:rPr>
          <w:sz w:val="28"/>
          <w:szCs w:val="28"/>
        </w:rPr>
      </w:pPr>
    </w:p>
    <w:p w:rsidR="0045594E" w:rsidRPr="00387915" w:rsidRDefault="0045594E" w:rsidP="00387915">
      <w:pPr>
        <w:spacing w:line="240" w:lineRule="auto"/>
        <w:ind w:firstLine="0"/>
        <w:jc w:val="center"/>
        <w:rPr>
          <w:sz w:val="28"/>
          <w:szCs w:val="28"/>
        </w:rPr>
      </w:pPr>
    </w:p>
    <w:sectPr w:rsidR="0045594E" w:rsidRPr="00387915" w:rsidSect="008543A7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3926" w:rsidRDefault="00053926" w:rsidP="007422DF">
      <w:pPr>
        <w:spacing w:line="240" w:lineRule="auto"/>
      </w:pPr>
      <w:r>
        <w:separator/>
      </w:r>
    </w:p>
  </w:endnote>
  <w:endnote w:type="continuationSeparator" w:id="0">
    <w:p w:rsidR="00053926" w:rsidRDefault="00053926" w:rsidP="007422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3926" w:rsidRDefault="00053926" w:rsidP="007422DF">
      <w:pPr>
        <w:spacing w:line="240" w:lineRule="auto"/>
      </w:pPr>
      <w:r>
        <w:separator/>
      </w:r>
    </w:p>
  </w:footnote>
  <w:footnote w:type="continuationSeparator" w:id="0">
    <w:p w:rsidR="00053926" w:rsidRDefault="00053926" w:rsidP="007422D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44C1" w:rsidRDefault="009A44C1" w:rsidP="00E97C4A">
    <w:pPr>
      <w:pStyle w:val="a4"/>
      <w:tabs>
        <w:tab w:val="clear" w:pos="4677"/>
        <w:tab w:val="clear" w:pos="9355"/>
        <w:tab w:val="left" w:pos="2959"/>
      </w:tabs>
    </w:pPr>
    <w:r>
      <w:tab/>
    </w:r>
  </w:p>
  <w:p w:rsidR="009A44C1" w:rsidRDefault="009A44C1" w:rsidP="00E97C4A">
    <w:pPr>
      <w:pStyle w:val="a4"/>
      <w:tabs>
        <w:tab w:val="clear" w:pos="4677"/>
        <w:tab w:val="clear" w:pos="9355"/>
        <w:tab w:val="left" w:pos="2959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9B5D66"/>
    <w:multiLevelType w:val="hybridMultilevel"/>
    <w:tmpl w:val="AE2A11C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825293D"/>
    <w:multiLevelType w:val="hybridMultilevel"/>
    <w:tmpl w:val="61E050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9A1CDF"/>
    <w:multiLevelType w:val="hybridMultilevel"/>
    <w:tmpl w:val="C25E3440"/>
    <w:lvl w:ilvl="0" w:tplc="4C46AF7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2D440A"/>
    <w:multiLevelType w:val="multilevel"/>
    <w:tmpl w:val="C3F647DC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  <w:b w:val="0"/>
      </w:rPr>
    </w:lvl>
    <w:lvl w:ilvl="1">
      <w:start w:val="7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  <w:rPr>
        <w:rFonts w:hint="default"/>
      </w:rPr>
    </w:lvl>
  </w:abstractNum>
  <w:abstractNum w:abstractNumId="4" w15:restartNumberingAfterBreak="0">
    <w:nsid w:val="44535E58"/>
    <w:multiLevelType w:val="hybridMultilevel"/>
    <w:tmpl w:val="8CBC94BC"/>
    <w:lvl w:ilvl="0" w:tplc="4C46AF7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287B19"/>
    <w:multiLevelType w:val="hybridMultilevel"/>
    <w:tmpl w:val="CA6647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2E4F1E"/>
    <w:multiLevelType w:val="multilevel"/>
    <w:tmpl w:val="55D43E4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  <w:b/>
        <w:color w:val="auto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084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  <w:rPr>
        <w:rFonts w:hint="default"/>
        <w:color w:val="auto"/>
      </w:rPr>
    </w:lvl>
  </w:abstractNum>
  <w:abstractNum w:abstractNumId="7" w15:restartNumberingAfterBreak="0">
    <w:nsid w:val="48B7693A"/>
    <w:multiLevelType w:val="hybridMultilevel"/>
    <w:tmpl w:val="CA6647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CB3EBE"/>
    <w:multiLevelType w:val="multilevel"/>
    <w:tmpl w:val="5606BF10"/>
    <w:lvl w:ilvl="0">
      <w:start w:val="1"/>
      <w:numFmt w:val="decimal"/>
      <w:lvlText w:val="%1."/>
      <w:lvlJc w:val="left"/>
      <w:pPr>
        <w:ind w:left="-66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b w:val="0"/>
        <w:i w:val="0"/>
        <w:color w:val="auto"/>
        <w:sz w:val="26"/>
        <w:szCs w:val="26"/>
      </w:rPr>
    </w:lvl>
    <w:lvl w:ilvl="2">
      <w:start w:val="1"/>
      <w:numFmt w:val="decimal"/>
      <w:isLgl/>
      <w:lvlText w:val="%1.%2.%3."/>
      <w:lvlJc w:val="left"/>
      <w:pPr>
        <w:ind w:left="294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65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5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1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1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37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374" w:hanging="1800"/>
      </w:pPr>
      <w:rPr>
        <w:rFonts w:hint="default"/>
      </w:rPr>
    </w:lvl>
  </w:abstractNum>
  <w:abstractNum w:abstractNumId="9" w15:restartNumberingAfterBreak="0">
    <w:nsid w:val="68C21E7D"/>
    <w:multiLevelType w:val="hybridMultilevel"/>
    <w:tmpl w:val="CE16A85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1" w:hanging="360"/>
      </w:pPr>
    </w:lvl>
    <w:lvl w:ilvl="2" w:tplc="0419001B" w:tentative="1">
      <w:start w:val="1"/>
      <w:numFmt w:val="lowerRoman"/>
      <w:lvlText w:val="%3."/>
      <w:lvlJc w:val="right"/>
      <w:pPr>
        <w:ind w:left="2191" w:hanging="180"/>
      </w:pPr>
    </w:lvl>
    <w:lvl w:ilvl="3" w:tplc="0419000F" w:tentative="1">
      <w:start w:val="1"/>
      <w:numFmt w:val="decimal"/>
      <w:lvlText w:val="%4."/>
      <w:lvlJc w:val="left"/>
      <w:pPr>
        <w:ind w:left="2911" w:hanging="360"/>
      </w:pPr>
    </w:lvl>
    <w:lvl w:ilvl="4" w:tplc="04190019" w:tentative="1">
      <w:start w:val="1"/>
      <w:numFmt w:val="lowerLetter"/>
      <w:lvlText w:val="%5."/>
      <w:lvlJc w:val="left"/>
      <w:pPr>
        <w:ind w:left="3631" w:hanging="360"/>
      </w:pPr>
    </w:lvl>
    <w:lvl w:ilvl="5" w:tplc="0419001B" w:tentative="1">
      <w:start w:val="1"/>
      <w:numFmt w:val="lowerRoman"/>
      <w:lvlText w:val="%6."/>
      <w:lvlJc w:val="right"/>
      <w:pPr>
        <w:ind w:left="4351" w:hanging="180"/>
      </w:pPr>
    </w:lvl>
    <w:lvl w:ilvl="6" w:tplc="0419000F" w:tentative="1">
      <w:start w:val="1"/>
      <w:numFmt w:val="decimal"/>
      <w:lvlText w:val="%7."/>
      <w:lvlJc w:val="left"/>
      <w:pPr>
        <w:ind w:left="5071" w:hanging="360"/>
      </w:pPr>
    </w:lvl>
    <w:lvl w:ilvl="7" w:tplc="04190019" w:tentative="1">
      <w:start w:val="1"/>
      <w:numFmt w:val="lowerLetter"/>
      <w:lvlText w:val="%8."/>
      <w:lvlJc w:val="left"/>
      <w:pPr>
        <w:ind w:left="5791" w:hanging="360"/>
      </w:pPr>
    </w:lvl>
    <w:lvl w:ilvl="8" w:tplc="0419001B" w:tentative="1">
      <w:start w:val="1"/>
      <w:numFmt w:val="lowerRoman"/>
      <w:lvlText w:val="%9."/>
      <w:lvlJc w:val="right"/>
      <w:pPr>
        <w:ind w:left="6511" w:hanging="180"/>
      </w:pPr>
    </w:lvl>
  </w:abstractNum>
  <w:num w:numId="1">
    <w:abstractNumId w:val="3"/>
  </w:num>
  <w:num w:numId="2">
    <w:abstractNumId w:val="8"/>
  </w:num>
  <w:num w:numId="3">
    <w:abstractNumId w:val="9"/>
  </w:num>
  <w:num w:numId="4">
    <w:abstractNumId w:val="7"/>
  </w:num>
  <w:num w:numId="5">
    <w:abstractNumId w:val="5"/>
  </w:num>
  <w:num w:numId="6">
    <w:abstractNumId w:val="6"/>
  </w:num>
  <w:num w:numId="7">
    <w:abstractNumId w:val="4"/>
  </w:num>
  <w:num w:numId="8">
    <w:abstractNumId w:val="1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A3D"/>
    <w:rsid w:val="00024A3D"/>
    <w:rsid w:val="00053926"/>
    <w:rsid w:val="00070B3C"/>
    <w:rsid w:val="000C19AB"/>
    <w:rsid w:val="000C70F3"/>
    <w:rsid w:val="00100A41"/>
    <w:rsid w:val="0010400A"/>
    <w:rsid w:val="0012196F"/>
    <w:rsid w:val="001300F4"/>
    <w:rsid w:val="00137E3E"/>
    <w:rsid w:val="001C6EEF"/>
    <w:rsid w:val="001D51D5"/>
    <w:rsid w:val="001D549D"/>
    <w:rsid w:val="001D7FB3"/>
    <w:rsid w:val="001E01A7"/>
    <w:rsid w:val="002154EC"/>
    <w:rsid w:val="00286476"/>
    <w:rsid w:val="00295D74"/>
    <w:rsid w:val="002D4A3D"/>
    <w:rsid w:val="0035450A"/>
    <w:rsid w:val="00377453"/>
    <w:rsid w:val="00377F17"/>
    <w:rsid w:val="00381263"/>
    <w:rsid w:val="003835AC"/>
    <w:rsid w:val="00387915"/>
    <w:rsid w:val="003A2E07"/>
    <w:rsid w:val="003D0A83"/>
    <w:rsid w:val="003D651D"/>
    <w:rsid w:val="0043075C"/>
    <w:rsid w:val="0045594E"/>
    <w:rsid w:val="004901B6"/>
    <w:rsid w:val="004965DE"/>
    <w:rsid w:val="005028ED"/>
    <w:rsid w:val="0054562F"/>
    <w:rsid w:val="00556B46"/>
    <w:rsid w:val="00593061"/>
    <w:rsid w:val="00612569"/>
    <w:rsid w:val="00667F80"/>
    <w:rsid w:val="00681A38"/>
    <w:rsid w:val="006A24A1"/>
    <w:rsid w:val="006B0556"/>
    <w:rsid w:val="006C670F"/>
    <w:rsid w:val="00724828"/>
    <w:rsid w:val="007422DF"/>
    <w:rsid w:val="0075725C"/>
    <w:rsid w:val="00766189"/>
    <w:rsid w:val="0078392C"/>
    <w:rsid w:val="007B1125"/>
    <w:rsid w:val="008062E0"/>
    <w:rsid w:val="008433CB"/>
    <w:rsid w:val="008441EF"/>
    <w:rsid w:val="00851ACC"/>
    <w:rsid w:val="008543A7"/>
    <w:rsid w:val="008731C1"/>
    <w:rsid w:val="00877AB3"/>
    <w:rsid w:val="008C1A73"/>
    <w:rsid w:val="008F1500"/>
    <w:rsid w:val="00903CF1"/>
    <w:rsid w:val="009179C8"/>
    <w:rsid w:val="009321CE"/>
    <w:rsid w:val="00934285"/>
    <w:rsid w:val="009445CC"/>
    <w:rsid w:val="009720D1"/>
    <w:rsid w:val="009A44C1"/>
    <w:rsid w:val="00A26E8B"/>
    <w:rsid w:val="00A3328E"/>
    <w:rsid w:val="00A40CDB"/>
    <w:rsid w:val="00AA6D7A"/>
    <w:rsid w:val="00AB18A0"/>
    <w:rsid w:val="00AC7CB6"/>
    <w:rsid w:val="00B051E2"/>
    <w:rsid w:val="00B44E4F"/>
    <w:rsid w:val="00B70AE4"/>
    <w:rsid w:val="00B95555"/>
    <w:rsid w:val="00BC58A5"/>
    <w:rsid w:val="00BE0088"/>
    <w:rsid w:val="00BF124F"/>
    <w:rsid w:val="00C0388A"/>
    <w:rsid w:val="00C137C8"/>
    <w:rsid w:val="00C43767"/>
    <w:rsid w:val="00CD008C"/>
    <w:rsid w:val="00CD1035"/>
    <w:rsid w:val="00CD725F"/>
    <w:rsid w:val="00CE2562"/>
    <w:rsid w:val="00CF0993"/>
    <w:rsid w:val="00D02490"/>
    <w:rsid w:val="00D162CC"/>
    <w:rsid w:val="00D25900"/>
    <w:rsid w:val="00D65A67"/>
    <w:rsid w:val="00D741EE"/>
    <w:rsid w:val="00D75BF0"/>
    <w:rsid w:val="00D951FA"/>
    <w:rsid w:val="00DB4CC9"/>
    <w:rsid w:val="00DC7518"/>
    <w:rsid w:val="00E14CA7"/>
    <w:rsid w:val="00E53077"/>
    <w:rsid w:val="00E97C4A"/>
    <w:rsid w:val="00EA4825"/>
    <w:rsid w:val="00EB2B2F"/>
    <w:rsid w:val="00F514B8"/>
    <w:rsid w:val="00F564B4"/>
    <w:rsid w:val="00FB5AA8"/>
    <w:rsid w:val="00FD5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972224"/>
  <w15:chartTrackingRefBased/>
  <w15:docId w15:val="{44F3D624-8EC1-4DDD-8627-DDBBBCFAB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594E"/>
    <w:pPr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545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39"/>
    <w:rsid w:val="0035450A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header"/>
    <w:basedOn w:val="a"/>
    <w:link w:val="a5"/>
    <w:uiPriority w:val="99"/>
    <w:unhideWhenUsed/>
    <w:rsid w:val="007422DF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422DF"/>
    <w:rPr>
      <w:rFonts w:ascii="Times New Roman" w:eastAsia="Calibri" w:hAnsi="Times New Roman" w:cs="Times New Roman"/>
      <w:sz w:val="26"/>
      <w:szCs w:val="26"/>
    </w:rPr>
  </w:style>
  <w:style w:type="paragraph" w:styleId="a6">
    <w:name w:val="footer"/>
    <w:basedOn w:val="a"/>
    <w:link w:val="a7"/>
    <w:uiPriority w:val="99"/>
    <w:unhideWhenUsed/>
    <w:rsid w:val="007422DF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422DF"/>
    <w:rPr>
      <w:rFonts w:ascii="Times New Roman" w:eastAsia="Calibri" w:hAnsi="Times New Roman" w:cs="Times New Roman"/>
      <w:sz w:val="26"/>
      <w:szCs w:val="26"/>
    </w:rPr>
  </w:style>
  <w:style w:type="paragraph" w:styleId="a8">
    <w:name w:val="List Paragraph"/>
    <w:basedOn w:val="a"/>
    <w:uiPriority w:val="34"/>
    <w:qFormat/>
    <w:rsid w:val="002154EC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6C67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77AB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77AB3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630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isugra.admhmao.ru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mailto:mbdou78@yandex.ru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hyperlink" Target="http://www.tisugra.admhmao.ru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://www.tisugra.admhmao.ru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60C4FF-3A33-4643-9317-6051CE94C2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595</TotalTime>
  <Pages>1</Pages>
  <Words>8993</Words>
  <Characters>51262</Characters>
  <Application>Microsoft Office Word</Application>
  <DocSecurity>0</DocSecurity>
  <Lines>427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22</cp:revision>
  <cp:lastPrinted>2021-07-08T13:13:00Z</cp:lastPrinted>
  <dcterms:created xsi:type="dcterms:W3CDTF">2021-06-22T13:10:00Z</dcterms:created>
  <dcterms:modified xsi:type="dcterms:W3CDTF">2021-07-09T11:37:00Z</dcterms:modified>
</cp:coreProperties>
</file>