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9" w:rsidRPr="00DC1BEE" w:rsidRDefault="001F5D59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Председатель  </w:t>
      </w:r>
    </w:p>
    <w:p w:rsidR="001F5D59" w:rsidRPr="00DC1BEE" w:rsidRDefault="001F5D59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Наблюдательного совета</w:t>
      </w:r>
    </w:p>
    <w:p w:rsidR="00AD5C5F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 МАДОУ г</w:t>
      </w:r>
      <w:r w:rsidR="001F5D59" w:rsidRPr="00DC1BEE">
        <w:rPr>
          <w:rFonts w:ascii="Times New Roman" w:hAnsi="Times New Roman" w:cs="Times New Roman"/>
          <w:sz w:val="28"/>
        </w:rPr>
        <w:t>. Нижневартовска ДС</w:t>
      </w:r>
      <w:r w:rsidRPr="00DC1BEE">
        <w:rPr>
          <w:rFonts w:ascii="Times New Roman" w:hAnsi="Times New Roman" w:cs="Times New Roman"/>
          <w:sz w:val="28"/>
        </w:rPr>
        <w:t xml:space="preserve"> №78 </w:t>
      </w:r>
    </w:p>
    <w:p w:rsidR="00A04212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«Серебрянное копытце»</w:t>
      </w:r>
      <w:r w:rsidR="001F5D59" w:rsidRPr="00DC1BEE">
        <w:rPr>
          <w:rFonts w:ascii="Times New Roman" w:hAnsi="Times New Roman" w:cs="Times New Roman"/>
          <w:sz w:val="28"/>
        </w:rPr>
        <w:t xml:space="preserve"> </w:t>
      </w:r>
    </w:p>
    <w:p w:rsidR="001F5D59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___________</w:t>
      </w:r>
      <w:r w:rsidR="001F5D59" w:rsidRPr="00DC1BEE">
        <w:rPr>
          <w:rFonts w:ascii="Times New Roman" w:hAnsi="Times New Roman" w:cs="Times New Roman"/>
          <w:sz w:val="28"/>
        </w:rPr>
        <w:t xml:space="preserve"> Желизко </w:t>
      </w:r>
      <w:r w:rsidRPr="00DC1BEE">
        <w:rPr>
          <w:rFonts w:ascii="Times New Roman" w:hAnsi="Times New Roman" w:cs="Times New Roman"/>
          <w:sz w:val="28"/>
        </w:rPr>
        <w:t xml:space="preserve"> О.Г.</w:t>
      </w:r>
    </w:p>
    <w:p w:rsidR="00A04212" w:rsidRDefault="00A04212" w:rsidP="00AD5C5F">
      <w:pPr>
        <w:spacing w:after="0" w:line="240" w:lineRule="auto"/>
        <w:rPr>
          <w:sz w:val="40"/>
        </w:rPr>
      </w:pP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>П</w:t>
      </w:r>
      <w:r w:rsidR="00AD5C5F" w:rsidRPr="00F67140">
        <w:rPr>
          <w:b/>
          <w:sz w:val="28"/>
        </w:rPr>
        <w:t>лан заседаний</w:t>
      </w:r>
      <w:r w:rsidRPr="00F67140">
        <w:rPr>
          <w:b/>
          <w:sz w:val="28"/>
        </w:rPr>
        <w:t xml:space="preserve"> </w:t>
      </w:r>
      <w:r w:rsidR="008D4D43" w:rsidRPr="00F67140">
        <w:rPr>
          <w:b/>
          <w:sz w:val="28"/>
        </w:rPr>
        <w:t>(</w:t>
      </w:r>
      <w:r w:rsidR="00B36CEF" w:rsidRPr="00F67140">
        <w:rPr>
          <w:b/>
          <w:sz w:val="28"/>
        </w:rPr>
        <w:t xml:space="preserve">мероприятий) </w:t>
      </w:r>
      <w:r w:rsidRPr="00F67140">
        <w:rPr>
          <w:b/>
          <w:sz w:val="28"/>
        </w:rPr>
        <w:t>Наблюдательного совета</w:t>
      </w: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 xml:space="preserve"> МАДОУ г. Нижневартовска ДС №78 </w:t>
      </w:r>
    </w:p>
    <w:p w:rsidR="0002117E" w:rsidRDefault="006A302D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«Серебряное копытце» на 2021</w:t>
      </w:r>
      <w:r w:rsidR="00A04212" w:rsidRPr="00F67140">
        <w:rPr>
          <w:b/>
          <w:sz w:val="28"/>
        </w:rPr>
        <w:t xml:space="preserve"> год</w:t>
      </w:r>
    </w:p>
    <w:p w:rsidR="00FC376B" w:rsidRDefault="00FC376B" w:rsidP="00B06731">
      <w:pPr>
        <w:spacing w:after="0" w:line="240" w:lineRule="auto"/>
        <w:rPr>
          <w:b/>
          <w:sz w:val="28"/>
        </w:rPr>
      </w:pPr>
    </w:p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Состав   Наблюдательного Совета</w:t>
      </w:r>
    </w:p>
    <w:p w:rsidR="00FC376B" w:rsidRDefault="00FC376B" w:rsidP="00FC376B">
      <w:pPr>
        <w:spacing w:after="0" w:line="240" w:lineRule="auto"/>
        <w:rPr>
          <w:b/>
          <w:sz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1"/>
        <w:gridCol w:w="2578"/>
      </w:tblGrid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Председатель Наблюдательного совета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vAlign w:val="center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</w:tc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Представители  учредителя</w:t>
            </w:r>
          </w:p>
        </w:tc>
        <w:tc>
          <w:tcPr>
            <w:tcW w:w="2578" w:type="dxa"/>
            <w:vAlign w:val="center"/>
            <w:hideMark/>
          </w:tcPr>
          <w:p w:rsidR="00FE4500" w:rsidRDefault="00FE4500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E4500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617C2">
              <w:rPr>
                <w:rFonts w:ascii="Times New Roman" w:eastAsia="Times New Roman" w:hAnsi="Times New Roman" w:cs="Times New Roman"/>
                <w:sz w:val="28"/>
                <w:szCs w:val="20"/>
              </w:rPr>
              <w:t>Фридман Наталья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E4500" w:rsidRPr="00B06731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</w:t>
            </w:r>
            <w:r w:rsidR="00D819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вановна </w:t>
            </w:r>
          </w:p>
          <w:p w:rsidR="00FC376B" w:rsidRPr="00B06731" w:rsidRDefault="00A617C2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Майдина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Надежда Викторовна</w:t>
            </w:r>
          </w:p>
        </w:tc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Представитель  органа местного самоуправления, на который возложено управление муниципальным имуществом</w:t>
            </w:r>
          </w:p>
        </w:tc>
        <w:tc>
          <w:tcPr>
            <w:tcW w:w="2578" w:type="dxa"/>
            <w:vAlign w:val="center"/>
            <w:hideMark/>
          </w:tcPr>
          <w:p w:rsidR="00FC376B" w:rsidRDefault="00FC376B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06A6" w:rsidRDefault="00A617C2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Павалаки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Рената Алексеевна</w:t>
            </w:r>
          </w:p>
          <w:p w:rsidR="00696ABF" w:rsidRPr="00B06731" w:rsidRDefault="00696ABF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</w:t>
            </w: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общественности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Глебова Ангелина Ивановна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Каматова Луиза Камиловна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 работников  автономного учреждения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Павлив Елена Рудольфовна</w:t>
            </w:r>
          </w:p>
          <w:p w:rsidR="00FC376B" w:rsidRPr="00B06731" w:rsidRDefault="00A617C2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Смоль Марина Николаевна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Васильева Юлия Владимировна</w:t>
            </w:r>
          </w:p>
        </w:tc>
      </w:tr>
    </w:tbl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деятельности Наблюдательного совета:</w:t>
      </w:r>
    </w:p>
    <w:p w:rsidR="00B06731" w:rsidRPr="00B06731" w:rsidRDefault="00B06731" w:rsidP="00B06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регулирование, контроль, согласование вопросов   финансово- хозяйственной деятельности  автономного учреждения на  основе действующих нормативно- правовых актов.  Обеспечение   условий рационального планирования, функционирования  и  развития автономного  учреждения.</w:t>
      </w: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Основные направления деятельности Наблюдательного совета: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изменений в устав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вопросов о создании  и  ликвидации филиалов, представительств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Реорганизация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вопросов об изъятии имущества.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плана финансово- хозяйственной деятельности автономного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отчетов о деятельности  автономного  учреждения, об использовании его  имущества об исполнении плана финансово- хозяйственной деятельности, годовой бухгалтерской отчетности.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сделок по распоряжению имуществом, о  совершении  крупных сделок.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вопросов выбора и сотрудничества с кредитными  организациями.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материально-технической базы автономного учреждения.</w:t>
      </w:r>
    </w:p>
    <w:p w:rsidR="008D4D43" w:rsidRPr="008D4D43" w:rsidRDefault="008D4D43" w:rsidP="00B06731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149"/>
        <w:gridCol w:w="1661"/>
        <w:gridCol w:w="2390"/>
        <w:gridCol w:w="1647"/>
      </w:tblGrid>
      <w:tr w:rsidR="00F67140" w:rsidRPr="00F67140" w:rsidTr="00F67140">
        <w:tc>
          <w:tcPr>
            <w:tcW w:w="724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</w:tcPr>
          <w:p w:rsidR="0002117E" w:rsidRPr="00F67140" w:rsidRDefault="0002117E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1661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390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02117E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7140" w:rsidRPr="00F67140" w:rsidTr="00B53925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№1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F67140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117E"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C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Pr="00F67140" w:rsidRDefault="00B06731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49" w:type="dxa"/>
          </w:tcPr>
          <w:p w:rsidR="00B06731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lastRenderedPageBreak/>
              <w:t>Согласование  плана работы</w:t>
            </w:r>
          </w:p>
          <w:p w:rsidR="006F4B95" w:rsidRDefault="00FC376B" w:rsidP="00373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Наблюдательного </w:t>
            </w:r>
            <w:r w:rsidR="00DC1BEE">
              <w:rPr>
                <w:sz w:val="28"/>
                <w:szCs w:val="28"/>
              </w:rPr>
              <w:t xml:space="preserve">совета </w:t>
            </w:r>
            <w:r w:rsidR="00DC1BEE" w:rsidRPr="00F67140">
              <w:rPr>
                <w:sz w:val="28"/>
                <w:szCs w:val="28"/>
              </w:rPr>
              <w:t>на</w:t>
            </w:r>
            <w:r w:rsidR="00373456" w:rsidRPr="00F67140">
              <w:rPr>
                <w:sz w:val="28"/>
                <w:szCs w:val="28"/>
              </w:rPr>
              <w:t xml:space="preserve"> текущий   </w:t>
            </w:r>
            <w:r w:rsidR="006A302D">
              <w:rPr>
                <w:sz w:val="28"/>
                <w:szCs w:val="28"/>
              </w:rPr>
              <w:t xml:space="preserve"> 2021</w:t>
            </w:r>
            <w:r w:rsidR="00DC1BEE" w:rsidRPr="00F67140">
              <w:rPr>
                <w:sz w:val="28"/>
                <w:szCs w:val="28"/>
              </w:rPr>
              <w:t xml:space="preserve"> год</w:t>
            </w:r>
            <w:r w:rsidR="008D4D43" w:rsidRPr="00F67140">
              <w:rPr>
                <w:sz w:val="28"/>
                <w:szCs w:val="28"/>
              </w:rPr>
              <w:t>.</w:t>
            </w:r>
            <w:r w:rsidR="00373456" w:rsidRPr="00F67140">
              <w:rPr>
                <w:sz w:val="28"/>
                <w:szCs w:val="28"/>
              </w:rPr>
              <w:t xml:space="preserve"> </w:t>
            </w:r>
          </w:p>
          <w:p w:rsidR="008D4D43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Проекты отчетов об исполнении планов   финансово- хозяйственной деятельности и годовой бухгалтерской отчетности МАДОУ г. Нижневартовска ДС №78» Серебряное копытце»</w:t>
            </w:r>
          </w:p>
          <w:p w:rsidR="0002117E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План - график  закупок товаров, работ, услуг учреждения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изменения в положение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при 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76B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 по одобрению крупных сделок на  заключение  договоров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 xml:space="preserve"> в  текущем году ( при необходимости)</w:t>
            </w:r>
          </w:p>
        </w:tc>
        <w:tc>
          <w:tcPr>
            <w:tcW w:w="1661" w:type="dxa"/>
          </w:tcPr>
          <w:p w:rsidR="0002117E" w:rsidRPr="00F67140" w:rsidRDefault="006A302D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2021</w:t>
            </w:r>
            <w:r w:rsidR="008D4D43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7723AF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№2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02117E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C1BEE" w:rsidRPr="00F67140">
              <w:rPr>
                <w:rFonts w:ascii="Times New Roman" w:hAnsi="Times New Roman" w:cs="Times New Roman"/>
                <w:sz w:val="28"/>
                <w:szCs w:val="28"/>
              </w:rPr>
              <w:t>отчета о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 за 2021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плана финансово- хозяйственной 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  на 2021 год и на  плановый период 2020-2021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17E" w:rsidRPr="00F67140" w:rsidRDefault="006A302D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6B6B08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 №3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EE" w:rsidRDefault="00DC1BE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E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B2" w:rsidRDefault="00AD0CB2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9" w:type="dxa"/>
          </w:tcPr>
          <w:p w:rsidR="00AD0CB2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МАДОУ г. Нижневартовска ДС №78 «Серебряное копытце»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по платным услугам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 xml:space="preserve"> или по формам образовательной деятельности</w:t>
            </w:r>
            <w:r w:rsidR="006F4B95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376B" w:rsidRDefault="00DC1BEE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AD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план</w:t>
            </w:r>
            <w:r w:rsidR="00AD0CB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 хозяйственной деятельности учреждения.</w:t>
            </w:r>
          </w:p>
          <w:p w:rsidR="00AD0CB2" w:rsidRPr="00F67140" w:rsidRDefault="00AD0CB2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списании особо ценного имущества,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закрепленного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на праве оперативного управления.</w:t>
            </w:r>
          </w:p>
          <w:p w:rsidR="00F67140" w:rsidRPr="00F67140" w:rsidRDefault="00F67140" w:rsidP="00F67140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 xml:space="preserve">Принятие  (согласование)  изменений  (корректировок) в  действующие локальные акты,  регулирующих  деятельность  (при </w:t>
            </w:r>
            <w:r w:rsidRPr="00F67140">
              <w:rPr>
                <w:sz w:val="28"/>
                <w:szCs w:val="28"/>
              </w:rPr>
              <w:lastRenderedPageBreak/>
              <w:t>наличии   изменений законодательства) в  рамках компетенции  Наблюдательного совета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2117E" w:rsidRPr="00F67140" w:rsidRDefault="006A302D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AF2B28">
        <w:tc>
          <w:tcPr>
            <w:tcW w:w="9571" w:type="dxa"/>
            <w:gridSpan w:val="5"/>
          </w:tcPr>
          <w:p w:rsidR="00F67140" w:rsidRPr="006F4B95" w:rsidRDefault="00F67140" w:rsidP="006F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№4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149" w:type="dxa"/>
          </w:tcPr>
          <w:p w:rsidR="0002117E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финансово- хозяйственной деятельности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в рамках поступлений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выполнение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города, за счет субвенций 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>на иные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цели, от 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>оказания платных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услуг и иной приносящей доход деятельности.</w:t>
            </w:r>
          </w:p>
          <w:p w:rsid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1BEE" w:rsidRPr="00F67140">
              <w:rPr>
                <w:rFonts w:ascii="Times New Roman" w:hAnsi="Times New Roman" w:cs="Times New Roman"/>
                <w:sz w:val="28"/>
                <w:szCs w:val="28"/>
              </w:rPr>
              <w:t>расширении платных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образовательных услуг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bookmarkStart w:id="0" w:name="_GoBack"/>
            <w:bookmarkEnd w:id="0"/>
            <w:r w:rsidR="00C7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году на основе маркетингового исследования запроса родителей.</w:t>
            </w:r>
          </w:p>
          <w:p w:rsidR="00FC376B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 в Положение о закупке  товаров, работ, услуг МАДОУ  г.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ДС №78 «Серебряное копытце»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1" w:type="dxa"/>
          </w:tcPr>
          <w:p w:rsidR="0002117E" w:rsidRPr="00F67140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A302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373456" w:rsidRPr="00F67140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373456" w:rsidP="0037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731" w:rsidRDefault="00B06731" w:rsidP="00AD5C5F">
      <w:pPr>
        <w:spacing w:after="0" w:line="240" w:lineRule="auto"/>
        <w:rPr>
          <w:sz w:val="40"/>
        </w:rPr>
      </w:pP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D5C5F">
        <w:rPr>
          <w:sz w:val="28"/>
        </w:rPr>
        <w:t xml:space="preserve"> </w:t>
      </w:r>
      <w:r w:rsidRPr="00DC1BEE">
        <w:rPr>
          <w:rFonts w:ascii="Times New Roman" w:hAnsi="Times New Roman" w:cs="Times New Roman"/>
          <w:b/>
          <w:sz w:val="28"/>
        </w:rPr>
        <w:t>СОГЛАСОВАНО</w:t>
      </w: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 заведующий  МАДОУ г. Нижневартовска ДС </w:t>
      </w: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№78 «Серебряное копытце»</w:t>
      </w:r>
    </w:p>
    <w:p w:rsidR="00B36CE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__________Т.Н. Гаманисто</w:t>
      </w:r>
      <w:r w:rsidR="00B36CEF" w:rsidRPr="00DC1BEE">
        <w:rPr>
          <w:rFonts w:ascii="Times New Roman" w:hAnsi="Times New Roman" w:cs="Times New Roman"/>
          <w:sz w:val="28"/>
        </w:rPr>
        <w:t>ва</w:t>
      </w:r>
    </w:p>
    <w:sectPr w:rsidR="00B36CEF" w:rsidRPr="00DC1BEE" w:rsidSect="00B067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3BE"/>
    <w:multiLevelType w:val="hybridMultilevel"/>
    <w:tmpl w:val="EEB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180D"/>
    <w:multiLevelType w:val="hybridMultilevel"/>
    <w:tmpl w:val="035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7A06"/>
    <w:multiLevelType w:val="multilevel"/>
    <w:tmpl w:val="1EE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B7CBE"/>
    <w:multiLevelType w:val="hybridMultilevel"/>
    <w:tmpl w:val="F05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13F"/>
    <w:multiLevelType w:val="hybridMultilevel"/>
    <w:tmpl w:val="1D4C4118"/>
    <w:lvl w:ilvl="0" w:tplc="B88C4B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212"/>
    <w:rsid w:val="0000440B"/>
    <w:rsid w:val="0002117E"/>
    <w:rsid w:val="0004391C"/>
    <w:rsid w:val="00065308"/>
    <w:rsid w:val="001F5D59"/>
    <w:rsid w:val="00373456"/>
    <w:rsid w:val="003C0870"/>
    <w:rsid w:val="00474872"/>
    <w:rsid w:val="004E30FF"/>
    <w:rsid w:val="0059000E"/>
    <w:rsid w:val="005C7692"/>
    <w:rsid w:val="00651C89"/>
    <w:rsid w:val="00696ABF"/>
    <w:rsid w:val="006A302D"/>
    <w:rsid w:val="006F4B95"/>
    <w:rsid w:val="008306A6"/>
    <w:rsid w:val="008B7916"/>
    <w:rsid w:val="008D4D43"/>
    <w:rsid w:val="00A04212"/>
    <w:rsid w:val="00A617C2"/>
    <w:rsid w:val="00AD0CB2"/>
    <w:rsid w:val="00AD5C5F"/>
    <w:rsid w:val="00B06731"/>
    <w:rsid w:val="00B36CEF"/>
    <w:rsid w:val="00BD4971"/>
    <w:rsid w:val="00C71194"/>
    <w:rsid w:val="00D8195B"/>
    <w:rsid w:val="00DC1BEE"/>
    <w:rsid w:val="00E157B7"/>
    <w:rsid w:val="00F00A26"/>
    <w:rsid w:val="00F3739B"/>
    <w:rsid w:val="00F67140"/>
    <w:rsid w:val="00FC376B"/>
    <w:rsid w:val="00FE066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8EF"/>
  <w15:docId w15:val="{F67AAF8B-CF60-43FA-88BA-9B42F0E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C5F"/>
    <w:pPr>
      <w:ind w:left="720"/>
      <w:contextualSpacing/>
    </w:pPr>
  </w:style>
  <w:style w:type="paragraph" w:customStyle="1" w:styleId="Default">
    <w:name w:val="Default"/>
    <w:rsid w:val="00B36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25</cp:revision>
  <cp:lastPrinted>2021-01-19T08:15:00Z</cp:lastPrinted>
  <dcterms:created xsi:type="dcterms:W3CDTF">2016-01-19T06:38:00Z</dcterms:created>
  <dcterms:modified xsi:type="dcterms:W3CDTF">2021-01-19T08:19:00Z</dcterms:modified>
</cp:coreProperties>
</file>