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57" w:rsidRPr="002C0BAB" w:rsidRDefault="002C0BAB" w:rsidP="002C0BAB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bookmarkStart w:id="0" w:name="_GoBack"/>
      <w:r w:rsidRPr="002C0BAB">
        <w:rPr>
          <w:b/>
          <w:color w:val="000000"/>
        </w:rPr>
        <w:t>УТВЕРЖДАЮ</w:t>
      </w:r>
    </w:p>
    <w:p w:rsidR="002C0BAB" w:rsidRDefault="002C0BAB" w:rsidP="002C0BA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заведующий МАДОУ г. Нижневартовска </w:t>
      </w:r>
    </w:p>
    <w:p w:rsidR="002C0BAB" w:rsidRDefault="002C0BAB" w:rsidP="002C0BA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ДС №78 «Серебряное копытце»</w:t>
      </w:r>
    </w:p>
    <w:p w:rsidR="002C0BAB" w:rsidRDefault="002C0BAB" w:rsidP="002C0BA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_________Т.Н. Гаманистова</w:t>
      </w:r>
    </w:p>
    <w:p w:rsidR="003E1357" w:rsidRPr="00CF6E65" w:rsidRDefault="002C0BAB" w:rsidP="002C0B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A15507">
        <w:rPr>
          <w:sz w:val="28"/>
          <w:szCs w:val="28"/>
        </w:rPr>
        <w:t xml:space="preserve"> №</w:t>
      </w:r>
      <w:r w:rsidR="009E088D">
        <w:rPr>
          <w:sz w:val="28"/>
          <w:szCs w:val="28"/>
        </w:rPr>
        <w:t>226 от 24. 08. 2020г.</w:t>
      </w:r>
    </w:p>
    <w:bookmarkEnd w:id="0"/>
    <w:p w:rsidR="002A567A" w:rsidRPr="00CF6E65" w:rsidRDefault="002A567A" w:rsidP="00A15507">
      <w:pPr>
        <w:jc w:val="right"/>
        <w:rPr>
          <w:sz w:val="28"/>
          <w:szCs w:val="28"/>
        </w:rPr>
      </w:pPr>
    </w:p>
    <w:p w:rsidR="002A567A" w:rsidRDefault="002A567A" w:rsidP="002A567A">
      <w:pPr>
        <w:ind w:left="4956" w:firstLine="708"/>
        <w:jc w:val="center"/>
      </w:pPr>
    </w:p>
    <w:p w:rsidR="00E071FA" w:rsidRPr="00CF6E65" w:rsidRDefault="00E071FA" w:rsidP="002C0BAB">
      <w:pPr>
        <w:ind w:left="2832"/>
        <w:rPr>
          <w:b/>
          <w:sz w:val="28"/>
          <w:szCs w:val="28"/>
        </w:rPr>
      </w:pPr>
      <w:r>
        <w:rPr>
          <w:b/>
        </w:rPr>
        <w:t xml:space="preserve">                </w:t>
      </w:r>
      <w:r w:rsidR="002A567A" w:rsidRPr="00CF6E65">
        <w:rPr>
          <w:b/>
          <w:sz w:val="28"/>
          <w:szCs w:val="28"/>
        </w:rPr>
        <w:t>ПОЛОЖЕНИЕ</w:t>
      </w:r>
    </w:p>
    <w:p w:rsidR="002A567A" w:rsidRDefault="002A567A" w:rsidP="002C0BAB">
      <w:pPr>
        <w:jc w:val="center"/>
        <w:rPr>
          <w:b/>
          <w:sz w:val="28"/>
          <w:szCs w:val="28"/>
        </w:rPr>
      </w:pPr>
      <w:r w:rsidRPr="00CF6E65">
        <w:rPr>
          <w:b/>
          <w:sz w:val="28"/>
          <w:szCs w:val="28"/>
        </w:rPr>
        <w:t xml:space="preserve">О ПОРЯДКЕ </w:t>
      </w:r>
      <w:r w:rsidR="009E088D" w:rsidRPr="00CF6E65">
        <w:rPr>
          <w:b/>
          <w:sz w:val="28"/>
          <w:szCs w:val="28"/>
        </w:rPr>
        <w:t>ПИТАНИЯ СОТРУДНИКОВ</w:t>
      </w:r>
      <w:r w:rsidR="008F1328" w:rsidRPr="00CF6E65">
        <w:rPr>
          <w:b/>
          <w:sz w:val="28"/>
          <w:szCs w:val="28"/>
        </w:rPr>
        <w:t xml:space="preserve"> ДЕТСКОГО САДА</w:t>
      </w:r>
    </w:p>
    <w:p w:rsidR="00125544" w:rsidRDefault="00125544" w:rsidP="00125544">
      <w:pPr>
        <w:pStyle w:val="a5"/>
        <w:rPr>
          <w:b/>
          <w:sz w:val="28"/>
          <w:szCs w:val="28"/>
        </w:rPr>
      </w:pPr>
    </w:p>
    <w:p w:rsidR="00125544" w:rsidRDefault="00125544" w:rsidP="00DA146B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125544" w:rsidRPr="00125544" w:rsidRDefault="00125544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</w:t>
      </w:r>
      <w:r w:rsidR="003A5A61"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Законом РФ «Об образовании в Российской Федерации», Уставом МАДОУ г. </w:t>
      </w:r>
      <w:r w:rsidR="003A5A61">
        <w:rPr>
          <w:sz w:val="28"/>
          <w:szCs w:val="28"/>
        </w:rPr>
        <w:t>Нижневартовска ДС №78 «Серебрян</w:t>
      </w:r>
      <w:r>
        <w:rPr>
          <w:sz w:val="28"/>
          <w:szCs w:val="28"/>
        </w:rPr>
        <w:t>ое копытце», правилами оказания услуг общего питания (от 15.08.1997, № 1036, утвержденным постановлением Правительства РФ), Законом РФ от 30.03.1999 №52-ФЗ «О санитарно-эпидемиологическом благополучии населения», СанПиНом 2.4.1.3049-</w:t>
      </w:r>
      <w:r w:rsidR="002C0BAB">
        <w:rPr>
          <w:sz w:val="28"/>
          <w:szCs w:val="28"/>
        </w:rPr>
        <w:t>13, другими</w:t>
      </w:r>
      <w:r>
        <w:rPr>
          <w:sz w:val="28"/>
          <w:szCs w:val="28"/>
        </w:rPr>
        <w:t xml:space="preserve"> нормативно-правовыми актами, регламентирующие деятельность по организации питания.</w:t>
      </w:r>
    </w:p>
    <w:p w:rsidR="00125544" w:rsidRPr="00125544" w:rsidRDefault="00125544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разработано с целью создания оптимальных условий для работы, устанавливает порядок организации питания для сотрудников Учреждения.</w:t>
      </w:r>
    </w:p>
    <w:p w:rsidR="00125544" w:rsidRPr="00125544" w:rsidRDefault="00125544" w:rsidP="00DA146B">
      <w:pPr>
        <w:pStyle w:val="a5"/>
        <w:ind w:left="1572"/>
        <w:jc w:val="both"/>
        <w:rPr>
          <w:b/>
          <w:sz w:val="28"/>
          <w:szCs w:val="28"/>
        </w:rPr>
      </w:pPr>
    </w:p>
    <w:p w:rsidR="00125544" w:rsidRDefault="00125544" w:rsidP="00DA146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организации питания сотрудников Учреждения.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F92557" w:rsidRPr="00F92557" w:rsidRDefault="009E088D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92557">
        <w:rPr>
          <w:sz w:val="28"/>
          <w:szCs w:val="28"/>
        </w:rPr>
        <w:t>Сотрудники детского</w:t>
      </w:r>
      <w:r w:rsidR="00F92557" w:rsidRPr="00F92557">
        <w:rPr>
          <w:sz w:val="28"/>
          <w:szCs w:val="28"/>
        </w:rPr>
        <w:t xml:space="preserve"> сада имеют право на получение одноразового питания </w:t>
      </w:r>
      <w:r w:rsidRPr="00F92557">
        <w:rPr>
          <w:sz w:val="28"/>
          <w:szCs w:val="28"/>
        </w:rPr>
        <w:t>в день</w:t>
      </w:r>
      <w:r w:rsidR="00DA146B">
        <w:rPr>
          <w:sz w:val="28"/>
          <w:szCs w:val="28"/>
        </w:rPr>
        <w:t xml:space="preserve"> </w:t>
      </w:r>
      <w:r w:rsidR="00F92557" w:rsidRPr="00F92557">
        <w:rPr>
          <w:sz w:val="28"/>
          <w:szCs w:val="28"/>
        </w:rPr>
        <w:t>(обеда).</w:t>
      </w:r>
    </w:p>
    <w:p w:rsidR="00F92557" w:rsidRP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CF6E65">
        <w:rPr>
          <w:sz w:val="28"/>
          <w:szCs w:val="28"/>
        </w:rPr>
        <w:t xml:space="preserve">Обед сотрудников </w:t>
      </w:r>
      <w:r w:rsidR="00A15507">
        <w:rPr>
          <w:sz w:val="28"/>
          <w:szCs w:val="28"/>
        </w:rPr>
        <w:t xml:space="preserve">- второе блюдо, </w:t>
      </w:r>
      <w:r w:rsidRPr="00CF6E65">
        <w:rPr>
          <w:sz w:val="28"/>
          <w:szCs w:val="28"/>
        </w:rPr>
        <w:t>хлеб</w:t>
      </w:r>
      <w:r w:rsidR="00A15507">
        <w:rPr>
          <w:sz w:val="28"/>
          <w:szCs w:val="28"/>
        </w:rPr>
        <w:t xml:space="preserve"> и чай.</w:t>
      </w:r>
    </w:p>
    <w:p w:rsidR="00F92557" w:rsidRP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92557">
        <w:rPr>
          <w:sz w:val="28"/>
          <w:szCs w:val="28"/>
        </w:rPr>
        <w:t>Питание сотрудников производится из общего с детьми котла (без права выноса).</w:t>
      </w:r>
    </w:p>
    <w:p w:rsidR="00F92557" w:rsidRP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CF6E65">
        <w:rPr>
          <w:sz w:val="28"/>
          <w:szCs w:val="28"/>
        </w:rPr>
        <w:t>Норма питания сотрудников определяется соответственно норме питания детей дошкольных групп.</w:t>
      </w:r>
    </w:p>
    <w:p w:rsidR="00F92557" w:rsidRPr="00CD755B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CF6E65">
        <w:rPr>
          <w:sz w:val="28"/>
          <w:szCs w:val="28"/>
        </w:rPr>
        <w:t xml:space="preserve">Воспитатели по желанию </w:t>
      </w:r>
      <w:r w:rsidR="009E088D" w:rsidRPr="00CF6E65">
        <w:rPr>
          <w:sz w:val="28"/>
          <w:szCs w:val="28"/>
        </w:rPr>
        <w:t>могут обедать</w:t>
      </w:r>
      <w:r w:rsidRPr="00CF6E65">
        <w:rPr>
          <w:sz w:val="28"/>
          <w:szCs w:val="28"/>
        </w:rPr>
        <w:t xml:space="preserve"> вместе с детьми или в другое время. Во втором случае: воспитатели, работающие в первую смену, обедают по окончании смены, работающие во вторую смену - перед началом рабочего дня. Остальной обслуживающий персонал </w:t>
      </w:r>
      <w:r w:rsidR="009E088D" w:rsidRPr="00CF6E65">
        <w:rPr>
          <w:sz w:val="28"/>
          <w:szCs w:val="28"/>
        </w:rPr>
        <w:t>обедает в</w:t>
      </w:r>
      <w:r w:rsidRPr="00CF6E65">
        <w:rPr>
          <w:sz w:val="28"/>
          <w:szCs w:val="28"/>
        </w:rPr>
        <w:t xml:space="preserve"> установленный </w:t>
      </w:r>
      <w:r w:rsidR="009E088D" w:rsidRPr="00CF6E65">
        <w:rPr>
          <w:sz w:val="28"/>
          <w:szCs w:val="28"/>
        </w:rPr>
        <w:t>час обеденного</w:t>
      </w:r>
      <w:r w:rsidRPr="00CF6E65">
        <w:rPr>
          <w:sz w:val="28"/>
          <w:szCs w:val="28"/>
        </w:rPr>
        <w:t xml:space="preserve"> перерыва.</w:t>
      </w:r>
    </w:p>
    <w:p w:rsidR="00CD755B" w:rsidRPr="00F92557" w:rsidRDefault="00CD755B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Постановка и с</w:t>
      </w:r>
      <w:r w:rsidRPr="00CF6E65">
        <w:rPr>
          <w:sz w:val="28"/>
          <w:szCs w:val="28"/>
        </w:rPr>
        <w:t>нятие с питания сотрудников, осуществляется на основании личного заявления</w:t>
      </w:r>
      <w:r w:rsidR="009E088D">
        <w:rPr>
          <w:sz w:val="28"/>
          <w:szCs w:val="28"/>
        </w:rPr>
        <w:t xml:space="preserve"> сотрудника </w:t>
      </w:r>
      <w:r w:rsidRPr="00CF6E65">
        <w:rPr>
          <w:sz w:val="28"/>
          <w:szCs w:val="28"/>
        </w:rPr>
        <w:t>на имя заведующе</w:t>
      </w:r>
      <w:r w:rsidR="009E088D">
        <w:rPr>
          <w:sz w:val="28"/>
          <w:szCs w:val="28"/>
        </w:rPr>
        <w:t>го</w:t>
      </w:r>
      <w:r w:rsidRPr="00CF6E65">
        <w:rPr>
          <w:sz w:val="28"/>
          <w:szCs w:val="28"/>
        </w:rPr>
        <w:t>.</w:t>
      </w:r>
    </w:p>
    <w:p w:rsidR="00F92557" w:rsidRPr="00CD755B" w:rsidRDefault="00F92557" w:rsidP="00DA146B">
      <w:pPr>
        <w:jc w:val="both"/>
        <w:rPr>
          <w:b/>
          <w:sz w:val="28"/>
          <w:szCs w:val="28"/>
        </w:rPr>
      </w:pPr>
    </w:p>
    <w:p w:rsidR="00F92557" w:rsidRDefault="00F92557" w:rsidP="00DA146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Приобретение продуктов питания для сотрудников Учреждения.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92557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пищевых продуктов и продовольственного сырья осуще</w:t>
      </w:r>
      <w:r w:rsidR="003A5A61">
        <w:rPr>
          <w:sz w:val="28"/>
          <w:szCs w:val="28"/>
        </w:rPr>
        <w:t>с</w:t>
      </w:r>
      <w:r>
        <w:rPr>
          <w:sz w:val="28"/>
          <w:szCs w:val="28"/>
        </w:rPr>
        <w:t>твляется на основании договоров на поставку продуктов питания.</w:t>
      </w:r>
    </w:p>
    <w:p w:rsid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пищевых продуктов и продовольственного сырья осуще</w:t>
      </w:r>
      <w:r w:rsidR="003A5A61">
        <w:rPr>
          <w:sz w:val="28"/>
          <w:szCs w:val="28"/>
        </w:rPr>
        <w:t>с</w:t>
      </w:r>
      <w:r>
        <w:rPr>
          <w:sz w:val="28"/>
          <w:szCs w:val="28"/>
        </w:rPr>
        <w:t>твляется при наличии документации, удостоверяющее качеств</w:t>
      </w:r>
      <w:r w:rsidR="003A5A61">
        <w:rPr>
          <w:sz w:val="28"/>
          <w:szCs w:val="28"/>
        </w:rPr>
        <w:t>о, безопасность продукции, марки</w:t>
      </w:r>
      <w:r>
        <w:rPr>
          <w:sz w:val="28"/>
          <w:szCs w:val="28"/>
        </w:rPr>
        <w:t>ровочные ярлыки (или их копии) сохраняются до окончания реализации продуктов, имеются сертификаты качества, поставляемых продуктов.</w:t>
      </w:r>
    </w:p>
    <w:p w:rsid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Транспортировку пищевых продуктов проводят в условиях, обеспечивающих их сохранность и предохраняющих от загрязнения в соответс</w:t>
      </w:r>
      <w:r w:rsidR="003A5A61">
        <w:rPr>
          <w:sz w:val="28"/>
          <w:szCs w:val="28"/>
        </w:rPr>
        <w:t>т</w:t>
      </w:r>
      <w:r>
        <w:rPr>
          <w:sz w:val="28"/>
          <w:szCs w:val="28"/>
        </w:rPr>
        <w:t>вии с действующими санитарно-эпидемиологическими правилами и нормативами.</w:t>
      </w:r>
    </w:p>
    <w:p w:rsid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хранения и реализации особо скоропортящихся продуктов </w:t>
      </w:r>
      <w:r w:rsidR="00CD755B">
        <w:rPr>
          <w:sz w:val="28"/>
          <w:szCs w:val="28"/>
        </w:rPr>
        <w:t>должны соблюдаться в соответс</w:t>
      </w:r>
      <w:r w:rsidR="003A5A61">
        <w:rPr>
          <w:sz w:val="28"/>
          <w:szCs w:val="28"/>
        </w:rPr>
        <w:t>т</w:t>
      </w:r>
      <w:r w:rsidR="00CD755B">
        <w:rPr>
          <w:sz w:val="28"/>
          <w:szCs w:val="28"/>
        </w:rPr>
        <w:t>вии с действующими санитарно-эпидемиологическими правилами и нормативами.</w:t>
      </w:r>
    </w:p>
    <w:p w:rsidR="00CD755B" w:rsidRDefault="00CD755B" w:rsidP="00DA146B">
      <w:pPr>
        <w:pStyle w:val="a5"/>
        <w:ind w:left="1572"/>
        <w:jc w:val="both"/>
        <w:rPr>
          <w:sz w:val="28"/>
          <w:szCs w:val="28"/>
        </w:rPr>
      </w:pPr>
    </w:p>
    <w:p w:rsidR="00CD755B" w:rsidRDefault="00CD755B" w:rsidP="00DA146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D755B">
        <w:rPr>
          <w:b/>
          <w:sz w:val="28"/>
          <w:szCs w:val="28"/>
        </w:rPr>
        <w:t>Финансирование расходов на питание в Учреждении.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CD755B" w:rsidRPr="00CD755B" w:rsidRDefault="00CD755B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CF6E65">
        <w:rPr>
          <w:sz w:val="28"/>
          <w:szCs w:val="28"/>
        </w:rPr>
        <w:t>Оплата питания сотрудниками производится в банки города, согласно выд</w:t>
      </w:r>
      <w:r w:rsidR="00DA146B">
        <w:rPr>
          <w:sz w:val="28"/>
          <w:szCs w:val="28"/>
        </w:rPr>
        <w:t>анной квитанцией бухгалтерией МА</w:t>
      </w:r>
      <w:r w:rsidRPr="00CF6E65">
        <w:rPr>
          <w:sz w:val="28"/>
          <w:szCs w:val="28"/>
        </w:rPr>
        <w:t>ДОУ ежемесячно, до 10 числа месяца, следующего за отчетным.</w:t>
      </w:r>
    </w:p>
    <w:p w:rsidR="00CD755B" w:rsidRPr="00F92557" w:rsidRDefault="00CD755B" w:rsidP="00DA146B">
      <w:pPr>
        <w:pStyle w:val="a5"/>
        <w:spacing w:line="276" w:lineRule="auto"/>
        <w:ind w:left="1572"/>
        <w:jc w:val="both"/>
        <w:rPr>
          <w:b/>
          <w:sz w:val="28"/>
          <w:szCs w:val="28"/>
        </w:rPr>
      </w:pPr>
    </w:p>
    <w:p w:rsidR="00CD755B" w:rsidRDefault="00CD755B" w:rsidP="00DA146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</w:t>
      </w:r>
      <w:r w:rsidR="003A5A6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венность за организацию питания в Учреждении.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CD755B" w:rsidRPr="00CF6E65" w:rsidRDefault="003A5A61" w:rsidP="00DA146B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 w:rsidR="00CD755B" w:rsidRPr="00CF6E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D755B" w:rsidRPr="00CF6E65">
        <w:rPr>
          <w:rFonts w:ascii="Times New Roman" w:hAnsi="Times New Roman" w:cs="Times New Roman"/>
          <w:sz w:val="28"/>
          <w:szCs w:val="28"/>
        </w:rPr>
        <w:t xml:space="preserve">венность за составление меню для питания сотрудников </w:t>
      </w:r>
      <w:r w:rsidR="00A15507">
        <w:rPr>
          <w:rFonts w:ascii="Times New Roman" w:hAnsi="Times New Roman" w:cs="Times New Roman"/>
          <w:sz w:val="28"/>
          <w:szCs w:val="28"/>
        </w:rPr>
        <w:t>несут</w:t>
      </w:r>
      <w:r w:rsidR="00CD755B" w:rsidRPr="00CF6E65">
        <w:rPr>
          <w:rFonts w:ascii="Times New Roman" w:hAnsi="Times New Roman" w:cs="Times New Roman"/>
          <w:sz w:val="28"/>
          <w:szCs w:val="28"/>
        </w:rPr>
        <w:t xml:space="preserve"> шеф - повар и старшая медицинская сестра.</w:t>
      </w:r>
    </w:p>
    <w:p w:rsidR="00CD755B" w:rsidRPr="00CF6E65" w:rsidRDefault="00CD755B" w:rsidP="00DA146B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E65">
        <w:rPr>
          <w:rFonts w:ascii="Times New Roman" w:hAnsi="Times New Roman" w:cs="Times New Roman"/>
          <w:sz w:val="28"/>
          <w:szCs w:val="28"/>
        </w:rPr>
        <w:t>Ответственность за составление табеля питания сотрудников несет делопроизводитель.</w:t>
      </w:r>
    </w:p>
    <w:p w:rsidR="002F269A" w:rsidRPr="00CD755B" w:rsidRDefault="00CD755B" w:rsidP="00DA146B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55B">
        <w:rPr>
          <w:rFonts w:ascii="Times New Roman" w:hAnsi="Times New Roman" w:cs="Times New Roman"/>
          <w:sz w:val="28"/>
          <w:szCs w:val="28"/>
        </w:rPr>
        <w:t xml:space="preserve">Бухгалтер по питанию ведет учет и расход </w:t>
      </w:r>
      <w:r w:rsidR="009E088D" w:rsidRPr="00CD755B">
        <w:rPr>
          <w:rFonts w:ascii="Times New Roman" w:hAnsi="Times New Roman" w:cs="Times New Roman"/>
          <w:sz w:val="28"/>
          <w:szCs w:val="28"/>
        </w:rPr>
        <w:t>продуктов</w:t>
      </w:r>
      <w:r w:rsidR="009E088D">
        <w:rPr>
          <w:rFonts w:ascii="Times New Roman" w:hAnsi="Times New Roman" w:cs="Times New Roman"/>
          <w:sz w:val="28"/>
          <w:szCs w:val="28"/>
        </w:rPr>
        <w:t>, отслеживает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денежных средств от сотрудников.</w:t>
      </w:r>
    </w:p>
    <w:p w:rsidR="00797693" w:rsidRPr="00CF6E65" w:rsidRDefault="00797693" w:rsidP="00DA1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693" w:rsidRPr="00CF6E65" w:rsidRDefault="00797693" w:rsidP="00DA1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FA" w:rsidRDefault="00E071FA" w:rsidP="00DA146B">
      <w:pPr>
        <w:pStyle w:val="a3"/>
        <w:rPr>
          <w:rFonts w:ascii="Times New Roman" w:hAnsi="Times New Roman" w:cs="Times New Roman"/>
          <w:sz w:val="24"/>
        </w:rPr>
      </w:pPr>
    </w:p>
    <w:p w:rsidR="002A567A" w:rsidRPr="002F269A" w:rsidRDefault="002A567A" w:rsidP="00DA146B">
      <w:pPr>
        <w:pStyle w:val="a3"/>
        <w:rPr>
          <w:rFonts w:ascii="Times New Roman" w:hAnsi="Times New Roman" w:cs="Times New Roman"/>
          <w:sz w:val="24"/>
        </w:rPr>
      </w:pPr>
    </w:p>
    <w:sectPr w:rsidR="002A567A" w:rsidRPr="002F269A" w:rsidSect="0079769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0B" w:rsidRDefault="0070420B" w:rsidP="00A15507">
      <w:r>
        <w:separator/>
      </w:r>
    </w:p>
  </w:endnote>
  <w:endnote w:type="continuationSeparator" w:id="0">
    <w:p w:rsidR="0070420B" w:rsidRDefault="0070420B" w:rsidP="00A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0B" w:rsidRDefault="0070420B" w:rsidP="00A15507">
      <w:r>
        <w:separator/>
      </w:r>
    </w:p>
  </w:footnote>
  <w:footnote w:type="continuationSeparator" w:id="0">
    <w:p w:rsidR="0070420B" w:rsidRDefault="0070420B" w:rsidP="00A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396"/>
    <w:multiLevelType w:val="multilevel"/>
    <w:tmpl w:val="C55605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7A27FA"/>
    <w:multiLevelType w:val="hybridMultilevel"/>
    <w:tmpl w:val="C06A4B8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683199B"/>
    <w:multiLevelType w:val="hybridMultilevel"/>
    <w:tmpl w:val="0AC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67A"/>
    <w:rsid w:val="00050EB7"/>
    <w:rsid w:val="0007135A"/>
    <w:rsid w:val="000C15D7"/>
    <w:rsid w:val="000C692B"/>
    <w:rsid w:val="000F3846"/>
    <w:rsid w:val="00125544"/>
    <w:rsid w:val="00151A71"/>
    <w:rsid w:val="00166ACE"/>
    <w:rsid w:val="001E1876"/>
    <w:rsid w:val="002A567A"/>
    <w:rsid w:val="002C0BAB"/>
    <w:rsid w:val="002E5F11"/>
    <w:rsid w:val="002F269A"/>
    <w:rsid w:val="003A5A61"/>
    <w:rsid w:val="003E0AFD"/>
    <w:rsid w:val="003E1357"/>
    <w:rsid w:val="003E450A"/>
    <w:rsid w:val="003F60C4"/>
    <w:rsid w:val="00423692"/>
    <w:rsid w:val="004D7A8A"/>
    <w:rsid w:val="004D7AE2"/>
    <w:rsid w:val="00540FF4"/>
    <w:rsid w:val="0064284C"/>
    <w:rsid w:val="00675393"/>
    <w:rsid w:val="0070420B"/>
    <w:rsid w:val="00797693"/>
    <w:rsid w:val="008B451B"/>
    <w:rsid w:val="008F1328"/>
    <w:rsid w:val="00964582"/>
    <w:rsid w:val="009B3EC7"/>
    <w:rsid w:val="009E088D"/>
    <w:rsid w:val="00A15507"/>
    <w:rsid w:val="00A31C0C"/>
    <w:rsid w:val="00AC0012"/>
    <w:rsid w:val="00B05E8D"/>
    <w:rsid w:val="00B24C9D"/>
    <w:rsid w:val="00B361B0"/>
    <w:rsid w:val="00BB0D4C"/>
    <w:rsid w:val="00C66666"/>
    <w:rsid w:val="00CB0598"/>
    <w:rsid w:val="00CD411F"/>
    <w:rsid w:val="00CD755B"/>
    <w:rsid w:val="00CE6626"/>
    <w:rsid w:val="00CF6C6F"/>
    <w:rsid w:val="00CF6E65"/>
    <w:rsid w:val="00DA146B"/>
    <w:rsid w:val="00DB784F"/>
    <w:rsid w:val="00DD5C2C"/>
    <w:rsid w:val="00E071FA"/>
    <w:rsid w:val="00E101ED"/>
    <w:rsid w:val="00E42CC0"/>
    <w:rsid w:val="00F014A7"/>
    <w:rsid w:val="00F92557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5EE8E"/>
  <w15:docId w15:val="{98F6A48F-F15A-4BA2-A12B-68CB96A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567A"/>
    <w:pPr>
      <w:jc w:val="both"/>
    </w:pPr>
    <w:rPr>
      <w:rFonts w:ascii="Arial" w:hAnsi="Arial" w:cs="Arial"/>
      <w:sz w:val="22"/>
    </w:rPr>
  </w:style>
  <w:style w:type="table" w:styleId="a4">
    <w:name w:val="Table Grid"/>
    <w:basedOn w:val="a1"/>
    <w:rsid w:val="00CF6E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25544"/>
    <w:pPr>
      <w:ind w:left="720"/>
      <w:contextualSpacing/>
    </w:pPr>
  </w:style>
  <w:style w:type="paragraph" w:styleId="a6">
    <w:name w:val="header"/>
    <w:basedOn w:val="a"/>
    <w:link w:val="a7"/>
    <w:rsid w:val="00A155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15507"/>
    <w:rPr>
      <w:sz w:val="24"/>
      <w:szCs w:val="24"/>
    </w:rPr>
  </w:style>
  <w:style w:type="paragraph" w:styleId="a8">
    <w:name w:val="footer"/>
    <w:basedOn w:val="a"/>
    <w:link w:val="a9"/>
    <w:rsid w:val="00A155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5507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2C0B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C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«Утверждаю»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«Утверждаю»</dc:title>
  <dc:subject/>
  <dc:creator>XP</dc:creator>
  <cp:keywords/>
  <cp:lastModifiedBy>111</cp:lastModifiedBy>
  <cp:revision>15</cp:revision>
  <cp:lastPrinted>2020-09-29T06:13:00Z</cp:lastPrinted>
  <dcterms:created xsi:type="dcterms:W3CDTF">2015-06-23T07:14:00Z</dcterms:created>
  <dcterms:modified xsi:type="dcterms:W3CDTF">2020-09-29T06:21:00Z</dcterms:modified>
</cp:coreProperties>
</file>