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3DD" w:rsidRDefault="006523DD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6523DD" w:rsidRDefault="006523DD">
      <w:pPr>
        <w:spacing w:after="0"/>
        <w:rPr>
          <w:rFonts w:ascii="Times New Roman" w:hAnsi="Times New Roman" w:cs="Times New Roman"/>
          <w:sz w:val="28"/>
        </w:rPr>
      </w:pPr>
    </w:p>
    <w:p w:rsidR="006523DD" w:rsidRDefault="006523DD">
      <w:pPr>
        <w:spacing w:after="0"/>
        <w:rPr>
          <w:rFonts w:ascii="Times New Roman" w:hAnsi="Times New Roman" w:cs="Times New Roman"/>
          <w:sz w:val="28"/>
        </w:rPr>
      </w:pPr>
    </w:p>
    <w:p w:rsidR="006523DD" w:rsidRDefault="006523DD">
      <w:pPr>
        <w:spacing w:after="120"/>
        <w:jc w:val="right"/>
        <w:rPr>
          <w:rFonts w:ascii="Times New Roman" w:hAnsi="Times New Roman" w:cs="Times New Roman"/>
          <w:sz w:val="28"/>
        </w:rPr>
      </w:pPr>
    </w:p>
    <w:p w:rsidR="006523DD" w:rsidRDefault="003B2A84">
      <w:pPr>
        <w:spacing w:after="0"/>
        <w:jc w:val="center"/>
        <w:rPr>
          <w:rFonts w:ascii="Times New Roman" w:hAnsi="Times New Roman" w:cs="Times New Roman"/>
          <w:sz w:val="28"/>
          <w:lang w:val="en-US"/>
        </w:rPr>
      </w:pPr>
      <w:r w:rsidRPr="003B2A84">
        <w:rPr>
          <w:rFonts w:ascii="Times New Roman" w:hAnsi="Times New Roman" w:cs="Times New Roman"/>
          <w:sz w:val="28"/>
          <w:lang w:val="en-US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723900</wp:posOffset>
            </wp:positionH>
            <wp:positionV relativeFrom="page">
              <wp:posOffset>542925</wp:posOffset>
            </wp:positionV>
            <wp:extent cx="9010650" cy="65436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0" cy="6543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2A84" w:rsidRDefault="003B2A84">
      <w:pPr>
        <w:spacing w:after="0"/>
        <w:jc w:val="center"/>
        <w:rPr>
          <w:rFonts w:ascii="Times New Roman" w:hAnsi="Times New Roman" w:cs="Times New Roman"/>
          <w:sz w:val="28"/>
          <w:lang w:val="en-US"/>
        </w:rPr>
      </w:pPr>
    </w:p>
    <w:p w:rsidR="003B2A84" w:rsidRDefault="003B2A84">
      <w:pPr>
        <w:spacing w:after="0"/>
        <w:jc w:val="center"/>
        <w:rPr>
          <w:rFonts w:ascii="Times New Roman" w:hAnsi="Times New Roman" w:cs="Times New Roman"/>
          <w:sz w:val="28"/>
          <w:lang w:val="en-US"/>
        </w:rPr>
      </w:pPr>
    </w:p>
    <w:p w:rsidR="003B2A84" w:rsidRDefault="003B2A84">
      <w:pPr>
        <w:spacing w:after="0"/>
        <w:jc w:val="center"/>
        <w:rPr>
          <w:rFonts w:ascii="Times New Roman" w:hAnsi="Times New Roman" w:cs="Times New Roman"/>
          <w:sz w:val="28"/>
          <w:lang w:val="en-US"/>
        </w:rPr>
      </w:pPr>
    </w:p>
    <w:p w:rsidR="003B2A84" w:rsidRDefault="003B2A84">
      <w:pPr>
        <w:spacing w:after="0"/>
        <w:jc w:val="center"/>
        <w:rPr>
          <w:rFonts w:ascii="Times New Roman" w:hAnsi="Times New Roman" w:cs="Times New Roman"/>
          <w:sz w:val="28"/>
          <w:lang w:val="en-US"/>
        </w:rPr>
      </w:pPr>
    </w:p>
    <w:p w:rsidR="003B2A84" w:rsidRDefault="003B2A84">
      <w:pPr>
        <w:spacing w:after="0"/>
        <w:jc w:val="center"/>
        <w:rPr>
          <w:rFonts w:ascii="Times New Roman" w:hAnsi="Times New Roman" w:cs="Times New Roman"/>
          <w:sz w:val="28"/>
          <w:lang w:val="en-US"/>
        </w:rPr>
      </w:pPr>
    </w:p>
    <w:p w:rsidR="003B2A84" w:rsidRDefault="003B2A84">
      <w:pPr>
        <w:spacing w:after="0"/>
        <w:jc w:val="center"/>
        <w:rPr>
          <w:rFonts w:ascii="Times New Roman" w:hAnsi="Times New Roman" w:cs="Times New Roman"/>
          <w:sz w:val="28"/>
          <w:lang w:val="en-US"/>
        </w:rPr>
      </w:pPr>
    </w:p>
    <w:p w:rsidR="003B2A84" w:rsidRDefault="003B2A84">
      <w:pPr>
        <w:spacing w:after="0"/>
        <w:jc w:val="center"/>
        <w:rPr>
          <w:rFonts w:ascii="Times New Roman" w:hAnsi="Times New Roman" w:cs="Times New Roman"/>
          <w:sz w:val="28"/>
          <w:lang w:val="en-US"/>
        </w:rPr>
      </w:pPr>
    </w:p>
    <w:p w:rsidR="003B2A84" w:rsidRDefault="003B2A84">
      <w:pPr>
        <w:spacing w:after="0"/>
        <w:jc w:val="center"/>
        <w:rPr>
          <w:rFonts w:ascii="Times New Roman" w:hAnsi="Times New Roman" w:cs="Times New Roman"/>
          <w:sz w:val="28"/>
          <w:lang w:val="en-US"/>
        </w:rPr>
      </w:pPr>
    </w:p>
    <w:p w:rsidR="003B2A84" w:rsidRDefault="003B2A84">
      <w:pPr>
        <w:spacing w:after="0"/>
        <w:jc w:val="center"/>
        <w:rPr>
          <w:rFonts w:ascii="Times New Roman" w:hAnsi="Times New Roman" w:cs="Times New Roman"/>
          <w:sz w:val="28"/>
          <w:lang w:val="en-US"/>
        </w:rPr>
      </w:pPr>
    </w:p>
    <w:p w:rsidR="003B2A84" w:rsidRDefault="003B2A84">
      <w:pPr>
        <w:spacing w:after="0"/>
        <w:jc w:val="center"/>
        <w:rPr>
          <w:rFonts w:ascii="Times New Roman" w:hAnsi="Times New Roman" w:cs="Times New Roman"/>
          <w:sz w:val="28"/>
          <w:lang w:val="en-US"/>
        </w:rPr>
      </w:pPr>
    </w:p>
    <w:p w:rsidR="003B2A84" w:rsidRDefault="003B2A84">
      <w:pPr>
        <w:spacing w:after="0"/>
        <w:jc w:val="center"/>
        <w:rPr>
          <w:rFonts w:ascii="Times New Roman" w:hAnsi="Times New Roman" w:cs="Times New Roman"/>
          <w:sz w:val="28"/>
          <w:lang w:val="en-US"/>
        </w:rPr>
      </w:pPr>
    </w:p>
    <w:p w:rsidR="003B2A84" w:rsidRDefault="003B2A84">
      <w:pPr>
        <w:spacing w:after="0"/>
        <w:jc w:val="center"/>
        <w:rPr>
          <w:rFonts w:ascii="Times New Roman" w:hAnsi="Times New Roman" w:cs="Times New Roman"/>
          <w:sz w:val="28"/>
          <w:lang w:val="en-US"/>
        </w:rPr>
      </w:pPr>
    </w:p>
    <w:p w:rsidR="003B2A84" w:rsidRDefault="003B2A84">
      <w:pPr>
        <w:spacing w:after="0"/>
        <w:jc w:val="center"/>
        <w:rPr>
          <w:rFonts w:ascii="Times New Roman" w:hAnsi="Times New Roman" w:cs="Times New Roman"/>
          <w:sz w:val="28"/>
          <w:lang w:val="en-US"/>
        </w:rPr>
      </w:pPr>
    </w:p>
    <w:p w:rsidR="003B2A84" w:rsidRDefault="003B2A84">
      <w:pPr>
        <w:spacing w:after="0"/>
        <w:jc w:val="center"/>
        <w:rPr>
          <w:rFonts w:ascii="Times New Roman" w:hAnsi="Times New Roman" w:cs="Times New Roman"/>
          <w:sz w:val="28"/>
          <w:lang w:val="en-US"/>
        </w:rPr>
      </w:pPr>
    </w:p>
    <w:p w:rsidR="003B2A84" w:rsidRDefault="003B2A84">
      <w:pPr>
        <w:spacing w:after="0"/>
        <w:jc w:val="center"/>
        <w:rPr>
          <w:rFonts w:ascii="Times New Roman" w:hAnsi="Times New Roman" w:cs="Times New Roman"/>
          <w:sz w:val="28"/>
          <w:lang w:val="en-US"/>
        </w:rPr>
      </w:pPr>
    </w:p>
    <w:p w:rsidR="003B2A84" w:rsidRDefault="003B2A84">
      <w:pPr>
        <w:spacing w:after="0"/>
        <w:jc w:val="center"/>
        <w:rPr>
          <w:rFonts w:ascii="Times New Roman" w:hAnsi="Times New Roman" w:cs="Times New Roman"/>
          <w:sz w:val="28"/>
          <w:lang w:val="en-US"/>
        </w:rPr>
      </w:pPr>
    </w:p>
    <w:p w:rsidR="003B2A84" w:rsidRDefault="003B2A84">
      <w:pPr>
        <w:spacing w:after="0"/>
        <w:jc w:val="center"/>
        <w:rPr>
          <w:rFonts w:ascii="Times New Roman" w:hAnsi="Times New Roman" w:cs="Times New Roman"/>
          <w:sz w:val="28"/>
          <w:lang w:val="en-US"/>
        </w:rPr>
      </w:pPr>
    </w:p>
    <w:p w:rsidR="003B2A84" w:rsidRDefault="003B2A84">
      <w:pPr>
        <w:spacing w:after="0"/>
        <w:jc w:val="center"/>
        <w:rPr>
          <w:rFonts w:ascii="Times New Roman" w:hAnsi="Times New Roman" w:cs="Times New Roman"/>
          <w:sz w:val="28"/>
          <w:lang w:val="en-US"/>
        </w:rPr>
      </w:pPr>
    </w:p>
    <w:p w:rsidR="003B2A84" w:rsidRDefault="003B2A84">
      <w:pPr>
        <w:spacing w:after="0"/>
        <w:jc w:val="center"/>
        <w:rPr>
          <w:rFonts w:ascii="Times New Roman" w:hAnsi="Times New Roman" w:cs="Times New Roman"/>
          <w:sz w:val="28"/>
          <w:lang w:val="en-US"/>
        </w:rPr>
      </w:pPr>
    </w:p>
    <w:p w:rsidR="003B2A84" w:rsidRDefault="003B2A84">
      <w:pPr>
        <w:spacing w:after="0"/>
        <w:jc w:val="center"/>
        <w:rPr>
          <w:rFonts w:ascii="Times New Roman" w:hAnsi="Times New Roman" w:cs="Times New Roman"/>
          <w:sz w:val="28"/>
          <w:lang w:val="en-US"/>
        </w:rPr>
      </w:pPr>
    </w:p>
    <w:p w:rsidR="003B2A84" w:rsidRDefault="003B2A84">
      <w:pPr>
        <w:spacing w:after="0"/>
        <w:jc w:val="center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      </w:t>
      </w:r>
    </w:p>
    <w:p w:rsidR="003B2A84" w:rsidRDefault="003B2A84" w:rsidP="003B2A84">
      <w:pPr>
        <w:spacing w:after="0"/>
        <w:ind w:left="142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   </w:t>
      </w:r>
    </w:p>
    <w:p w:rsidR="006523DD" w:rsidRDefault="005D14D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СОДЕРЖАНИЕ</w:t>
      </w:r>
    </w:p>
    <w:tbl>
      <w:tblPr>
        <w:tblStyle w:val="aa"/>
        <w:tblW w:w="14450" w:type="dxa"/>
        <w:tblLook w:val="04A0"/>
      </w:tblPr>
      <w:tblGrid>
        <w:gridCol w:w="1611"/>
        <w:gridCol w:w="10259"/>
        <w:gridCol w:w="2580"/>
      </w:tblGrid>
      <w:tr w:rsidR="006523DD">
        <w:trPr>
          <w:trHeight w:val="548"/>
        </w:trPr>
        <w:tc>
          <w:tcPr>
            <w:tcW w:w="1611" w:type="dxa"/>
            <w:shd w:val="clear" w:color="auto" w:fill="auto"/>
          </w:tcPr>
          <w:p w:rsidR="006523DD" w:rsidRDefault="005D14DB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0259" w:type="dxa"/>
            <w:shd w:val="clear" w:color="auto" w:fill="auto"/>
          </w:tcPr>
          <w:p w:rsidR="006523DD" w:rsidRDefault="005D14DB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</w:t>
            </w:r>
          </w:p>
        </w:tc>
        <w:tc>
          <w:tcPr>
            <w:tcW w:w="2580" w:type="dxa"/>
            <w:shd w:val="clear" w:color="auto" w:fill="auto"/>
          </w:tcPr>
          <w:p w:rsidR="006523DD" w:rsidRDefault="005D14DB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Страницы</w:t>
            </w:r>
          </w:p>
        </w:tc>
      </w:tr>
      <w:tr w:rsidR="006523DD">
        <w:trPr>
          <w:trHeight w:val="534"/>
        </w:trPr>
        <w:tc>
          <w:tcPr>
            <w:tcW w:w="1611" w:type="dxa"/>
            <w:shd w:val="clear" w:color="auto" w:fill="auto"/>
          </w:tcPr>
          <w:p w:rsidR="006523DD" w:rsidRDefault="005D14DB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0259" w:type="dxa"/>
            <w:shd w:val="clear" w:color="auto" w:fill="auto"/>
          </w:tcPr>
          <w:p w:rsidR="006523DD" w:rsidRDefault="005D14DB">
            <w:pPr>
              <w:spacing w:after="24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ЦЕЛЕВОЙ РАЗДЕЛ</w:t>
            </w:r>
          </w:p>
        </w:tc>
        <w:tc>
          <w:tcPr>
            <w:tcW w:w="2580" w:type="dxa"/>
            <w:shd w:val="clear" w:color="auto" w:fill="auto"/>
          </w:tcPr>
          <w:p w:rsidR="006523DD" w:rsidRDefault="006523DD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523DD">
        <w:trPr>
          <w:trHeight w:val="534"/>
        </w:trPr>
        <w:tc>
          <w:tcPr>
            <w:tcW w:w="1611" w:type="dxa"/>
            <w:shd w:val="clear" w:color="auto" w:fill="auto"/>
          </w:tcPr>
          <w:p w:rsidR="006523DD" w:rsidRDefault="005D14DB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1.1</w:t>
            </w:r>
          </w:p>
        </w:tc>
        <w:tc>
          <w:tcPr>
            <w:tcW w:w="10259" w:type="dxa"/>
            <w:shd w:val="clear" w:color="auto" w:fill="auto"/>
          </w:tcPr>
          <w:p w:rsidR="006523DD" w:rsidRDefault="005D14DB">
            <w:pPr>
              <w:spacing w:after="24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Паспорт программы</w:t>
            </w:r>
          </w:p>
        </w:tc>
        <w:tc>
          <w:tcPr>
            <w:tcW w:w="2580" w:type="dxa"/>
            <w:shd w:val="clear" w:color="auto" w:fill="auto"/>
          </w:tcPr>
          <w:p w:rsidR="006523DD" w:rsidRDefault="005D14DB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</w:tr>
      <w:tr w:rsidR="006523DD">
        <w:trPr>
          <w:trHeight w:val="534"/>
        </w:trPr>
        <w:tc>
          <w:tcPr>
            <w:tcW w:w="1611" w:type="dxa"/>
            <w:shd w:val="clear" w:color="auto" w:fill="auto"/>
          </w:tcPr>
          <w:p w:rsidR="006523DD" w:rsidRDefault="005D14DB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1.2</w:t>
            </w:r>
          </w:p>
        </w:tc>
        <w:tc>
          <w:tcPr>
            <w:tcW w:w="10259" w:type="dxa"/>
            <w:shd w:val="clear" w:color="auto" w:fill="auto"/>
          </w:tcPr>
          <w:p w:rsidR="006523DD" w:rsidRDefault="005D14DB">
            <w:pPr>
              <w:spacing w:after="24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Пояснительная записка</w:t>
            </w:r>
          </w:p>
        </w:tc>
        <w:tc>
          <w:tcPr>
            <w:tcW w:w="2580" w:type="dxa"/>
            <w:shd w:val="clear" w:color="auto" w:fill="auto"/>
          </w:tcPr>
          <w:p w:rsidR="006523DD" w:rsidRDefault="005D14DB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</w:tr>
      <w:tr w:rsidR="006523DD">
        <w:trPr>
          <w:trHeight w:val="534"/>
        </w:trPr>
        <w:tc>
          <w:tcPr>
            <w:tcW w:w="1611" w:type="dxa"/>
            <w:shd w:val="clear" w:color="auto" w:fill="auto"/>
          </w:tcPr>
          <w:p w:rsidR="006523DD" w:rsidRDefault="005D14DB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1.3</w:t>
            </w:r>
          </w:p>
        </w:tc>
        <w:tc>
          <w:tcPr>
            <w:tcW w:w="10259" w:type="dxa"/>
            <w:shd w:val="clear" w:color="auto" w:fill="auto"/>
          </w:tcPr>
          <w:p w:rsidR="006523DD" w:rsidRDefault="005D14DB">
            <w:pPr>
              <w:spacing w:after="24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Цели и задачи программы</w:t>
            </w:r>
          </w:p>
        </w:tc>
        <w:tc>
          <w:tcPr>
            <w:tcW w:w="2580" w:type="dxa"/>
            <w:shd w:val="clear" w:color="auto" w:fill="auto"/>
          </w:tcPr>
          <w:p w:rsidR="006523DD" w:rsidRDefault="005D14DB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</w:tr>
      <w:tr w:rsidR="006523DD">
        <w:trPr>
          <w:trHeight w:val="534"/>
        </w:trPr>
        <w:tc>
          <w:tcPr>
            <w:tcW w:w="1611" w:type="dxa"/>
            <w:shd w:val="clear" w:color="auto" w:fill="auto"/>
          </w:tcPr>
          <w:p w:rsidR="006523DD" w:rsidRDefault="005D14DB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0259" w:type="dxa"/>
            <w:shd w:val="clear" w:color="auto" w:fill="auto"/>
          </w:tcPr>
          <w:p w:rsidR="006523DD" w:rsidRDefault="005D14DB">
            <w:pPr>
              <w:spacing w:after="24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Объем образовательной нагрузки</w:t>
            </w:r>
          </w:p>
        </w:tc>
        <w:tc>
          <w:tcPr>
            <w:tcW w:w="2580" w:type="dxa"/>
            <w:shd w:val="clear" w:color="auto" w:fill="auto"/>
          </w:tcPr>
          <w:p w:rsidR="006523DD" w:rsidRDefault="005D14DB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</w:tr>
      <w:tr w:rsidR="006523DD">
        <w:trPr>
          <w:trHeight w:val="534"/>
        </w:trPr>
        <w:tc>
          <w:tcPr>
            <w:tcW w:w="1611" w:type="dxa"/>
            <w:shd w:val="clear" w:color="auto" w:fill="auto"/>
          </w:tcPr>
          <w:p w:rsidR="006523DD" w:rsidRDefault="005D14DB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1.5</w:t>
            </w:r>
          </w:p>
        </w:tc>
        <w:tc>
          <w:tcPr>
            <w:tcW w:w="10259" w:type="dxa"/>
            <w:shd w:val="clear" w:color="auto" w:fill="auto"/>
          </w:tcPr>
          <w:p w:rsidR="006523DD" w:rsidRDefault="005D14DB">
            <w:pPr>
              <w:spacing w:after="24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Планируемые результаты</w:t>
            </w:r>
          </w:p>
        </w:tc>
        <w:tc>
          <w:tcPr>
            <w:tcW w:w="2580" w:type="dxa"/>
            <w:shd w:val="clear" w:color="auto" w:fill="auto"/>
          </w:tcPr>
          <w:p w:rsidR="006523DD" w:rsidRDefault="005D14DB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</w:tr>
      <w:tr w:rsidR="006523DD">
        <w:trPr>
          <w:trHeight w:val="534"/>
        </w:trPr>
        <w:tc>
          <w:tcPr>
            <w:tcW w:w="1611" w:type="dxa"/>
            <w:shd w:val="clear" w:color="auto" w:fill="auto"/>
          </w:tcPr>
          <w:p w:rsidR="006523DD" w:rsidRDefault="005D14DB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2</w:t>
            </w:r>
          </w:p>
        </w:tc>
        <w:tc>
          <w:tcPr>
            <w:tcW w:w="10259" w:type="dxa"/>
            <w:shd w:val="clear" w:color="auto" w:fill="auto"/>
          </w:tcPr>
          <w:p w:rsidR="006523DD" w:rsidRDefault="005D14DB">
            <w:pPr>
              <w:spacing w:after="24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2580" w:type="dxa"/>
            <w:shd w:val="clear" w:color="auto" w:fill="auto"/>
          </w:tcPr>
          <w:p w:rsidR="006523DD" w:rsidRDefault="006523DD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523DD">
        <w:trPr>
          <w:trHeight w:val="851"/>
        </w:trPr>
        <w:tc>
          <w:tcPr>
            <w:tcW w:w="1611" w:type="dxa"/>
            <w:shd w:val="clear" w:color="auto" w:fill="auto"/>
          </w:tcPr>
          <w:p w:rsidR="006523DD" w:rsidRDefault="005D14DB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2.1</w:t>
            </w:r>
          </w:p>
        </w:tc>
        <w:tc>
          <w:tcPr>
            <w:tcW w:w="10259" w:type="dxa"/>
            <w:shd w:val="clear" w:color="auto" w:fill="auto"/>
          </w:tcPr>
          <w:p w:rsidR="006523DD" w:rsidRDefault="005D14DB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Календарно-тематическое планирование работы с детьми раннего возраста №2 </w:t>
            </w:r>
          </w:p>
          <w:p w:rsidR="006523DD" w:rsidRDefault="005D14DB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(2-3 лет)</w:t>
            </w:r>
          </w:p>
        </w:tc>
        <w:tc>
          <w:tcPr>
            <w:tcW w:w="2580" w:type="dxa"/>
            <w:shd w:val="clear" w:color="auto" w:fill="auto"/>
          </w:tcPr>
          <w:p w:rsidR="006523DD" w:rsidRDefault="005D14DB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</w:tr>
      <w:tr w:rsidR="006523DD">
        <w:trPr>
          <w:trHeight w:val="534"/>
        </w:trPr>
        <w:tc>
          <w:tcPr>
            <w:tcW w:w="1611" w:type="dxa"/>
            <w:shd w:val="clear" w:color="auto" w:fill="auto"/>
          </w:tcPr>
          <w:p w:rsidR="006523DD" w:rsidRDefault="005D14DB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3</w:t>
            </w:r>
          </w:p>
        </w:tc>
        <w:tc>
          <w:tcPr>
            <w:tcW w:w="10259" w:type="dxa"/>
            <w:shd w:val="clear" w:color="auto" w:fill="auto"/>
          </w:tcPr>
          <w:p w:rsidR="006523DD" w:rsidRDefault="005D14DB">
            <w:pPr>
              <w:spacing w:after="24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2580" w:type="dxa"/>
            <w:shd w:val="clear" w:color="auto" w:fill="auto"/>
          </w:tcPr>
          <w:p w:rsidR="006523DD" w:rsidRDefault="006523DD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523DD">
        <w:trPr>
          <w:trHeight w:val="534"/>
        </w:trPr>
        <w:tc>
          <w:tcPr>
            <w:tcW w:w="1611" w:type="dxa"/>
            <w:shd w:val="clear" w:color="auto" w:fill="auto"/>
          </w:tcPr>
          <w:p w:rsidR="006523DD" w:rsidRDefault="005D14DB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3.1</w:t>
            </w:r>
          </w:p>
        </w:tc>
        <w:tc>
          <w:tcPr>
            <w:tcW w:w="10259" w:type="dxa"/>
            <w:shd w:val="clear" w:color="auto" w:fill="auto"/>
          </w:tcPr>
          <w:p w:rsidR="006523DD" w:rsidRDefault="005D14DB">
            <w:pPr>
              <w:spacing w:after="24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Организационно- педагогические условия </w:t>
            </w:r>
          </w:p>
        </w:tc>
        <w:tc>
          <w:tcPr>
            <w:tcW w:w="2580" w:type="dxa"/>
            <w:shd w:val="clear" w:color="auto" w:fill="auto"/>
          </w:tcPr>
          <w:p w:rsidR="006523DD" w:rsidRDefault="005D14DB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</w:t>
            </w:r>
          </w:p>
        </w:tc>
      </w:tr>
      <w:tr w:rsidR="006523DD">
        <w:trPr>
          <w:trHeight w:val="534"/>
        </w:trPr>
        <w:tc>
          <w:tcPr>
            <w:tcW w:w="1611" w:type="dxa"/>
            <w:shd w:val="clear" w:color="auto" w:fill="auto"/>
          </w:tcPr>
          <w:p w:rsidR="006523DD" w:rsidRDefault="005D14DB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3.2</w:t>
            </w:r>
          </w:p>
        </w:tc>
        <w:tc>
          <w:tcPr>
            <w:tcW w:w="10259" w:type="dxa"/>
            <w:shd w:val="clear" w:color="auto" w:fill="auto"/>
          </w:tcPr>
          <w:p w:rsidR="006523DD" w:rsidRDefault="005D14DB">
            <w:pPr>
              <w:spacing w:after="24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Учебный план</w:t>
            </w:r>
          </w:p>
        </w:tc>
        <w:tc>
          <w:tcPr>
            <w:tcW w:w="2580" w:type="dxa"/>
            <w:shd w:val="clear" w:color="auto" w:fill="auto"/>
          </w:tcPr>
          <w:p w:rsidR="006523DD" w:rsidRDefault="005D14DB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</w:t>
            </w:r>
          </w:p>
        </w:tc>
      </w:tr>
      <w:tr w:rsidR="006523DD">
        <w:trPr>
          <w:trHeight w:val="548"/>
        </w:trPr>
        <w:tc>
          <w:tcPr>
            <w:tcW w:w="1611" w:type="dxa"/>
            <w:shd w:val="clear" w:color="auto" w:fill="auto"/>
          </w:tcPr>
          <w:p w:rsidR="006523DD" w:rsidRDefault="005D14DB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3.3</w:t>
            </w:r>
          </w:p>
        </w:tc>
        <w:tc>
          <w:tcPr>
            <w:tcW w:w="10259" w:type="dxa"/>
            <w:shd w:val="clear" w:color="auto" w:fill="auto"/>
          </w:tcPr>
          <w:p w:rsidR="006523DD" w:rsidRDefault="005D14DB">
            <w:pPr>
              <w:spacing w:after="24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Педагогическая диагностика</w:t>
            </w:r>
          </w:p>
        </w:tc>
        <w:tc>
          <w:tcPr>
            <w:tcW w:w="2580" w:type="dxa"/>
            <w:shd w:val="clear" w:color="auto" w:fill="auto"/>
          </w:tcPr>
          <w:p w:rsidR="006523DD" w:rsidRDefault="005D14DB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</w:t>
            </w:r>
          </w:p>
        </w:tc>
      </w:tr>
      <w:tr w:rsidR="006523DD">
        <w:trPr>
          <w:trHeight w:val="534"/>
        </w:trPr>
        <w:tc>
          <w:tcPr>
            <w:tcW w:w="1611" w:type="dxa"/>
            <w:shd w:val="clear" w:color="auto" w:fill="auto"/>
          </w:tcPr>
          <w:p w:rsidR="006523DD" w:rsidRDefault="005D14DB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3.4</w:t>
            </w:r>
          </w:p>
        </w:tc>
        <w:tc>
          <w:tcPr>
            <w:tcW w:w="10259" w:type="dxa"/>
            <w:shd w:val="clear" w:color="auto" w:fill="auto"/>
          </w:tcPr>
          <w:p w:rsidR="006523DD" w:rsidRDefault="005D14DB">
            <w:pPr>
              <w:spacing w:after="24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Список литературы</w:t>
            </w:r>
          </w:p>
        </w:tc>
        <w:tc>
          <w:tcPr>
            <w:tcW w:w="2580" w:type="dxa"/>
            <w:shd w:val="clear" w:color="auto" w:fill="auto"/>
          </w:tcPr>
          <w:p w:rsidR="006523DD" w:rsidRDefault="005D14DB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18</w:t>
            </w:r>
          </w:p>
        </w:tc>
      </w:tr>
    </w:tbl>
    <w:p w:rsidR="006523DD" w:rsidRDefault="006523DD">
      <w:pPr>
        <w:spacing w:after="0"/>
        <w:rPr>
          <w:b/>
          <w:sz w:val="28"/>
        </w:rPr>
      </w:pPr>
    </w:p>
    <w:p w:rsidR="006523DD" w:rsidRDefault="006523DD">
      <w:pPr>
        <w:spacing w:after="0"/>
        <w:rPr>
          <w:b/>
          <w:sz w:val="28"/>
          <w:lang w:val="en-US"/>
        </w:rPr>
      </w:pPr>
    </w:p>
    <w:p w:rsidR="003B2A84" w:rsidRPr="003B2A84" w:rsidRDefault="003B2A84">
      <w:pPr>
        <w:spacing w:after="0"/>
        <w:rPr>
          <w:b/>
          <w:sz w:val="28"/>
          <w:lang w:val="en-US"/>
        </w:rPr>
      </w:pPr>
    </w:p>
    <w:p w:rsidR="006523DD" w:rsidRDefault="005D14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ЦЕЛЕВОЙ РАЗДЕЛ</w:t>
      </w:r>
    </w:p>
    <w:p w:rsidR="006523DD" w:rsidRDefault="005D14DB">
      <w:pPr>
        <w:pStyle w:val="a8"/>
        <w:numPr>
          <w:ilvl w:val="1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. Паспорт программы</w:t>
      </w:r>
    </w:p>
    <w:tbl>
      <w:tblPr>
        <w:tblStyle w:val="aa"/>
        <w:tblW w:w="14765" w:type="dxa"/>
        <w:tblLook w:val="04A0"/>
      </w:tblPr>
      <w:tblGrid>
        <w:gridCol w:w="4407"/>
        <w:gridCol w:w="10358"/>
      </w:tblGrid>
      <w:tr w:rsidR="006523DD">
        <w:trPr>
          <w:trHeight w:val="1110"/>
        </w:trPr>
        <w:tc>
          <w:tcPr>
            <w:tcW w:w="4407" w:type="dxa"/>
            <w:shd w:val="clear" w:color="auto" w:fill="auto"/>
          </w:tcPr>
          <w:p w:rsidR="006523DD" w:rsidRDefault="005D14DB">
            <w:pPr>
              <w:pStyle w:val="a8"/>
              <w:spacing w:after="240" w:line="24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дополнительной платной образовательной услуги</w:t>
            </w:r>
          </w:p>
        </w:tc>
        <w:tc>
          <w:tcPr>
            <w:tcW w:w="10357" w:type="dxa"/>
            <w:shd w:val="clear" w:color="auto" w:fill="auto"/>
          </w:tcPr>
          <w:p w:rsidR="006523DD" w:rsidRDefault="005D14DB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Программа по дополнительной платной услуге проведение занятий по обучению чтению «Волшебные кубики» (по методике Зайцева) детей раннего возраста от 2-х – 3-х лет.  </w:t>
            </w:r>
          </w:p>
        </w:tc>
      </w:tr>
      <w:tr w:rsidR="006523DD">
        <w:trPr>
          <w:trHeight w:val="869"/>
        </w:trPr>
        <w:tc>
          <w:tcPr>
            <w:tcW w:w="4407" w:type="dxa"/>
            <w:shd w:val="clear" w:color="auto" w:fill="auto"/>
          </w:tcPr>
          <w:p w:rsidR="006523DD" w:rsidRDefault="005D14DB">
            <w:pPr>
              <w:pStyle w:val="a8"/>
              <w:spacing w:after="240" w:line="24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Основание для разработки программы</w:t>
            </w:r>
          </w:p>
        </w:tc>
        <w:tc>
          <w:tcPr>
            <w:tcW w:w="10357" w:type="dxa"/>
            <w:shd w:val="clear" w:color="auto" w:fill="auto"/>
          </w:tcPr>
          <w:p w:rsidR="006523DD" w:rsidRDefault="005D14DB">
            <w:pPr>
              <w:pStyle w:val="a8"/>
              <w:spacing w:after="240" w:line="24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Запрос родителей воспитанников</w:t>
            </w:r>
          </w:p>
        </w:tc>
      </w:tr>
      <w:tr w:rsidR="006523DD">
        <w:trPr>
          <w:trHeight w:val="502"/>
        </w:trPr>
        <w:tc>
          <w:tcPr>
            <w:tcW w:w="4407" w:type="dxa"/>
            <w:shd w:val="clear" w:color="auto" w:fill="auto"/>
          </w:tcPr>
          <w:p w:rsidR="006523DD" w:rsidRDefault="005D14DB">
            <w:pPr>
              <w:pStyle w:val="a8"/>
              <w:spacing w:after="240" w:line="24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Заказчик программы</w:t>
            </w:r>
          </w:p>
        </w:tc>
        <w:tc>
          <w:tcPr>
            <w:tcW w:w="10357" w:type="dxa"/>
            <w:shd w:val="clear" w:color="auto" w:fill="auto"/>
          </w:tcPr>
          <w:p w:rsidR="006523DD" w:rsidRDefault="005D14DB">
            <w:pPr>
              <w:pStyle w:val="a8"/>
              <w:spacing w:after="240" w:line="24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Родители воспитанников раннего возраста от 2-х – 3-х лет.  </w:t>
            </w:r>
          </w:p>
        </w:tc>
      </w:tr>
      <w:tr w:rsidR="006523DD">
        <w:trPr>
          <w:trHeight w:val="869"/>
        </w:trPr>
        <w:tc>
          <w:tcPr>
            <w:tcW w:w="4407" w:type="dxa"/>
            <w:shd w:val="clear" w:color="auto" w:fill="auto"/>
          </w:tcPr>
          <w:p w:rsidR="006523DD" w:rsidRDefault="005D14DB">
            <w:pPr>
              <w:pStyle w:val="a8"/>
              <w:spacing w:after="240" w:line="24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исполнитель программы</w:t>
            </w:r>
          </w:p>
        </w:tc>
        <w:tc>
          <w:tcPr>
            <w:tcW w:w="10357" w:type="dxa"/>
            <w:shd w:val="clear" w:color="auto" w:fill="auto"/>
          </w:tcPr>
          <w:p w:rsidR="006523DD" w:rsidRDefault="005D14DB">
            <w:pPr>
              <w:pStyle w:val="a8"/>
              <w:spacing w:after="24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дошкольное образовательное учреждение города Нижневартовска учреждение детский сад № 78 «Серебряное копытце»</w:t>
            </w:r>
          </w:p>
        </w:tc>
      </w:tr>
      <w:tr w:rsidR="006523DD">
        <w:trPr>
          <w:trHeight w:val="583"/>
        </w:trPr>
        <w:tc>
          <w:tcPr>
            <w:tcW w:w="4407" w:type="dxa"/>
            <w:shd w:val="clear" w:color="auto" w:fill="auto"/>
          </w:tcPr>
          <w:p w:rsidR="006523DD" w:rsidRDefault="005D14DB">
            <w:pPr>
              <w:pStyle w:val="a8"/>
              <w:spacing w:after="240" w:line="24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Целевая группа программы</w:t>
            </w:r>
          </w:p>
        </w:tc>
        <w:tc>
          <w:tcPr>
            <w:tcW w:w="10357" w:type="dxa"/>
            <w:shd w:val="clear" w:color="auto" w:fill="auto"/>
          </w:tcPr>
          <w:p w:rsidR="006523DD" w:rsidRDefault="005D14DB">
            <w:pPr>
              <w:pStyle w:val="a8"/>
              <w:spacing w:after="240" w:line="240" w:lineRule="auto"/>
              <w:ind w:left="0"/>
            </w:pPr>
            <w:r>
              <w:rPr>
                <w:rFonts w:ascii="Times New Roman" w:hAnsi="Times New Roman" w:cs="Times New Roman"/>
                <w:sz w:val="28"/>
              </w:rPr>
              <w:t xml:space="preserve">Дети раннего возраста от 2-х – 3-х лет.  </w:t>
            </w:r>
          </w:p>
        </w:tc>
      </w:tr>
      <w:tr w:rsidR="006523DD">
        <w:trPr>
          <w:trHeight w:val="495"/>
        </w:trPr>
        <w:tc>
          <w:tcPr>
            <w:tcW w:w="4407" w:type="dxa"/>
            <w:shd w:val="clear" w:color="auto" w:fill="auto"/>
          </w:tcPr>
          <w:p w:rsidR="006523DD" w:rsidRDefault="005D14DB">
            <w:pPr>
              <w:pStyle w:val="a8"/>
              <w:spacing w:after="240" w:line="24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 программы</w:t>
            </w:r>
          </w:p>
        </w:tc>
        <w:tc>
          <w:tcPr>
            <w:tcW w:w="10357" w:type="dxa"/>
            <w:shd w:val="clear" w:color="auto" w:fill="auto"/>
          </w:tcPr>
          <w:p w:rsidR="006523DD" w:rsidRDefault="005D14DB">
            <w:pPr>
              <w:pStyle w:val="a8"/>
              <w:spacing w:after="240" w:line="24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Обучение детей раннего возраста с 2-х – до 3-х лет чтению по складам.</w:t>
            </w:r>
          </w:p>
        </w:tc>
      </w:tr>
      <w:tr w:rsidR="006523DD">
        <w:trPr>
          <w:trHeight w:val="2036"/>
        </w:trPr>
        <w:tc>
          <w:tcPr>
            <w:tcW w:w="4407" w:type="dxa"/>
            <w:shd w:val="clear" w:color="auto" w:fill="auto"/>
          </w:tcPr>
          <w:p w:rsidR="006523DD" w:rsidRDefault="005D14DB">
            <w:pPr>
              <w:pStyle w:val="a8"/>
              <w:spacing w:after="240" w:line="24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Задачи программы</w:t>
            </w:r>
          </w:p>
        </w:tc>
        <w:tc>
          <w:tcPr>
            <w:tcW w:w="10357" w:type="dxa"/>
            <w:shd w:val="clear" w:color="auto" w:fill="auto"/>
          </w:tcPr>
          <w:p w:rsidR="006523DD" w:rsidRDefault="005D14D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Посредством пропевания «попевок кубиков» и таблиц способствовать: </w:t>
            </w:r>
          </w:p>
          <w:p w:rsidR="006523DD" w:rsidRDefault="005D14D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развитию артикуляции, дикции, </w:t>
            </w:r>
          </w:p>
          <w:p w:rsidR="006523DD" w:rsidRDefault="005D14D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формированию правильного произношения звуков.</w:t>
            </w:r>
          </w:p>
          <w:p w:rsidR="006523DD" w:rsidRDefault="005D14D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внимания, речи, мелкой моторики пальцев рук.</w:t>
            </w:r>
          </w:p>
          <w:p w:rsidR="006523DD" w:rsidRDefault="005D14DB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Воспитывать любовь и интерес детей к чтению.</w:t>
            </w:r>
          </w:p>
        </w:tc>
      </w:tr>
      <w:tr w:rsidR="006523DD">
        <w:trPr>
          <w:trHeight w:val="1166"/>
        </w:trPr>
        <w:tc>
          <w:tcPr>
            <w:tcW w:w="4407" w:type="dxa"/>
            <w:shd w:val="clear" w:color="auto" w:fill="auto"/>
          </w:tcPr>
          <w:p w:rsidR="006523DD" w:rsidRDefault="005D14DB">
            <w:pPr>
              <w:pStyle w:val="a8"/>
              <w:spacing w:after="240" w:line="24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Ожидаемые результаты</w:t>
            </w:r>
          </w:p>
        </w:tc>
        <w:tc>
          <w:tcPr>
            <w:tcW w:w="10357" w:type="dxa"/>
            <w:shd w:val="clear" w:color="auto" w:fill="auto"/>
          </w:tcPr>
          <w:p w:rsidR="006523DD" w:rsidRDefault="00E64481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D14DB">
              <w:rPr>
                <w:rFonts w:ascii="Times New Roman" w:hAnsi="Times New Roman" w:cs="Times New Roman"/>
                <w:sz w:val="28"/>
                <w:szCs w:val="28"/>
              </w:rPr>
              <w:t>равильно озвучивать и показывать «золотые», «железные» и «деревянные» склады.</w:t>
            </w:r>
          </w:p>
          <w:p w:rsidR="006523DD" w:rsidRDefault="005D14D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читать попевки (слева – направо, сверху – вниз)</w:t>
            </w:r>
          </w:p>
          <w:p w:rsidR="006523DD" w:rsidRDefault="00E64481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Начать овладевать </w:t>
            </w:r>
            <w:r w:rsidR="005D14DB">
              <w:rPr>
                <w:rFonts w:ascii="Times New Roman" w:hAnsi="Times New Roman" w:cs="Times New Roman"/>
                <w:sz w:val="28"/>
                <w:szCs w:val="28"/>
              </w:rPr>
              <w:t>складовым чтением слов.</w:t>
            </w:r>
          </w:p>
        </w:tc>
      </w:tr>
      <w:tr w:rsidR="006523DD">
        <w:trPr>
          <w:trHeight w:val="583"/>
        </w:trPr>
        <w:tc>
          <w:tcPr>
            <w:tcW w:w="4407" w:type="dxa"/>
            <w:shd w:val="clear" w:color="auto" w:fill="auto"/>
          </w:tcPr>
          <w:p w:rsidR="006523DD" w:rsidRDefault="005D14DB">
            <w:pPr>
              <w:pStyle w:val="a8"/>
              <w:spacing w:after="240" w:line="24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Сроки реализации программы</w:t>
            </w:r>
          </w:p>
        </w:tc>
        <w:tc>
          <w:tcPr>
            <w:tcW w:w="10357" w:type="dxa"/>
            <w:shd w:val="clear" w:color="auto" w:fill="auto"/>
          </w:tcPr>
          <w:p w:rsidR="006523DD" w:rsidRDefault="005D14DB">
            <w:pPr>
              <w:pStyle w:val="a8"/>
              <w:spacing w:after="240" w:line="24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Один учебный год</w:t>
            </w:r>
          </w:p>
        </w:tc>
      </w:tr>
    </w:tbl>
    <w:p w:rsidR="006523DD" w:rsidRDefault="006523DD">
      <w:pPr>
        <w:jc w:val="center"/>
        <w:rPr>
          <w:rFonts w:ascii="Times New Roman" w:hAnsi="Times New Roman" w:cs="Times New Roman"/>
          <w:b/>
          <w:sz w:val="28"/>
        </w:rPr>
      </w:pPr>
    </w:p>
    <w:p w:rsidR="006523DD" w:rsidRDefault="005D14D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1.2. Пояснительная записка.</w:t>
      </w:r>
    </w:p>
    <w:p w:rsidR="006523DD" w:rsidRDefault="005D14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Актуальность </w:t>
      </w:r>
      <w:r>
        <w:rPr>
          <w:rFonts w:ascii="Times New Roman" w:eastAsia="Times New Roman" w:hAnsi="Times New Roman" w:cs="Times New Roman"/>
          <w:sz w:val="28"/>
          <w:szCs w:val="28"/>
        </w:rPr>
        <w:t>развивающего обучения детей дошкольного возраста в наше время не вызывает сомнения. По словам Л.С. Выготского «только - то обучение в детском возрасте хорошо, которое забегает вперёд развития и ведёт развитие за собой». Многие авторы (Глен Доман, Никитины, Н.А.Зайцев) настаивают на том, что такое раннее – не раннее, а как раз своевременное развитие. Раннее развитие – это интенсивное развитие способностей ребёнка в раннем возрасте.</w:t>
      </w:r>
    </w:p>
    <w:p w:rsidR="006523DD" w:rsidRDefault="005D14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Наша задача состоит в том, чтобы прививать пожизненную любовь к познанию. В дошкольном возрасте мозг ребенка интенсивно растет и развивается. Это самое благоприятное время для обучения.</w:t>
      </w:r>
    </w:p>
    <w:p w:rsidR="006523DD" w:rsidRDefault="005D14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мощных средств развития ребенка является ИГРА. Но, пожалуй, никому не удавалось с такой полнотой и эффективностью встроить игру в сложный процесс овладения ЧТЕНИЕМ, как это сделал Николай Александрович Зайцев – автор новых направлений в методике обучения чтению. У него ребёнок в короткие сроки осваивает то, что с таким трудом даётся в школе. </w:t>
      </w:r>
      <w:r>
        <w:rPr>
          <w:rFonts w:ascii="Times New Roman" w:hAnsi="Times New Roman" w:cs="Times New Roman"/>
          <w:sz w:val="28"/>
        </w:rPr>
        <w:tab/>
      </w:r>
    </w:p>
    <w:p w:rsidR="006523DD" w:rsidRDefault="005D14DB">
      <w:pPr>
        <w:pStyle w:val="a8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Новизна </w:t>
      </w:r>
      <w:r>
        <w:rPr>
          <w:rFonts w:ascii="Times New Roman" w:hAnsi="Times New Roman" w:cs="Times New Roman"/>
          <w:sz w:val="28"/>
          <w:szCs w:val="28"/>
        </w:rPr>
        <w:t>программы состоит в том, что данная программа основана на здоровьесберегающей методике обучения детей чтению по кубикам Зайцева и позволяет полноценно образовывать детей. Техника чтения Зайцева даёт интенсивное развитие таких психических функций, как внимание, память, абстрактное мышление. На занятиях чтения по методике Зайцева малыш достигает всего сам.</w:t>
      </w:r>
    </w:p>
    <w:p w:rsidR="006523DD" w:rsidRDefault="005D14DB">
      <w:pPr>
        <w:pStyle w:val="a8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Психолого-педагогическое обоснование методов обучения дошкольников (по методике Н.А. Зайцева):</w:t>
      </w:r>
    </w:p>
    <w:p w:rsidR="006523DD" w:rsidRDefault="005D14DB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Постоянная двигательная активность ребёнка (при чтении по таблице голова ребёнка приподнята, рука двигается свободно; работа с кубиками – пальчиковая гимнастика).</w:t>
      </w:r>
    </w:p>
    <w:p w:rsidR="006523DD" w:rsidRDefault="005D14DB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Развитие артикуляции, дикции, чистоты речи при работе с таблицей (пение складовых «песенок») и кубиками.</w:t>
      </w:r>
    </w:p>
    <w:p w:rsidR="006523DD" w:rsidRDefault="005D14DB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Учение – игра, увлечение, радость.</w:t>
      </w:r>
    </w:p>
    <w:p w:rsidR="006523DD" w:rsidRDefault="005D14DB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Ребёнок в постоянном поиске, имеет право выбора (принцип – «идти от ребёнка»).</w:t>
      </w:r>
    </w:p>
    <w:p w:rsidR="006523DD" w:rsidRDefault="005D14DB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Движение от общего к частному (принцип – «никаких терминов»).</w:t>
      </w:r>
    </w:p>
    <w:p w:rsidR="006523DD" w:rsidRDefault="005D14DB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Положительная мотивация, ситуация успеха для ребёнка (при обучении «письму» по таблице и работе с кубиками ребёнок не боится ошибаться).</w:t>
      </w:r>
    </w:p>
    <w:p w:rsidR="006523DD" w:rsidRDefault="005D14D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«Обучение чтению по кубикам Зайцева» - это игры-занятия, в основе которых лежит складовый принцип обучения Н.А.Зайцева (заучивание складов, их пропевание). </w:t>
      </w:r>
    </w:p>
    <w:p w:rsidR="006523DD" w:rsidRDefault="005D14D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Н.А. Зайцева действенная, прогрессивная, соответствует запросам настоящего времени.</w:t>
      </w:r>
    </w:p>
    <w:p w:rsidR="006523DD" w:rsidRDefault="006523DD">
      <w:pPr>
        <w:pStyle w:val="a8"/>
        <w:shd w:val="clear" w:color="auto" w:fill="FFFFFF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</w:p>
    <w:p w:rsidR="006523DD" w:rsidRDefault="006523DD">
      <w:pPr>
        <w:pStyle w:val="a8"/>
        <w:shd w:val="clear" w:color="auto" w:fill="FFFFFF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</w:p>
    <w:p w:rsidR="006523DD" w:rsidRDefault="006523DD">
      <w:pPr>
        <w:pStyle w:val="a8"/>
        <w:shd w:val="clear" w:color="auto" w:fill="FFFFFF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</w:p>
    <w:p w:rsidR="006523DD" w:rsidRDefault="005D14DB">
      <w:pPr>
        <w:pStyle w:val="a8"/>
        <w:shd w:val="clear" w:color="auto" w:fill="FFFFFF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1.3. Цели и задачи программы</w:t>
      </w:r>
    </w:p>
    <w:p w:rsidR="006523DD" w:rsidRDefault="005D14DB">
      <w:pPr>
        <w:pStyle w:val="a8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Цель</w:t>
      </w:r>
      <w:r>
        <w:rPr>
          <w:rFonts w:ascii="Times New Roman" w:hAnsi="Times New Roman" w:cs="Times New Roman"/>
          <w:sz w:val="28"/>
        </w:rPr>
        <w:t xml:space="preserve"> программы - обучение детей раннего возраста с 2-х до 3-х лет чтению по складам, </w:t>
      </w:r>
      <w:r>
        <w:rPr>
          <w:rFonts w:ascii="Times New Roman" w:hAnsi="Times New Roman" w:cs="Times New Roman"/>
          <w:sz w:val="28"/>
          <w:szCs w:val="28"/>
        </w:rPr>
        <w:t>опираясь на методику Н.А. Зайцева.</w:t>
      </w:r>
    </w:p>
    <w:p w:rsidR="006523DD" w:rsidRDefault="005D14DB">
      <w:pPr>
        <w:pStyle w:val="a8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поставленной цели определены следующие </w:t>
      </w:r>
      <w:r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23DD" w:rsidRDefault="005D14DB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Посредством пропевания «попевок кубиков» и таблиц способствовать: развитию артикуляции, дикции, формированию правильного произношения звуков.</w:t>
      </w:r>
    </w:p>
    <w:p w:rsidR="006523DD" w:rsidRDefault="005D14DB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Развитие внимания, речи, мелкой моторики пальцев рук.</w:t>
      </w:r>
    </w:p>
    <w:p w:rsidR="006523DD" w:rsidRDefault="005D14DB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любовь и интерес детей к чтению.</w:t>
      </w:r>
    </w:p>
    <w:p w:rsidR="006523DD" w:rsidRDefault="005D14DB">
      <w:pPr>
        <w:pStyle w:val="a8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программы предусматривает игры и упражнения с кубиками и таблицами Н.А. Зайцева, а так же включает разминки, пальчиковые игры, подвижные игры, игры и упражнения с дидактическим материалом.</w:t>
      </w:r>
    </w:p>
    <w:p w:rsidR="006523DD" w:rsidRDefault="006523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523DD" w:rsidRDefault="005D14D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Объем образовательной нагрузки</w:t>
      </w:r>
    </w:p>
    <w:p w:rsidR="006523DD" w:rsidRDefault="005D14DB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рассчитана на детей в возрасте от 2-х до 3-х лет.</w:t>
      </w:r>
    </w:p>
    <w:p w:rsidR="006523DD" w:rsidRDefault="005D14DB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рабочей программы – 1 учебный год.</w:t>
      </w:r>
    </w:p>
    <w:p w:rsidR="006523DD" w:rsidRDefault="005D14DB">
      <w:pPr>
        <w:pStyle w:val="a8"/>
        <w:spacing w:after="0" w:line="240" w:lineRule="auto"/>
        <w:ind w:left="0" w:firstLine="567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Особенности проведения занятий</w:t>
      </w:r>
    </w:p>
    <w:p w:rsidR="006523DD" w:rsidRDefault="005D14DB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программных задач осуществляется в непосредственно - образовательной деятельности. </w:t>
      </w:r>
      <w:r>
        <w:rPr>
          <w:rFonts w:ascii="Times New Roman" w:hAnsi="Times New Roman"/>
          <w:sz w:val="28"/>
          <w:szCs w:val="28"/>
        </w:rPr>
        <w:t xml:space="preserve">Занятия проводится 2 раза в неделю. Продолжительность занятий 10-15 минут. </w:t>
      </w:r>
    </w:p>
    <w:p w:rsidR="006523DD" w:rsidRDefault="005D14DB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проведения занятий: </w:t>
      </w:r>
      <w:r>
        <w:rPr>
          <w:rFonts w:ascii="Times New Roman" w:hAnsi="Times New Roman" w:cs="Times New Roman"/>
          <w:sz w:val="28"/>
          <w:szCs w:val="28"/>
        </w:rPr>
        <w:t>18.30 –19.00.</w:t>
      </w:r>
    </w:p>
    <w:p w:rsidR="006523DD" w:rsidRDefault="005D14DB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организации занятий – групповая. </w:t>
      </w:r>
    </w:p>
    <w:p w:rsidR="006523DD" w:rsidRDefault="005D14DB">
      <w:pPr>
        <w:pStyle w:val="a8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</w:t>
      </w:r>
    </w:p>
    <w:tbl>
      <w:tblPr>
        <w:tblStyle w:val="aa"/>
        <w:tblW w:w="14511" w:type="dxa"/>
        <w:tblLook w:val="04A0"/>
      </w:tblPr>
      <w:tblGrid>
        <w:gridCol w:w="1412"/>
        <w:gridCol w:w="4589"/>
        <w:gridCol w:w="4593"/>
        <w:gridCol w:w="3917"/>
      </w:tblGrid>
      <w:tr w:rsidR="006523DD">
        <w:trPr>
          <w:trHeight w:val="638"/>
        </w:trPr>
        <w:tc>
          <w:tcPr>
            <w:tcW w:w="1411" w:type="dxa"/>
            <w:shd w:val="clear" w:color="auto" w:fill="auto"/>
          </w:tcPr>
          <w:p w:rsidR="006523DD" w:rsidRDefault="005D14D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89" w:type="dxa"/>
            <w:shd w:val="clear" w:color="auto" w:fill="auto"/>
          </w:tcPr>
          <w:p w:rsidR="006523DD" w:rsidRDefault="005D14D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4593" w:type="dxa"/>
            <w:shd w:val="clear" w:color="auto" w:fill="auto"/>
          </w:tcPr>
          <w:p w:rsidR="006523DD" w:rsidRDefault="005D14D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Объем недельной нагрузки</w:t>
            </w:r>
          </w:p>
        </w:tc>
        <w:tc>
          <w:tcPr>
            <w:tcW w:w="3917" w:type="dxa"/>
            <w:shd w:val="clear" w:color="auto" w:fill="auto"/>
          </w:tcPr>
          <w:p w:rsidR="006523DD" w:rsidRDefault="005D14D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Объем нагрузки </w:t>
            </w:r>
          </w:p>
          <w:p w:rsidR="006523DD" w:rsidRDefault="005D14D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год</w:t>
            </w:r>
          </w:p>
        </w:tc>
      </w:tr>
      <w:tr w:rsidR="006523DD">
        <w:trPr>
          <w:trHeight w:val="638"/>
        </w:trPr>
        <w:tc>
          <w:tcPr>
            <w:tcW w:w="1411" w:type="dxa"/>
            <w:shd w:val="clear" w:color="auto" w:fill="auto"/>
          </w:tcPr>
          <w:p w:rsidR="006523DD" w:rsidRDefault="005D14D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89" w:type="dxa"/>
            <w:shd w:val="clear" w:color="auto" w:fill="auto"/>
          </w:tcPr>
          <w:p w:rsidR="006523DD" w:rsidRDefault="005D14D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Обучению детей чтению</w:t>
            </w:r>
          </w:p>
        </w:tc>
        <w:tc>
          <w:tcPr>
            <w:tcW w:w="4593" w:type="dxa"/>
            <w:shd w:val="clear" w:color="auto" w:fill="auto"/>
          </w:tcPr>
          <w:p w:rsidR="006523DD" w:rsidRDefault="005D14D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занятия</w:t>
            </w:r>
          </w:p>
        </w:tc>
        <w:tc>
          <w:tcPr>
            <w:tcW w:w="3917" w:type="dxa"/>
            <w:shd w:val="clear" w:color="auto" w:fill="auto"/>
          </w:tcPr>
          <w:p w:rsidR="006523DD" w:rsidRDefault="005D14D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 занятия</w:t>
            </w:r>
          </w:p>
        </w:tc>
      </w:tr>
    </w:tbl>
    <w:p w:rsidR="006523DD" w:rsidRDefault="006523D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523DD" w:rsidRDefault="005D14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Организация процесса обучения.</w:t>
      </w:r>
    </w:p>
    <w:p w:rsidR="006523DD" w:rsidRDefault="005D14DB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обучении используются разные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методические приемы, в их числе медленное пение по таблице и кубику, выкладывание слов из кубиков взрослым и детьми, сочетание пения с ритмическими движениями и т.д.</w:t>
      </w:r>
    </w:p>
    <w:p w:rsidR="006523DD" w:rsidRDefault="005D14D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Весь период обучения условно разделен на 3 этапа: подготовительный, основной и итоговый.</w:t>
      </w:r>
    </w:p>
    <w:p w:rsidR="006523DD" w:rsidRDefault="005D14DB">
      <w:pPr>
        <w:pStyle w:val="a8"/>
        <w:shd w:val="clear" w:color="auto" w:fill="FFFFFF"/>
        <w:spacing w:after="0" w:line="240" w:lineRule="auto"/>
        <w:ind w:left="567"/>
        <w:jc w:val="both"/>
      </w:pPr>
      <w:r>
        <w:rPr>
          <w:rFonts w:ascii="Times New Roman" w:hAnsi="Times New Roman"/>
          <w:sz w:val="28"/>
          <w:szCs w:val="28"/>
        </w:rPr>
        <w:t xml:space="preserve">1 этап обучения – </w:t>
      </w:r>
      <w:r>
        <w:rPr>
          <w:rFonts w:ascii="Times New Roman" w:hAnsi="Times New Roman"/>
          <w:sz w:val="28"/>
          <w:szCs w:val="28"/>
          <w:u w:val="single"/>
        </w:rPr>
        <w:t xml:space="preserve">подготовительный </w:t>
      </w:r>
    </w:p>
    <w:p w:rsidR="006523DD" w:rsidRDefault="005D14D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Целью этого этапа обучения чтению: привлечь внимание детей к кубикам и таблицам, развивать умение манипулировать кубиками, научить следить за действиями педагога и выполнять его инструкции, познакомить детей с карточками-ассоциациями. </w:t>
      </w:r>
    </w:p>
    <w:p w:rsidR="006523DD" w:rsidRDefault="005D14DB">
      <w:pPr>
        <w:pStyle w:val="a8"/>
        <w:shd w:val="clear" w:color="auto" w:fill="FFFFFF"/>
        <w:spacing w:after="0" w:line="240" w:lineRule="auto"/>
        <w:ind w:left="567"/>
        <w:jc w:val="both"/>
      </w:pPr>
      <w:r>
        <w:rPr>
          <w:rFonts w:ascii="Times New Roman" w:hAnsi="Times New Roman"/>
          <w:sz w:val="28"/>
          <w:szCs w:val="28"/>
        </w:rPr>
        <w:t xml:space="preserve">2 этап обучения – </w:t>
      </w:r>
      <w:r>
        <w:rPr>
          <w:rFonts w:ascii="Times New Roman" w:hAnsi="Times New Roman"/>
          <w:sz w:val="28"/>
          <w:szCs w:val="28"/>
          <w:u w:val="single"/>
        </w:rPr>
        <w:t xml:space="preserve">основной </w:t>
      </w:r>
    </w:p>
    <w:p w:rsidR="006523DD" w:rsidRDefault="005D14DB">
      <w:pPr>
        <w:pStyle w:val="a8"/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 xml:space="preserve">Цель </w:t>
      </w:r>
      <w:r>
        <w:rPr>
          <w:rFonts w:ascii="Times New Roman" w:hAnsi="Times New Roman"/>
          <w:bCs/>
          <w:sz w:val="28"/>
          <w:szCs w:val="28"/>
        </w:rPr>
        <w:t xml:space="preserve">основного </w:t>
      </w:r>
      <w:r>
        <w:rPr>
          <w:rFonts w:ascii="Times New Roman" w:hAnsi="Times New Roman"/>
          <w:sz w:val="28"/>
          <w:szCs w:val="28"/>
        </w:rPr>
        <w:t xml:space="preserve">этапа обучения: овладение умением пропевать складовые попевки; учить детей самостоятельно выкладывать дорожки складов и читать их, ориентироваться в таблицах;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р</w:t>
      </w:r>
      <w:r>
        <w:rPr>
          <w:rFonts w:ascii="Times New Roman" w:hAnsi="Times New Roman"/>
          <w:sz w:val="28"/>
          <w:szCs w:val="28"/>
        </w:rPr>
        <w:t>азвитие мелкой моторики рук.</w:t>
      </w:r>
    </w:p>
    <w:p w:rsidR="006523DD" w:rsidRDefault="005D14DB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 3 этап обучения – </w:t>
      </w:r>
      <w:r>
        <w:rPr>
          <w:rFonts w:ascii="Times New Roman" w:hAnsi="Times New Roman"/>
          <w:sz w:val="28"/>
          <w:szCs w:val="28"/>
          <w:u w:val="single"/>
        </w:rPr>
        <w:t xml:space="preserve">итоговый </w:t>
      </w:r>
    </w:p>
    <w:p w:rsidR="006523DD" w:rsidRDefault="005D14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</w:t>
      </w:r>
      <w:r>
        <w:rPr>
          <w:rFonts w:ascii="Times New Roman" w:hAnsi="Times New Roman"/>
          <w:bCs/>
          <w:sz w:val="28"/>
          <w:szCs w:val="28"/>
        </w:rPr>
        <w:t xml:space="preserve">итогового </w:t>
      </w:r>
      <w:r>
        <w:rPr>
          <w:rFonts w:ascii="Times New Roman" w:hAnsi="Times New Roman"/>
          <w:sz w:val="28"/>
          <w:szCs w:val="28"/>
        </w:rPr>
        <w:t>этапа обучения: научить детей выкладывать из кубиков короткие слова, читать их, ставить все кубики рядом, не допуская между складами разрывов.</w:t>
      </w:r>
    </w:p>
    <w:p w:rsidR="006523DD" w:rsidRDefault="006523DD">
      <w:pPr>
        <w:pStyle w:val="Default"/>
        <w:rPr>
          <w:b/>
          <w:bCs/>
          <w:sz w:val="28"/>
          <w:szCs w:val="28"/>
        </w:rPr>
      </w:pPr>
    </w:p>
    <w:p w:rsidR="006523DD" w:rsidRDefault="005D14DB">
      <w:pPr>
        <w:pStyle w:val="Default"/>
        <w:jc w:val="center"/>
        <w:rPr>
          <w:i/>
        </w:rPr>
      </w:pPr>
      <w:r>
        <w:rPr>
          <w:bCs/>
          <w:i/>
          <w:sz w:val="28"/>
          <w:szCs w:val="28"/>
        </w:rPr>
        <w:t>Формы и методы проведения занятий.</w:t>
      </w:r>
    </w:p>
    <w:p w:rsidR="006523DD" w:rsidRDefault="005D14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Словесные методы обучения: </w:t>
      </w:r>
    </w:p>
    <w:p w:rsidR="006523DD" w:rsidRDefault="005D14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объяснение; </w:t>
      </w:r>
    </w:p>
    <w:p w:rsidR="006523DD" w:rsidRDefault="005D14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пропевание (звуков и складов). </w:t>
      </w:r>
    </w:p>
    <w:p w:rsidR="006523DD" w:rsidRDefault="005D14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Наглядные методы обучения: </w:t>
      </w:r>
    </w:p>
    <w:p w:rsidR="006523DD" w:rsidRDefault="005D14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показ кубиков, таблиц; </w:t>
      </w:r>
    </w:p>
    <w:p w:rsidR="006523DD" w:rsidRDefault="005D14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использование дополнительных пособий (иллюстрации, карточки, настольно - печатные игры); </w:t>
      </w:r>
    </w:p>
    <w:p w:rsidR="006523DD" w:rsidRDefault="005D14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показ способов действия. </w:t>
      </w:r>
    </w:p>
    <w:p w:rsidR="006523DD" w:rsidRDefault="005D14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Практические методы обучения: </w:t>
      </w:r>
    </w:p>
    <w:p w:rsidR="006523DD" w:rsidRDefault="005D1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совместная деятельность взрослого и детей; </w:t>
      </w:r>
    </w:p>
    <w:p w:rsidR="006523DD" w:rsidRDefault="005D1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самостоятельная детская деятельность.</w:t>
      </w:r>
    </w:p>
    <w:p w:rsidR="006523DD" w:rsidRDefault="005D14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Форма построения занятий:</w:t>
      </w:r>
    </w:p>
    <w:p w:rsidR="006523DD" w:rsidRDefault="005D14DB">
      <w:pPr>
        <w:pStyle w:val="a8"/>
        <w:shd w:val="clear" w:color="auto" w:fill="FFFFFF"/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организационный момент</w:t>
      </w:r>
    </w:p>
    <w:p w:rsidR="006523DD" w:rsidRDefault="005D14DB">
      <w:pPr>
        <w:pStyle w:val="a8"/>
        <w:shd w:val="clear" w:color="auto" w:fill="FFFFFF"/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классификация кубиков</w:t>
      </w:r>
    </w:p>
    <w:p w:rsidR="006523DD" w:rsidRDefault="005D14DB">
      <w:pPr>
        <w:pStyle w:val="a8"/>
        <w:shd w:val="clear" w:color="auto" w:fill="FFFFFF"/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-озвучивание кубиков и таблиц</w:t>
      </w:r>
    </w:p>
    <w:p w:rsidR="006523DD" w:rsidRDefault="005D14DB">
      <w:pPr>
        <w:pStyle w:val="a8"/>
        <w:shd w:val="clear" w:color="auto" w:fill="FFFFFF"/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-поиск</w:t>
      </w:r>
    </w:p>
    <w:p w:rsidR="006523DD" w:rsidRDefault="005D14DB">
      <w:pPr>
        <w:pStyle w:val="a8"/>
        <w:shd w:val="clear" w:color="auto" w:fill="FFFFFF"/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-письмо и чтение слов.</w:t>
      </w:r>
    </w:p>
    <w:p w:rsidR="006523DD" w:rsidRDefault="005D14DB">
      <w:pPr>
        <w:pStyle w:val="a8"/>
        <w:shd w:val="clear" w:color="auto" w:fill="FFFFFF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Предоставляется право корректировать занятия. </w:t>
      </w:r>
    </w:p>
    <w:p w:rsidR="006523DD" w:rsidRDefault="006523DD">
      <w:pPr>
        <w:pStyle w:val="a8"/>
        <w:shd w:val="clear" w:color="auto" w:fill="FFFFFF"/>
        <w:spacing w:after="12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523DD" w:rsidRDefault="006523DD">
      <w:pPr>
        <w:pStyle w:val="a8"/>
        <w:shd w:val="clear" w:color="auto" w:fill="FFFFFF"/>
        <w:spacing w:after="12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523DD" w:rsidRDefault="005D14DB">
      <w:pPr>
        <w:pStyle w:val="a8"/>
        <w:shd w:val="clear" w:color="auto" w:fill="FFFFFF"/>
        <w:spacing w:after="12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1.5. Планируемые результаты</w:t>
      </w:r>
    </w:p>
    <w:p w:rsidR="006523DD" w:rsidRDefault="005D14D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концу первого года обучения дети должны: </w:t>
      </w:r>
    </w:p>
    <w:p w:rsidR="006523DD" w:rsidRDefault="005D14D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озвучивать и показывать «золотые», «железные», «деревянные» склады (в таблице и на кубиках);</w:t>
      </w:r>
    </w:p>
    <w:p w:rsidR="006523DD" w:rsidRDefault="005D14D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читать попевки (слева – направо, сверху – вниз);</w:t>
      </w:r>
    </w:p>
    <w:p w:rsidR="006523DD" w:rsidRDefault="005D14DB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начать овладевать складовым чтением слов.</w:t>
      </w:r>
    </w:p>
    <w:p w:rsidR="006523DD" w:rsidRDefault="006523DD">
      <w:pPr>
        <w:rPr>
          <w:sz w:val="28"/>
        </w:rPr>
      </w:pPr>
    </w:p>
    <w:p w:rsidR="006523DD" w:rsidRDefault="006523DD">
      <w:pPr>
        <w:rPr>
          <w:sz w:val="28"/>
        </w:rPr>
      </w:pPr>
    </w:p>
    <w:p w:rsidR="006523DD" w:rsidRDefault="006523DD">
      <w:pPr>
        <w:rPr>
          <w:sz w:val="28"/>
        </w:rPr>
      </w:pPr>
    </w:p>
    <w:p w:rsidR="006523DD" w:rsidRDefault="006523DD">
      <w:pPr>
        <w:rPr>
          <w:sz w:val="28"/>
        </w:rPr>
      </w:pPr>
    </w:p>
    <w:p w:rsidR="006523DD" w:rsidRDefault="006523DD">
      <w:pPr>
        <w:rPr>
          <w:sz w:val="28"/>
        </w:rPr>
      </w:pPr>
    </w:p>
    <w:p w:rsidR="006523DD" w:rsidRDefault="006523DD">
      <w:pPr>
        <w:rPr>
          <w:sz w:val="28"/>
        </w:rPr>
      </w:pPr>
    </w:p>
    <w:p w:rsidR="006523DD" w:rsidRDefault="006523DD">
      <w:pPr>
        <w:rPr>
          <w:sz w:val="28"/>
        </w:rPr>
      </w:pPr>
    </w:p>
    <w:p w:rsidR="006523DD" w:rsidRDefault="006523DD">
      <w:pPr>
        <w:rPr>
          <w:sz w:val="28"/>
        </w:rPr>
      </w:pPr>
    </w:p>
    <w:p w:rsidR="006523DD" w:rsidRDefault="006523DD">
      <w:pPr>
        <w:rPr>
          <w:sz w:val="28"/>
        </w:rPr>
      </w:pPr>
    </w:p>
    <w:p w:rsidR="006523DD" w:rsidRDefault="006523DD">
      <w:pPr>
        <w:rPr>
          <w:sz w:val="28"/>
        </w:rPr>
      </w:pPr>
    </w:p>
    <w:p w:rsidR="006523DD" w:rsidRDefault="006523DD">
      <w:pPr>
        <w:rPr>
          <w:sz w:val="28"/>
        </w:rPr>
      </w:pPr>
    </w:p>
    <w:p w:rsidR="006523DD" w:rsidRDefault="006523DD">
      <w:pPr>
        <w:rPr>
          <w:sz w:val="28"/>
        </w:rPr>
      </w:pPr>
    </w:p>
    <w:p w:rsidR="006523DD" w:rsidRDefault="006523DD">
      <w:pPr>
        <w:rPr>
          <w:sz w:val="28"/>
        </w:rPr>
      </w:pPr>
    </w:p>
    <w:p w:rsidR="006523DD" w:rsidRDefault="005D14DB">
      <w:pPr>
        <w:pStyle w:val="a8"/>
        <w:numPr>
          <w:ilvl w:val="0"/>
          <w:numId w:val="6"/>
        </w:numPr>
        <w:jc w:val="center"/>
        <w:rPr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СОДЕРЖАТЕЛЬНЫЙ РАЗДЕЛ</w:t>
      </w:r>
    </w:p>
    <w:p w:rsidR="006523DD" w:rsidRDefault="005D14DB">
      <w:pPr>
        <w:pStyle w:val="a8"/>
        <w:numPr>
          <w:ilvl w:val="1"/>
          <w:numId w:val="6"/>
        </w:numPr>
        <w:jc w:val="center"/>
        <w:rPr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Календарно-тематическое планирование </w:t>
      </w:r>
    </w:p>
    <w:tbl>
      <w:tblPr>
        <w:tblStyle w:val="aa"/>
        <w:tblW w:w="14786" w:type="dxa"/>
        <w:tblLook w:val="04A0"/>
      </w:tblPr>
      <w:tblGrid>
        <w:gridCol w:w="1531"/>
        <w:gridCol w:w="1272"/>
        <w:gridCol w:w="2177"/>
        <w:gridCol w:w="4729"/>
        <w:gridCol w:w="5077"/>
      </w:tblGrid>
      <w:tr w:rsidR="006523DD" w:rsidTr="005D14DB">
        <w:tc>
          <w:tcPr>
            <w:tcW w:w="1531" w:type="dxa"/>
            <w:shd w:val="clear" w:color="auto" w:fill="auto"/>
          </w:tcPr>
          <w:p w:rsidR="006523DD" w:rsidRDefault="005D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1272" w:type="dxa"/>
            <w:shd w:val="clear" w:color="auto" w:fill="auto"/>
          </w:tcPr>
          <w:p w:rsidR="006523DD" w:rsidRDefault="005D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занятия</w:t>
            </w:r>
          </w:p>
        </w:tc>
        <w:tc>
          <w:tcPr>
            <w:tcW w:w="2177" w:type="dxa"/>
            <w:shd w:val="clear" w:color="auto" w:fill="auto"/>
          </w:tcPr>
          <w:p w:rsidR="006523DD" w:rsidRDefault="005D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729" w:type="dxa"/>
            <w:shd w:val="clear" w:color="auto" w:fill="auto"/>
          </w:tcPr>
          <w:p w:rsidR="006523DD" w:rsidRDefault="005D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5077" w:type="dxa"/>
            <w:shd w:val="clear" w:color="auto" w:fill="auto"/>
          </w:tcPr>
          <w:p w:rsidR="006523DD" w:rsidRDefault="005D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приемы</w:t>
            </w:r>
          </w:p>
        </w:tc>
      </w:tr>
      <w:tr w:rsidR="006523DD" w:rsidTr="005D14DB">
        <w:trPr>
          <w:trHeight w:val="1659"/>
        </w:trPr>
        <w:tc>
          <w:tcPr>
            <w:tcW w:w="1531" w:type="dxa"/>
            <w:vMerge w:val="restart"/>
            <w:shd w:val="clear" w:color="auto" w:fill="auto"/>
          </w:tcPr>
          <w:p w:rsidR="006523DD" w:rsidRDefault="005D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272" w:type="dxa"/>
            <w:shd w:val="clear" w:color="auto" w:fill="auto"/>
          </w:tcPr>
          <w:p w:rsidR="006523DD" w:rsidRDefault="005D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177" w:type="dxa"/>
            <w:shd w:val="clear" w:color="auto" w:fill="auto"/>
          </w:tcPr>
          <w:p w:rsidR="006523DD" w:rsidRDefault="005D1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к нам в гости пришли</w:t>
            </w:r>
          </w:p>
        </w:tc>
        <w:tc>
          <w:tcPr>
            <w:tcW w:w="4729" w:type="dxa"/>
            <w:shd w:val="clear" w:color="auto" w:fill="auto"/>
          </w:tcPr>
          <w:p w:rsidR="006523DD" w:rsidRDefault="005D1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Познакомить детей с терминами «звук». Изучение звуков по картинкам – ассоциации. </w:t>
            </w:r>
          </w:p>
        </w:tc>
        <w:tc>
          <w:tcPr>
            <w:tcW w:w="5077" w:type="dxa"/>
            <w:shd w:val="clear" w:color="auto" w:fill="auto"/>
          </w:tcPr>
          <w:p w:rsidR="006523DD" w:rsidRDefault="005D1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детей с правилами поведения на занятии.</w:t>
            </w:r>
          </w:p>
          <w:p w:rsidR="006523DD" w:rsidRDefault="005D1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Пропевание золотого кубика. Повторение звуков по картинкам – ассоциация.</w:t>
            </w:r>
          </w:p>
        </w:tc>
      </w:tr>
      <w:tr w:rsidR="005D14DB" w:rsidTr="005D14DB">
        <w:tc>
          <w:tcPr>
            <w:tcW w:w="1531" w:type="dxa"/>
            <w:vMerge/>
            <w:shd w:val="clear" w:color="auto" w:fill="auto"/>
          </w:tcPr>
          <w:p w:rsidR="005D14DB" w:rsidRDefault="005D14DB" w:rsidP="005D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</w:tcPr>
          <w:p w:rsidR="005D14DB" w:rsidRDefault="005D14DB" w:rsidP="005D14D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3 – 4 </w:t>
            </w:r>
          </w:p>
        </w:tc>
        <w:tc>
          <w:tcPr>
            <w:tcW w:w="2177" w:type="dxa"/>
            <w:shd w:val="clear" w:color="auto" w:fill="auto"/>
          </w:tcPr>
          <w:p w:rsidR="005D14DB" w:rsidRDefault="005D14DB" w:rsidP="005D1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таблицами и кубиками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Н.А.Зайцева</w:t>
            </w:r>
          </w:p>
        </w:tc>
        <w:tc>
          <w:tcPr>
            <w:tcW w:w="4729" w:type="dxa"/>
            <w:shd w:val="clear" w:color="auto" w:fill="auto"/>
          </w:tcPr>
          <w:p w:rsidR="005D14DB" w:rsidRDefault="005D14DB" w:rsidP="005D1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таблицами и кубиками Зайцева. </w:t>
            </w:r>
          </w:p>
          <w:p w:rsidR="005D14DB" w:rsidRDefault="005D14DB" w:rsidP="005D1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Научить петь «золотую» песенку и находить золотой кубик. </w:t>
            </w:r>
          </w:p>
          <w:p w:rsidR="005D14DB" w:rsidRDefault="005D14DB" w:rsidP="005D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  <w:shd w:val="clear" w:color="auto" w:fill="auto"/>
          </w:tcPr>
          <w:p w:rsidR="005D14DB" w:rsidRDefault="005D14DB" w:rsidP="005D1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с детьми правилами поведения на занятии.</w:t>
            </w:r>
          </w:p>
          <w:p w:rsidR="005D14DB" w:rsidRDefault="005D14DB" w:rsidP="005D1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Пропевание золотого кубика.</w:t>
            </w:r>
          </w:p>
          <w:p w:rsidR="005D14DB" w:rsidRDefault="005D14DB" w:rsidP="005D1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 «Угадай какой кубик звучит?» </w:t>
            </w:r>
          </w:p>
          <w:p w:rsidR="005D14DB" w:rsidRDefault="005D14DB" w:rsidP="005D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учить детей узнавать на слух - какой кубик звучит – глухой или звонкий</w:t>
            </w:r>
          </w:p>
        </w:tc>
      </w:tr>
      <w:tr w:rsidR="005D14DB" w:rsidTr="005D14DB">
        <w:tc>
          <w:tcPr>
            <w:tcW w:w="1531" w:type="dxa"/>
            <w:vMerge/>
            <w:shd w:val="clear" w:color="auto" w:fill="auto"/>
          </w:tcPr>
          <w:p w:rsidR="005D14DB" w:rsidRDefault="005D14DB" w:rsidP="005D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</w:tcPr>
          <w:p w:rsidR="005D14DB" w:rsidRDefault="005D14DB" w:rsidP="005D14D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5 - 6</w:t>
            </w:r>
          </w:p>
        </w:tc>
        <w:tc>
          <w:tcPr>
            <w:tcW w:w="2177" w:type="dxa"/>
            <w:shd w:val="clear" w:color="auto" w:fill="auto"/>
          </w:tcPr>
          <w:p w:rsidR="005D14DB" w:rsidRDefault="005D14DB" w:rsidP="005D1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таблицами и кубиками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Н.А.Зайцева</w:t>
            </w:r>
          </w:p>
        </w:tc>
        <w:tc>
          <w:tcPr>
            <w:tcW w:w="4729" w:type="dxa"/>
            <w:shd w:val="clear" w:color="auto" w:fill="auto"/>
          </w:tcPr>
          <w:p w:rsidR="005D14DB" w:rsidRDefault="005D14DB" w:rsidP="005D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Продолжать знакомить детей с таблицами и кубиками Зайцева. </w:t>
            </w:r>
          </w:p>
          <w:p w:rsidR="005D14DB" w:rsidRDefault="005D14DB" w:rsidP="005D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Научить классифицировать золотые, железные и деревянные кубики. </w:t>
            </w:r>
          </w:p>
          <w:p w:rsidR="005D14DB" w:rsidRDefault="005D14DB" w:rsidP="005D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Развивать интерес к пропеванию складовых попевок. </w:t>
            </w:r>
          </w:p>
        </w:tc>
        <w:tc>
          <w:tcPr>
            <w:tcW w:w="5077" w:type="dxa"/>
            <w:shd w:val="clear" w:color="auto" w:fill="auto"/>
          </w:tcPr>
          <w:p w:rsidR="005D14DB" w:rsidRDefault="005D14DB" w:rsidP="005D14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«Погремим-позвеним»</w:t>
            </w:r>
          </w:p>
          <w:p w:rsidR="005D14DB" w:rsidRDefault="005D14DB" w:rsidP="005D14D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Пропевание золотого кубика.</w:t>
            </w:r>
          </w:p>
          <w:p w:rsidR="005D14DB" w:rsidRDefault="005D14DB" w:rsidP="005D14DB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«Классификация»</w:t>
            </w:r>
          </w:p>
          <w:p w:rsidR="005D14DB" w:rsidRDefault="005D14DB" w:rsidP="005D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14DB" w:rsidRDefault="005D14DB" w:rsidP="005D1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481" w:rsidTr="00E64481">
        <w:trPr>
          <w:trHeight w:val="1835"/>
        </w:trPr>
        <w:tc>
          <w:tcPr>
            <w:tcW w:w="1531" w:type="dxa"/>
            <w:vMerge/>
            <w:shd w:val="clear" w:color="auto" w:fill="auto"/>
          </w:tcPr>
          <w:p w:rsidR="00E64481" w:rsidRDefault="00E64481" w:rsidP="005D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</w:tcPr>
          <w:p w:rsidR="00E64481" w:rsidRDefault="00E64481" w:rsidP="005D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7 - 8</w:t>
            </w:r>
          </w:p>
        </w:tc>
        <w:tc>
          <w:tcPr>
            <w:tcW w:w="2177" w:type="dxa"/>
            <w:shd w:val="clear" w:color="auto" w:fill="auto"/>
          </w:tcPr>
          <w:p w:rsidR="00E64481" w:rsidRDefault="00E64481" w:rsidP="005D1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железными кубиками. </w:t>
            </w:r>
          </w:p>
          <w:p w:rsidR="00E64481" w:rsidRDefault="00E64481" w:rsidP="005D1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9" w:type="dxa"/>
            <w:shd w:val="clear" w:color="auto" w:fill="auto"/>
          </w:tcPr>
          <w:p w:rsidR="00E64481" w:rsidRDefault="00E64481" w:rsidP="005D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Научить детей находить железные кубики из других кубиков. </w:t>
            </w:r>
          </w:p>
          <w:p w:rsidR="00E64481" w:rsidRDefault="00E64481" w:rsidP="005D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Продолжать учить детей классифицировать золотые, железные и деревянные кубики. </w:t>
            </w:r>
          </w:p>
        </w:tc>
        <w:tc>
          <w:tcPr>
            <w:tcW w:w="5077" w:type="dxa"/>
            <w:shd w:val="clear" w:color="auto" w:fill="auto"/>
          </w:tcPr>
          <w:p w:rsidR="00E64481" w:rsidRDefault="00E64481" w:rsidP="005D14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«Погремим-позвеним»</w:t>
            </w:r>
          </w:p>
          <w:p w:rsidR="00E64481" w:rsidRDefault="00E64481" w:rsidP="005D14D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«Классификация»</w:t>
            </w:r>
          </w:p>
          <w:p w:rsidR="00E64481" w:rsidRDefault="00E64481" w:rsidP="005D14D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 «Неси мне железный кубик, я спою тебе песенку»</w:t>
            </w:r>
          </w:p>
        </w:tc>
      </w:tr>
      <w:tr w:rsidR="00E64481" w:rsidTr="005D14DB">
        <w:trPr>
          <w:trHeight w:val="1693"/>
        </w:trPr>
        <w:tc>
          <w:tcPr>
            <w:tcW w:w="1531" w:type="dxa"/>
            <w:vMerge w:val="restart"/>
            <w:shd w:val="clear" w:color="auto" w:fill="auto"/>
          </w:tcPr>
          <w:p w:rsidR="00E64481" w:rsidRPr="00E64481" w:rsidRDefault="00E64481" w:rsidP="005D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48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  <w:p w:rsidR="00E64481" w:rsidRDefault="00E64481" w:rsidP="005D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481" w:rsidRPr="00E64481" w:rsidRDefault="00E64481" w:rsidP="005D14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</w:tcPr>
          <w:p w:rsidR="00E64481" w:rsidRDefault="00E64481" w:rsidP="00E64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9 - 10</w:t>
            </w:r>
          </w:p>
        </w:tc>
        <w:tc>
          <w:tcPr>
            <w:tcW w:w="2177" w:type="dxa"/>
            <w:shd w:val="clear" w:color="auto" w:fill="auto"/>
          </w:tcPr>
          <w:p w:rsidR="00E64481" w:rsidRDefault="00E64481" w:rsidP="00E644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деревянными кубиками.</w:t>
            </w:r>
          </w:p>
          <w:p w:rsidR="00E64481" w:rsidRDefault="00E64481" w:rsidP="00E644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481" w:rsidRDefault="00E64481" w:rsidP="00E644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9" w:type="dxa"/>
            <w:shd w:val="clear" w:color="auto" w:fill="auto"/>
          </w:tcPr>
          <w:p w:rsidR="00E64481" w:rsidRDefault="00E64481" w:rsidP="00E6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Научить детей находить деревянные кубики из других кубиков. </w:t>
            </w:r>
          </w:p>
          <w:p w:rsidR="00E64481" w:rsidRDefault="00E64481" w:rsidP="00E6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учить детей классифицировать золотые, железные и деревянные кубики.</w:t>
            </w:r>
          </w:p>
        </w:tc>
        <w:tc>
          <w:tcPr>
            <w:tcW w:w="5077" w:type="dxa"/>
            <w:shd w:val="clear" w:color="auto" w:fill="auto"/>
          </w:tcPr>
          <w:p w:rsidR="00E64481" w:rsidRDefault="00E64481" w:rsidP="00E644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«Погремим-позвеним»</w:t>
            </w:r>
          </w:p>
          <w:p w:rsidR="00E64481" w:rsidRDefault="00E64481" w:rsidP="00E6448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«Классификация»</w:t>
            </w:r>
          </w:p>
          <w:p w:rsidR="00E64481" w:rsidRDefault="00E64481" w:rsidP="00E644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 «Неси мне деревянный кубик, я спою тебе песенку»</w:t>
            </w:r>
          </w:p>
        </w:tc>
      </w:tr>
      <w:tr w:rsidR="00E64481" w:rsidTr="005D14DB">
        <w:tc>
          <w:tcPr>
            <w:tcW w:w="1531" w:type="dxa"/>
            <w:vMerge/>
            <w:shd w:val="clear" w:color="auto" w:fill="auto"/>
          </w:tcPr>
          <w:p w:rsidR="00E64481" w:rsidRDefault="00E64481" w:rsidP="005D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</w:tcPr>
          <w:p w:rsidR="00E64481" w:rsidRDefault="00E64481" w:rsidP="005D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11 - 12</w:t>
            </w:r>
          </w:p>
        </w:tc>
        <w:tc>
          <w:tcPr>
            <w:tcW w:w="2177" w:type="dxa"/>
            <w:shd w:val="clear" w:color="auto" w:fill="auto"/>
          </w:tcPr>
          <w:p w:rsidR="00E64481" w:rsidRDefault="00E64481" w:rsidP="005D1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Классификация: большие и маленькие.</w:t>
            </w:r>
          </w:p>
          <w:p w:rsidR="00E64481" w:rsidRDefault="00E64481" w:rsidP="005D14D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729" w:type="dxa"/>
            <w:shd w:val="clear" w:color="auto" w:fill="auto"/>
          </w:tcPr>
          <w:p w:rsidR="00E64481" w:rsidRDefault="00E64481" w:rsidP="005D1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 детей классифицировать кубики на большие и маленькие.</w:t>
            </w:r>
          </w:p>
          <w:p w:rsidR="00E64481" w:rsidRDefault="00E64481" w:rsidP="005D1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Песенка кубиков.</w:t>
            </w:r>
          </w:p>
          <w:p w:rsidR="00E64481" w:rsidRDefault="00E64481" w:rsidP="005D1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  <w:shd w:val="clear" w:color="auto" w:fill="auto"/>
          </w:tcPr>
          <w:p w:rsidR="00E64481" w:rsidRDefault="00E64481" w:rsidP="005D1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 «Угадай какой кубик звучит?» </w:t>
            </w:r>
          </w:p>
          <w:p w:rsidR="00E64481" w:rsidRDefault="00E64481" w:rsidP="005D1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«Большие и маленькие» (2 обруча)</w:t>
            </w:r>
          </w:p>
          <w:p w:rsidR="00E64481" w:rsidRDefault="00E64481" w:rsidP="005D1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«Какую песенку тебе спеть?»</w:t>
            </w:r>
          </w:p>
        </w:tc>
      </w:tr>
      <w:tr w:rsidR="00E64481" w:rsidTr="005D14DB">
        <w:tc>
          <w:tcPr>
            <w:tcW w:w="1531" w:type="dxa"/>
            <w:vMerge/>
            <w:shd w:val="clear" w:color="auto" w:fill="auto"/>
          </w:tcPr>
          <w:p w:rsidR="00E64481" w:rsidRDefault="00E64481" w:rsidP="005D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</w:tcPr>
          <w:p w:rsidR="00E64481" w:rsidRDefault="00E64481" w:rsidP="005D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13 - 14</w:t>
            </w:r>
          </w:p>
        </w:tc>
        <w:tc>
          <w:tcPr>
            <w:tcW w:w="2177" w:type="dxa"/>
            <w:shd w:val="clear" w:color="auto" w:fill="auto"/>
          </w:tcPr>
          <w:p w:rsidR="00E64481" w:rsidRDefault="00E64481" w:rsidP="005D1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Знакомство с таблицей. </w:t>
            </w:r>
          </w:p>
        </w:tc>
        <w:tc>
          <w:tcPr>
            <w:tcW w:w="4729" w:type="dxa"/>
            <w:shd w:val="clear" w:color="auto" w:fill="auto"/>
          </w:tcPr>
          <w:p w:rsidR="00E64481" w:rsidRDefault="00E64481" w:rsidP="005D1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со складовыми попевками на таблице.</w:t>
            </w:r>
          </w:p>
          <w:p w:rsidR="00E64481" w:rsidRDefault="00E64481" w:rsidP="005D1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интерес к пропеванию складовых попевок.</w:t>
            </w:r>
          </w:p>
        </w:tc>
        <w:tc>
          <w:tcPr>
            <w:tcW w:w="5077" w:type="dxa"/>
            <w:shd w:val="clear" w:color="auto" w:fill="auto"/>
          </w:tcPr>
          <w:p w:rsidR="00E64481" w:rsidRDefault="00E64481" w:rsidP="005D1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порядка расположения складов на таблице (золотые, железные, деревянные)</w:t>
            </w:r>
          </w:p>
          <w:p w:rsidR="00E64481" w:rsidRDefault="00E64481" w:rsidP="005D14D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«Классификация»</w:t>
            </w:r>
          </w:p>
          <w:p w:rsidR="00E64481" w:rsidRDefault="00E64481" w:rsidP="005D1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«Какую песенку тебе спеть?»</w:t>
            </w:r>
          </w:p>
        </w:tc>
      </w:tr>
      <w:tr w:rsidR="00E64481" w:rsidTr="00E64481">
        <w:trPr>
          <w:trHeight w:val="2416"/>
        </w:trPr>
        <w:tc>
          <w:tcPr>
            <w:tcW w:w="1531" w:type="dxa"/>
            <w:vMerge/>
            <w:shd w:val="clear" w:color="auto" w:fill="auto"/>
          </w:tcPr>
          <w:p w:rsidR="00E64481" w:rsidRDefault="00E64481" w:rsidP="005D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</w:tcPr>
          <w:p w:rsidR="00E64481" w:rsidRDefault="00E64481" w:rsidP="005D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15 - 16</w:t>
            </w:r>
          </w:p>
          <w:p w:rsidR="00E64481" w:rsidRDefault="00E64481" w:rsidP="005D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shd w:val="clear" w:color="auto" w:fill="auto"/>
          </w:tcPr>
          <w:p w:rsidR="00E64481" w:rsidRDefault="00E64481" w:rsidP="005D14D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Пропевание большой и маленькой золотой песенки: У, О, А, Э, </w:t>
            </w:r>
            <w:proofErr w:type="gramStart"/>
            <w:r>
              <w:rPr>
                <w:sz w:val="28"/>
                <w:szCs w:val="28"/>
              </w:rPr>
              <w:t>Ы</w:t>
            </w:r>
            <w:proofErr w:type="gramEnd"/>
            <w:r>
              <w:rPr>
                <w:sz w:val="28"/>
                <w:szCs w:val="28"/>
              </w:rPr>
              <w:t xml:space="preserve"> – </w:t>
            </w:r>
          </w:p>
          <w:p w:rsidR="00E64481" w:rsidRDefault="00E64481" w:rsidP="005D14DB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ю, ё, я, е, и.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729" w:type="dxa"/>
            <w:shd w:val="clear" w:color="auto" w:fill="auto"/>
          </w:tcPr>
          <w:p w:rsidR="00E64481" w:rsidRDefault="00E64481" w:rsidP="005D1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умение петь «золотую» песенку и находить золотой кубик. </w:t>
            </w:r>
          </w:p>
          <w:p w:rsidR="00E64481" w:rsidRDefault="00E64481" w:rsidP="005D1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интерес к пропеванию складовых попевок.</w:t>
            </w:r>
          </w:p>
          <w:p w:rsidR="00E64481" w:rsidRDefault="00E64481" w:rsidP="005D1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481" w:rsidRDefault="00E64481" w:rsidP="005D1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  <w:shd w:val="clear" w:color="auto" w:fill="auto"/>
          </w:tcPr>
          <w:p w:rsidR="00E64481" w:rsidRDefault="00E64481" w:rsidP="005D1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Пропевание золотого кубика. Попевка 1.</w:t>
            </w:r>
          </w:p>
          <w:p w:rsidR="00E64481" w:rsidRDefault="00E64481" w:rsidP="005D1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«Найди пару»</w:t>
            </w:r>
          </w:p>
          <w:p w:rsidR="00E64481" w:rsidRDefault="00E64481" w:rsidP="005D1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«Братишки и сестренки»</w:t>
            </w:r>
          </w:p>
          <w:p w:rsidR="00E64481" w:rsidRDefault="00E64481" w:rsidP="005D1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«Какую песенку тебе спеть?»</w:t>
            </w:r>
          </w:p>
          <w:p w:rsidR="00E64481" w:rsidRDefault="00E64481" w:rsidP="005D1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A31" w:rsidTr="005D14DB">
        <w:trPr>
          <w:trHeight w:val="2239"/>
        </w:trPr>
        <w:tc>
          <w:tcPr>
            <w:tcW w:w="1531" w:type="dxa"/>
            <w:vMerge w:val="restart"/>
            <w:shd w:val="clear" w:color="auto" w:fill="auto"/>
          </w:tcPr>
          <w:p w:rsidR="00630A31" w:rsidRPr="00E64481" w:rsidRDefault="00630A31" w:rsidP="005D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481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630A31" w:rsidRDefault="00630A31" w:rsidP="005D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0A31" w:rsidRDefault="00630A31" w:rsidP="005D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A31" w:rsidRDefault="00630A31" w:rsidP="005D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A31" w:rsidRDefault="00630A31" w:rsidP="005D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A31" w:rsidRDefault="00630A31" w:rsidP="005D1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A31" w:rsidRDefault="00630A31" w:rsidP="005D1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A31" w:rsidRDefault="00630A31" w:rsidP="005D1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A31" w:rsidRDefault="00630A31" w:rsidP="005D1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A31" w:rsidRDefault="00630A31" w:rsidP="005D1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A31" w:rsidRDefault="00630A31" w:rsidP="005D1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A31" w:rsidRDefault="00630A31" w:rsidP="005D1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A31" w:rsidRDefault="00630A31" w:rsidP="005D1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A31" w:rsidRDefault="00630A31" w:rsidP="005D1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A31" w:rsidRPr="00E64481" w:rsidRDefault="00630A31" w:rsidP="005D1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</w:tcPr>
          <w:p w:rsidR="00630A31" w:rsidRDefault="00630A31" w:rsidP="00E64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A31" w:rsidRDefault="00630A31" w:rsidP="00E6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2177" w:type="dxa"/>
            <w:shd w:val="clear" w:color="auto" w:fill="auto"/>
          </w:tcPr>
          <w:p w:rsidR="00630A31" w:rsidRDefault="00630A31" w:rsidP="00E64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«Веселый паровозик»</w:t>
            </w:r>
          </w:p>
          <w:p w:rsidR="00630A31" w:rsidRDefault="00630A31" w:rsidP="00E64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(«А – поезд», работа с </w:t>
            </w:r>
            <w:proofErr w:type="gramEnd"/>
          </w:p>
          <w:p w:rsidR="00630A31" w:rsidRDefault="00630A31" w:rsidP="00E64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кубиками – складами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30A31" w:rsidRDefault="00630A31" w:rsidP="00E644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«А»)</w:t>
            </w:r>
            <w:proofErr w:type="gramEnd"/>
          </w:p>
        </w:tc>
        <w:tc>
          <w:tcPr>
            <w:tcW w:w="4729" w:type="dxa"/>
            <w:shd w:val="clear" w:color="auto" w:fill="auto"/>
          </w:tcPr>
          <w:p w:rsidR="00630A31" w:rsidRDefault="00630A31" w:rsidP="00E644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гласным звуком «А» и буквой А.</w:t>
            </w:r>
          </w:p>
          <w:p w:rsidR="00630A31" w:rsidRDefault="00630A31" w:rsidP="00E644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находить склады с буквой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пропевать складовые попевки.</w:t>
            </w:r>
          </w:p>
          <w:p w:rsidR="00630A31" w:rsidRDefault="00630A31" w:rsidP="00E644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  <w:shd w:val="clear" w:color="auto" w:fill="auto"/>
          </w:tcPr>
          <w:p w:rsidR="00630A31" w:rsidRDefault="00630A31" w:rsidP="00E644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Пропевание золотого кубика. Попевка 1.</w:t>
            </w:r>
          </w:p>
          <w:p w:rsidR="00630A31" w:rsidRDefault="00630A31" w:rsidP="00E644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«Поезд «А»»</w:t>
            </w:r>
          </w:p>
          <w:p w:rsidR="00630A31" w:rsidRDefault="00630A31" w:rsidP="00E644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«Неси мне кубик»</w:t>
            </w:r>
          </w:p>
          <w:p w:rsidR="00630A31" w:rsidRDefault="00630A31" w:rsidP="00E644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A31" w:rsidRDefault="00630A31" w:rsidP="00E644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A31" w:rsidRDefault="00630A31" w:rsidP="00E644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«Братишки и сестренки» с кубиками – складами с «Я»</w:t>
            </w:r>
          </w:p>
        </w:tc>
      </w:tr>
      <w:tr w:rsidR="00630A31" w:rsidTr="005D14DB">
        <w:tc>
          <w:tcPr>
            <w:tcW w:w="1531" w:type="dxa"/>
            <w:vMerge/>
            <w:shd w:val="clear" w:color="auto" w:fill="auto"/>
          </w:tcPr>
          <w:p w:rsidR="00630A31" w:rsidRDefault="00630A31" w:rsidP="005D1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</w:tcPr>
          <w:p w:rsidR="00630A31" w:rsidRDefault="00C94436" w:rsidP="005D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– 20</w:t>
            </w:r>
          </w:p>
        </w:tc>
        <w:tc>
          <w:tcPr>
            <w:tcW w:w="2177" w:type="dxa"/>
            <w:shd w:val="clear" w:color="auto" w:fill="auto"/>
          </w:tcPr>
          <w:p w:rsidR="00630A31" w:rsidRDefault="00630A31" w:rsidP="005D1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 песенок по таблице (с буквами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Я)</w:t>
            </w:r>
          </w:p>
        </w:tc>
        <w:tc>
          <w:tcPr>
            <w:tcW w:w="4729" w:type="dxa"/>
            <w:shd w:val="clear" w:color="auto" w:fill="auto"/>
          </w:tcPr>
          <w:p w:rsidR="00630A31" w:rsidRDefault="00630A31" w:rsidP="005D14D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умения находить и пропевать названную песенку на таблице и на кубиках.</w:t>
            </w:r>
          </w:p>
        </w:tc>
        <w:tc>
          <w:tcPr>
            <w:tcW w:w="5077" w:type="dxa"/>
            <w:shd w:val="clear" w:color="auto" w:fill="auto"/>
          </w:tcPr>
          <w:p w:rsidR="00630A31" w:rsidRDefault="00630A31" w:rsidP="005D1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Пропевание складов по таблице.</w:t>
            </w:r>
          </w:p>
        </w:tc>
      </w:tr>
      <w:tr w:rsidR="00630A31" w:rsidTr="005D14DB">
        <w:tc>
          <w:tcPr>
            <w:tcW w:w="1531" w:type="dxa"/>
            <w:vMerge/>
            <w:shd w:val="clear" w:color="auto" w:fill="auto"/>
          </w:tcPr>
          <w:p w:rsidR="00630A31" w:rsidRDefault="00630A31" w:rsidP="005D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</w:tcPr>
          <w:p w:rsidR="00630A31" w:rsidRDefault="00C94436" w:rsidP="005D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="00630A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</w:p>
        </w:tc>
        <w:tc>
          <w:tcPr>
            <w:tcW w:w="2177" w:type="dxa"/>
            <w:shd w:val="clear" w:color="auto" w:fill="auto"/>
          </w:tcPr>
          <w:p w:rsidR="00630A31" w:rsidRDefault="00630A31" w:rsidP="005D1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«Веселый паровозик»</w:t>
            </w:r>
          </w:p>
          <w:p w:rsidR="00630A31" w:rsidRDefault="00630A31" w:rsidP="005D1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(«О – поезд», работа с </w:t>
            </w:r>
          </w:p>
          <w:p w:rsidR="00630A31" w:rsidRDefault="00630A31" w:rsidP="005D1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кубиками – складами с </w:t>
            </w:r>
          </w:p>
          <w:p w:rsidR="00630A31" w:rsidRDefault="00630A31" w:rsidP="005D1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«О»)</w:t>
            </w:r>
          </w:p>
        </w:tc>
        <w:tc>
          <w:tcPr>
            <w:tcW w:w="4729" w:type="dxa"/>
            <w:shd w:val="clear" w:color="auto" w:fill="auto"/>
          </w:tcPr>
          <w:p w:rsidR="00630A31" w:rsidRDefault="00630A31" w:rsidP="005D1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гласным звуком «О» и буквой О.</w:t>
            </w:r>
          </w:p>
          <w:p w:rsidR="00630A31" w:rsidRDefault="00630A31" w:rsidP="005D1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находить склады с буквой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пропевать складовые попевки.</w:t>
            </w:r>
          </w:p>
          <w:p w:rsidR="00630A31" w:rsidRDefault="00630A31" w:rsidP="005D14D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  <w:shd w:val="clear" w:color="auto" w:fill="auto"/>
          </w:tcPr>
          <w:p w:rsidR="00630A31" w:rsidRDefault="00630A31" w:rsidP="005D1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Пропевание золотого кубика. Попевка 1.</w:t>
            </w:r>
          </w:p>
          <w:p w:rsidR="00630A31" w:rsidRDefault="00630A31" w:rsidP="005D1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«Поезд «О»»</w:t>
            </w:r>
          </w:p>
          <w:p w:rsidR="00630A31" w:rsidRDefault="00630A31" w:rsidP="005D1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«Какую песенку тебе спеть?»</w:t>
            </w:r>
          </w:p>
          <w:p w:rsidR="00630A31" w:rsidRDefault="00630A31" w:rsidP="005D1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A31" w:rsidRDefault="00630A31" w:rsidP="005D1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«Братишки и сестренки» с кубиками – складами с «Ё»</w:t>
            </w:r>
          </w:p>
        </w:tc>
      </w:tr>
      <w:tr w:rsidR="00630A31" w:rsidTr="00630A31">
        <w:trPr>
          <w:trHeight w:val="1144"/>
        </w:trPr>
        <w:tc>
          <w:tcPr>
            <w:tcW w:w="1531" w:type="dxa"/>
            <w:vMerge/>
            <w:shd w:val="clear" w:color="auto" w:fill="auto"/>
          </w:tcPr>
          <w:p w:rsidR="00630A31" w:rsidRDefault="00630A31" w:rsidP="005D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</w:tcPr>
          <w:p w:rsidR="00630A31" w:rsidRDefault="00C94436" w:rsidP="005D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 w:rsidR="00630A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</w:p>
        </w:tc>
        <w:tc>
          <w:tcPr>
            <w:tcW w:w="2177" w:type="dxa"/>
            <w:shd w:val="clear" w:color="auto" w:fill="auto"/>
          </w:tcPr>
          <w:p w:rsidR="00630A31" w:rsidRDefault="00630A31" w:rsidP="005D1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 песенок по таблице (с буквами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Ё)</w:t>
            </w:r>
          </w:p>
        </w:tc>
        <w:tc>
          <w:tcPr>
            <w:tcW w:w="4729" w:type="dxa"/>
            <w:shd w:val="clear" w:color="auto" w:fill="auto"/>
          </w:tcPr>
          <w:p w:rsidR="00630A31" w:rsidRDefault="00630A31" w:rsidP="005D1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умения находить и пропевать названную песенку на таблице и на кубиках.</w:t>
            </w:r>
          </w:p>
        </w:tc>
        <w:tc>
          <w:tcPr>
            <w:tcW w:w="5077" w:type="dxa"/>
            <w:shd w:val="clear" w:color="auto" w:fill="auto"/>
          </w:tcPr>
          <w:p w:rsidR="00630A31" w:rsidRDefault="00630A31" w:rsidP="005D1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Пропевание складов по таблице.</w:t>
            </w:r>
          </w:p>
        </w:tc>
      </w:tr>
      <w:tr w:rsidR="00630A31" w:rsidTr="00630A31">
        <w:trPr>
          <w:trHeight w:val="2394"/>
        </w:trPr>
        <w:tc>
          <w:tcPr>
            <w:tcW w:w="1531" w:type="dxa"/>
            <w:vMerge w:val="restart"/>
            <w:shd w:val="clear" w:color="auto" w:fill="auto"/>
          </w:tcPr>
          <w:p w:rsidR="00630A31" w:rsidRPr="00630A31" w:rsidRDefault="00630A31" w:rsidP="005D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A31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272" w:type="dxa"/>
            <w:shd w:val="clear" w:color="auto" w:fill="auto"/>
          </w:tcPr>
          <w:p w:rsidR="00630A31" w:rsidRDefault="00C94436" w:rsidP="00091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="00630A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</w:p>
        </w:tc>
        <w:tc>
          <w:tcPr>
            <w:tcW w:w="2177" w:type="dxa"/>
            <w:shd w:val="clear" w:color="auto" w:fill="auto"/>
          </w:tcPr>
          <w:p w:rsidR="00630A31" w:rsidRDefault="00630A31" w:rsidP="00091A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«Веселый паровозик»</w:t>
            </w:r>
          </w:p>
          <w:p w:rsidR="00630A31" w:rsidRDefault="00630A31" w:rsidP="00091A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(«У – поезд», работа с </w:t>
            </w:r>
            <w:proofErr w:type="gramEnd"/>
          </w:p>
          <w:p w:rsidR="00630A31" w:rsidRDefault="00630A31" w:rsidP="00091A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кубиками – складами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30A31" w:rsidRDefault="00630A31" w:rsidP="00091A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«У»)</w:t>
            </w:r>
            <w:proofErr w:type="gramEnd"/>
          </w:p>
        </w:tc>
        <w:tc>
          <w:tcPr>
            <w:tcW w:w="4729" w:type="dxa"/>
            <w:shd w:val="clear" w:color="auto" w:fill="auto"/>
          </w:tcPr>
          <w:p w:rsidR="00630A31" w:rsidRDefault="00630A31" w:rsidP="00091A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гласным звуком «У» и буквой У.</w:t>
            </w:r>
          </w:p>
          <w:p w:rsidR="00630A31" w:rsidRDefault="00630A31" w:rsidP="00091A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находить склады с буквой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пропевать складовые попевки.</w:t>
            </w:r>
          </w:p>
          <w:p w:rsidR="00630A31" w:rsidRDefault="00630A31" w:rsidP="00091A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  <w:shd w:val="clear" w:color="auto" w:fill="auto"/>
          </w:tcPr>
          <w:p w:rsidR="00630A31" w:rsidRDefault="00630A31" w:rsidP="00091A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Пропевание золотого кубика. Попевка 1.</w:t>
            </w:r>
          </w:p>
          <w:p w:rsidR="00630A31" w:rsidRDefault="00630A31" w:rsidP="00091A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«Поезд «У»»</w:t>
            </w:r>
          </w:p>
          <w:p w:rsidR="00630A31" w:rsidRDefault="00630A31" w:rsidP="0009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«Неси мне кубик»</w:t>
            </w:r>
          </w:p>
          <w:p w:rsidR="00630A31" w:rsidRDefault="00630A31" w:rsidP="00091A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A31" w:rsidRDefault="00630A31" w:rsidP="00091A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A31" w:rsidRDefault="00630A31" w:rsidP="00091A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«Братишки и сестренки» с кубиками – складами с «Ю»</w:t>
            </w:r>
          </w:p>
        </w:tc>
      </w:tr>
      <w:tr w:rsidR="00630A31" w:rsidTr="00630A31">
        <w:trPr>
          <w:trHeight w:val="70"/>
        </w:trPr>
        <w:tc>
          <w:tcPr>
            <w:tcW w:w="1531" w:type="dxa"/>
            <w:vMerge/>
            <w:shd w:val="clear" w:color="auto" w:fill="auto"/>
          </w:tcPr>
          <w:p w:rsidR="00630A31" w:rsidRPr="00630A31" w:rsidRDefault="00630A31" w:rsidP="005D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</w:tcPr>
          <w:p w:rsidR="00630A31" w:rsidRDefault="00C94436" w:rsidP="00091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  <w:r w:rsidR="00630A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</w:t>
            </w:r>
          </w:p>
        </w:tc>
        <w:tc>
          <w:tcPr>
            <w:tcW w:w="2177" w:type="dxa"/>
            <w:shd w:val="clear" w:color="auto" w:fill="auto"/>
          </w:tcPr>
          <w:p w:rsidR="00630A31" w:rsidRDefault="00630A31" w:rsidP="00091A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 песенок по таблице (с буквами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Ю)</w:t>
            </w:r>
          </w:p>
        </w:tc>
        <w:tc>
          <w:tcPr>
            <w:tcW w:w="4729" w:type="dxa"/>
            <w:shd w:val="clear" w:color="auto" w:fill="auto"/>
          </w:tcPr>
          <w:p w:rsidR="00630A31" w:rsidRDefault="00630A31" w:rsidP="0009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умения находить и пропевать названную песенку на таблице и на кубиках.</w:t>
            </w:r>
          </w:p>
          <w:p w:rsidR="00630A31" w:rsidRDefault="00630A31" w:rsidP="0009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0A31" w:rsidRDefault="00630A31" w:rsidP="0009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0A31" w:rsidRDefault="00630A31" w:rsidP="0009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0A31" w:rsidRDefault="00630A31" w:rsidP="00091A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  <w:shd w:val="clear" w:color="auto" w:fill="auto"/>
          </w:tcPr>
          <w:p w:rsidR="00630A31" w:rsidRDefault="00630A31" w:rsidP="00091A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Пропевание складов по таблице.</w:t>
            </w:r>
          </w:p>
        </w:tc>
      </w:tr>
      <w:tr w:rsidR="00630A31" w:rsidTr="005D14DB">
        <w:trPr>
          <w:trHeight w:val="2362"/>
        </w:trPr>
        <w:tc>
          <w:tcPr>
            <w:tcW w:w="1531" w:type="dxa"/>
            <w:vMerge/>
            <w:shd w:val="clear" w:color="auto" w:fill="auto"/>
          </w:tcPr>
          <w:p w:rsidR="00630A31" w:rsidRPr="00630A31" w:rsidRDefault="00630A31" w:rsidP="005D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</w:tcPr>
          <w:p w:rsidR="00630A31" w:rsidRDefault="00C94436" w:rsidP="00091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  <w:r w:rsidR="00630A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</w:p>
          <w:p w:rsidR="00630A31" w:rsidRDefault="00630A31" w:rsidP="00091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shd w:val="clear" w:color="auto" w:fill="auto"/>
          </w:tcPr>
          <w:p w:rsidR="00630A31" w:rsidRDefault="00630A31" w:rsidP="00091A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«Веселый паровозик»</w:t>
            </w:r>
          </w:p>
          <w:p w:rsidR="00630A31" w:rsidRDefault="00630A31" w:rsidP="00091A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(«Э – поезд», работа с </w:t>
            </w:r>
            <w:proofErr w:type="gramEnd"/>
          </w:p>
          <w:p w:rsidR="00630A31" w:rsidRDefault="00630A31" w:rsidP="00091A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кубиками – складами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30A31" w:rsidRDefault="00630A31" w:rsidP="00091A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«Э»)</w:t>
            </w:r>
            <w:proofErr w:type="gramEnd"/>
          </w:p>
        </w:tc>
        <w:tc>
          <w:tcPr>
            <w:tcW w:w="4729" w:type="dxa"/>
            <w:shd w:val="clear" w:color="auto" w:fill="auto"/>
          </w:tcPr>
          <w:p w:rsidR="00630A31" w:rsidRDefault="00630A31" w:rsidP="00091A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гласным звуком «Э» и буквой Э.</w:t>
            </w:r>
          </w:p>
          <w:p w:rsidR="00630A31" w:rsidRDefault="00630A31" w:rsidP="00091A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находить склады с буквой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пропевать складовые попевки.</w:t>
            </w:r>
          </w:p>
          <w:p w:rsidR="00630A31" w:rsidRDefault="00630A31" w:rsidP="00091A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A31" w:rsidRDefault="00630A31" w:rsidP="00091A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  <w:shd w:val="clear" w:color="auto" w:fill="auto"/>
          </w:tcPr>
          <w:p w:rsidR="00630A31" w:rsidRDefault="00630A31" w:rsidP="00091A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Пропевание золотого кубика. Попевка 1.</w:t>
            </w:r>
          </w:p>
          <w:p w:rsidR="00630A31" w:rsidRDefault="00630A31" w:rsidP="00091A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«Поезд «Э»»</w:t>
            </w:r>
          </w:p>
          <w:p w:rsidR="00630A31" w:rsidRDefault="00630A31" w:rsidP="00091A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«Какую песенку тебе спеть?»</w:t>
            </w:r>
          </w:p>
          <w:p w:rsidR="00630A31" w:rsidRDefault="00630A31" w:rsidP="00091A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«Братишки и сестренки» с кубиками – складами с «Е»</w:t>
            </w:r>
          </w:p>
        </w:tc>
      </w:tr>
      <w:tr w:rsidR="00630A31" w:rsidTr="00630A31">
        <w:trPr>
          <w:trHeight w:val="1159"/>
        </w:trPr>
        <w:tc>
          <w:tcPr>
            <w:tcW w:w="1531" w:type="dxa"/>
            <w:vMerge/>
            <w:shd w:val="clear" w:color="auto" w:fill="auto"/>
          </w:tcPr>
          <w:p w:rsidR="00630A31" w:rsidRPr="00630A31" w:rsidRDefault="00630A31" w:rsidP="005D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</w:tcPr>
          <w:p w:rsidR="00630A31" w:rsidRDefault="00C94436" w:rsidP="00091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 </w:t>
            </w:r>
            <w:r w:rsidR="00630A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</w:t>
            </w:r>
          </w:p>
        </w:tc>
        <w:tc>
          <w:tcPr>
            <w:tcW w:w="2177" w:type="dxa"/>
            <w:shd w:val="clear" w:color="auto" w:fill="auto"/>
          </w:tcPr>
          <w:p w:rsidR="00630A31" w:rsidRDefault="00630A31" w:rsidP="00091A5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 песенок по таблице (с буквами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Е)</w:t>
            </w:r>
          </w:p>
        </w:tc>
        <w:tc>
          <w:tcPr>
            <w:tcW w:w="4729" w:type="dxa"/>
            <w:shd w:val="clear" w:color="auto" w:fill="auto"/>
          </w:tcPr>
          <w:p w:rsidR="00630A31" w:rsidRDefault="00630A31" w:rsidP="00091A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умения находить и пропевать названную песенку на таблице и на кубиках.</w:t>
            </w:r>
          </w:p>
        </w:tc>
        <w:tc>
          <w:tcPr>
            <w:tcW w:w="5077" w:type="dxa"/>
            <w:shd w:val="clear" w:color="auto" w:fill="auto"/>
          </w:tcPr>
          <w:p w:rsidR="00630A31" w:rsidRDefault="00630A31" w:rsidP="00091A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Пропевание складов по таблице.</w:t>
            </w:r>
          </w:p>
        </w:tc>
      </w:tr>
      <w:tr w:rsidR="00630A31" w:rsidTr="00C23CDD">
        <w:trPr>
          <w:trHeight w:val="3002"/>
        </w:trPr>
        <w:tc>
          <w:tcPr>
            <w:tcW w:w="1531" w:type="dxa"/>
            <w:vMerge w:val="restart"/>
            <w:shd w:val="clear" w:color="auto" w:fill="auto"/>
          </w:tcPr>
          <w:p w:rsidR="00630A31" w:rsidRDefault="00630A31" w:rsidP="005D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630A31" w:rsidRDefault="00630A31" w:rsidP="005D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A31" w:rsidRDefault="00630A31" w:rsidP="005D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A31" w:rsidRDefault="00630A31" w:rsidP="005D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A31" w:rsidRDefault="00630A31" w:rsidP="005D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</w:tcPr>
          <w:p w:rsidR="00630A31" w:rsidRDefault="00630A31" w:rsidP="00C9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94436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94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944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7" w:type="dxa"/>
            <w:shd w:val="clear" w:color="auto" w:fill="auto"/>
          </w:tcPr>
          <w:p w:rsidR="00630A31" w:rsidRDefault="00630A31" w:rsidP="005D1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«Веселый паровозик»</w:t>
            </w:r>
          </w:p>
          <w:p w:rsidR="00630A31" w:rsidRDefault="00630A31" w:rsidP="005D1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 поезд», работа с </w:t>
            </w:r>
          </w:p>
          <w:p w:rsidR="00630A31" w:rsidRDefault="00630A31" w:rsidP="005D1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кубиками – складами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30A31" w:rsidRDefault="00630A31" w:rsidP="005D14DB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»)</w:t>
            </w:r>
          </w:p>
        </w:tc>
        <w:tc>
          <w:tcPr>
            <w:tcW w:w="4729" w:type="dxa"/>
            <w:shd w:val="clear" w:color="auto" w:fill="auto"/>
          </w:tcPr>
          <w:p w:rsidR="00630A31" w:rsidRDefault="00630A31" w:rsidP="005D1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гласным звуком «Ы» и буквой Ы.</w:t>
            </w:r>
          </w:p>
          <w:p w:rsidR="00630A31" w:rsidRDefault="00630A31" w:rsidP="005D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находить склады с буквой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пропевать складовые попевки.</w:t>
            </w:r>
          </w:p>
        </w:tc>
        <w:tc>
          <w:tcPr>
            <w:tcW w:w="5077" w:type="dxa"/>
            <w:shd w:val="clear" w:color="auto" w:fill="auto"/>
          </w:tcPr>
          <w:p w:rsidR="00630A31" w:rsidRDefault="00630A31" w:rsidP="005D1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Пропевание золотого кубика. Попевка 1.</w:t>
            </w:r>
          </w:p>
          <w:p w:rsidR="00630A31" w:rsidRDefault="00630A31" w:rsidP="005D1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«Поезд «Ы»»</w:t>
            </w:r>
          </w:p>
          <w:p w:rsidR="00630A31" w:rsidRDefault="00630A31" w:rsidP="005D1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«Неси мне кубик»</w:t>
            </w:r>
          </w:p>
          <w:p w:rsidR="00630A31" w:rsidRDefault="00630A31" w:rsidP="005D1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A31" w:rsidRDefault="00630A31" w:rsidP="005D1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A31" w:rsidRDefault="00630A31" w:rsidP="005D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«Братишки и сестренки» с кубиками – складами с «И»</w:t>
            </w:r>
          </w:p>
        </w:tc>
      </w:tr>
      <w:tr w:rsidR="005D14DB" w:rsidTr="005D14DB">
        <w:trPr>
          <w:trHeight w:val="980"/>
        </w:trPr>
        <w:tc>
          <w:tcPr>
            <w:tcW w:w="1531" w:type="dxa"/>
            <w:vMerge/>
            <w:shd w:val="clear" w:color="auto" w:fill="auto"/>
          </w:tcPr>
          <w:p w:rsidR="005D14DB" w:rsidRDefault="005D14DB" w:rsidP="005D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</w:tcPr>
          <w:p w:rsidR="005D14DB" w:rsidRDefault="0067057A" w:rsidP="0063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 </w:t>
            </w:r>
            <w:r w:rsidR="005D14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14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77" w:type="dxa"/>
            <w:shd w:val="clear" w:color="auto" w:fill="auto"/>
          </w:tcPr>
          <w:p w:rsidR="005D14DB" w:rsidRDefault="005D14DB" w:rsidP="005D14D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Пение песенок по таблице (с буквами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И)</w:t>
            </w:r>
          </w:p>
        </w:tc>
        <w:tc>
          <w:tcPr>
            <w:tcW w:w="4729" w:type="dxa"/>
            <w:shd w:val="clear" w:color="auto" w:fill="auto"/>
          </w:tcPr>
          <w:p w:rsidR="005D14DB" w:rsidRDefault="005D14DB" w:rsidP="005D1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умения находить и пропевать названную песенку на таблице и на кубиках.</w:t>
            </w:r>
          </w:p>
        </w:tc>
        <w:tc>
          <w:tcPr>
            <w:tcW w:w="5077" w:type="dxa"/>
            <w:shd w:val="clear" w:color="auto" w:fill="auto"/>
          </w:tcPr>
          <w:p w:rsidR="005D14DB" w:rsidRDefault="005D14DB" w:rsidP="005D1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Пропевание складов по таблице.</w:t>
            </w:r>
          </w:p>
        </w:tc>
      </w:tr>
      <w:tr w:rsidR="005D14DB" w:rsidTr="005D14DB">
        <w:trPr>
          <w:trHeight w:val="1277"/>
        </w:trPr>
        <w:tc>
          <w:tcPr>
            <w:tcW w:w="1531" w:type="dxa"/>
            <w:vMerge/>
            <w:shd w:val="clear" w:color="auto" w:fill="auto"/>
          </w:tcPr>
          <w:p w:rsidR="005D14DB" w:rsidRDefault="005D14DB" w:rsidP="005D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</w:tcPr>
          <w:p w:rsidR="005D14DB" w:rsidRDefault="0067057A" w:rsidP="005D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6C361E">
              <w:rPr>
                <w:rFonts w:ascii="Times New Roman" w:hAnsi="Times New Roman" w:cs="Times New Roman"/>
                <w:sz w:val="28"/>
                <w:szCs w:val="28"/>
              </w:rPr>
              <w:t xml:space="preserve"> - 38</w:t>
            </w:r>
          </w:p>
        </w:tc>
        <w:tc>
          <w:tcPr>
            <w:tcW w:w="2177" w:type="dxa"/>
            <w:shd w:val="clear" w:color="auto" w:fill="auto"/>
          </w:tcPr>
          <w:p w:rsidR="005D14DB" w:rsidRDefault="005D14DB" w:rsidP="005D14D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Попевка «Бежим по железной дорожке» (МУ, ЛУ)</w:t>
            </w:r>
          </w:p>
        </w:tc>
        <w:tc>
          <w:tcPr>
            <w:tcW w:w="4729" w:type="dxa"/>
            <w:shd w:val="clear" w:color="auto" w:fill="auto"/>
          </w:tcPr>
          <w:p w:rsidR="005D14DB" w:rsidRDefault="005D14DB" w:rsidP="005D1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находить отдельные склады и называть их. </w:t>
            </w:r>
          </w:p>
          <w:p w:rsidR="005D14DB" w:rsidRDefault="005D14DB" w:rsidP="005D1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пропевать складовые пропевки.</w:t>
            </w:r>
          </w:p>
        </w:tc>
        <w:tc>
          <w:tcPr>
            <w:tcW w:w="5077" w:type="dxa"/>
            <w:shd w:val="clear" w:color="auto" w:fill="auto"/>
          </w:tcPr>
          <w:p w:rsidR="005D14DB" w:rsidRDefault="005D14DB" w:rsidP="005D1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Пропевание складов  МУ, ЛУ по таблице.</w:t>
            </w:r>
          </w:p>
          <w:p w:rsidR="005D14DB" w:rsidRDefault="005D14DB" w:rsidP="005D14D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«Поедем через железную страну»</w:t>
            </w:r>
          </w:p>
          <w:p w:rsidR="005D14DB" w:rsidRDefault="005D14DB" w:rsidP="005D14D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Игра </w:t>
            </w:r>
            <w:r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«Поющие башенки»</w:t>
            </w:r>
          </w:p>
          <w:p w:rsidR="005D14DB" w:rsidRDefault="005D14DB" w:rsidP="005D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0A31" w:rsidTr="00630A31">
        <w:trPr>
          <w:trHeight w:val="1693"/>
        </w:trPr>
        <w:tc>
          <w:tcPr>
            <w:tcW w:w="1531" w:type="dxa"/>
            <w:vMerge/>
            <w:shd w:val="clear" w:color="auto" w:fill="auto"/>
          </w:tcPr>
          <w:p w:rsidR="00630A31" w:rsidRDefault="00630A31" w:rsidP="005D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</w:tcPr>
          <w:p w:rsidR="00630A31" w:rsidRDefault="00630A31" w:rsidP="005D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67057A">
              <w:rPr>
                <w:rFonts w:ascii="Times New Roman" w:hAnsi="Times New Roman" w:cs="Times New Roman"/>
                <w:sz w:val="28"/>
                <w:szCs w:val="28"/>
              </w:rPr>
              <w:t xml:space="preserve"> - 40</w:t>
            </w:r>
          </w:p>
        </w:tc>
        <w:tc>
          <w:tcPr>
            <w:tcW w:w="2177" w:type="dxa"/>
            <w:shd w:val="clear" w:color="auto" w:fill="auto"/>
          </w:tcPr>
          <w:p w:rsidR="00630A31" w:rsidRDefault="00630A31" w:rsidP="00091A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Попевка «Бежим по железной дорожке» (НУ)</w:t>
            </w:r>
          </w:p>
        </w:tc>
        <w:tc>
          <w:tcPr>
            <w:tcW w:w="4729" w:type="dxa"/>
            <w:shd w:val="clear" w:color="auto" w:fill="auto"/>
          </w:tcPr>
          <w:p w:rsidR="00630A31" w:rsidRDefault="00630A31" w:rsidP="00091A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находить отдельные склады и называть их. </w:t>
            </w:r>
          </w:p>
          <w:p w:rsidR="00630A31" w:rsidRDefault="00630A31" w:rsidP="00091A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пропевать складовые пропевки.</w:t>
            </w:r>
          </w:p>
        </w:tc>
        <w:tc>
          <w:tcPr>
            <w:tcW w:w="5077" w:type="dxa"/>
            <w:shd w:val="clear" w:color="auto" w:fill="auto"/>
          </w:tcPr>
          <w:p w:rsidR="00630A31" w:rsidRDefault="00630A31" w:rsidP="00091A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Пропевание складов  НУ по таблице.</w:t>
            </w:r>
          </w:p>
          <w:p w:rsidR="00630A31" w:rsidRDefault="00630A31" w:rsidP="00091A5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«Поедем через железную страну»</w:t>
            </w:r>
          </w:p>
          <w:p w:rsidR="00630A31" w:rsidRDefault="00630A31" w:rsidP="00091A5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Игра </w:t>
            </w:r>
            <w:r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«Поющие башенки»</w:t>
            </w:r>
          </w:p>
          <w:p w:rsidR="00630A31" w:rsidRDefault="00630A31" w:rsidP="00091A5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 «Неси мне железный кубик, я спою тебе песенку»</w:t>
            </w:r>
          </w:p>
        </w:tc>
      </w:tr>
      <w:tr w:rsidR="0067057A" w:rsidTr="005D14DB">
        <w:trPr>
          <w:trHeight w:val="1498"/>
        </w:trPr>
        <w:tc>
          <w:tcPr>
            <w:tcW w:w="1531" w:type="dxa"/>
            <w:vMerge w:val="restart"/>
            <w:shd w:val="clear" w:color="auto" w:fill="auto"/>
          </w:tcPr>
          <w:p w:rsidR="0067057A" w:rsidRPr="00630A31" w:rsidRDefault="0067057A" w:rsidP="005D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A31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67057A" w:rsidRDefault="0067057A" w:rsidP="005D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057A" w:rsidRDefault="0067057A" w:rsidP="005D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57A" w:rsidRDefault="0067057A" w:rsidP="005D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57A" w:rsidRDefault="0067057A" w:rsidP="005D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57A" w:rsidRPr="00630A31" w:rsidRDefault="0067057A" w:rsidP="005D14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</w:tcPr>
          <w:p w:rsidR="0067057A" w:rsidRDefault="0067057A" w:rsidP="00091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177" w:type="dxa"/>
            <w:shd w:val="clear" w:color="auto" w:fill="auto"/>
          </w:tcPr>
          <w:p w:rsidR="0067057A" w:rsidRDefault="0067057A" w:rsidP="00091A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Попевка «Бежим по железной дорожке» (НУ). Повторение.</w:t>
            </w:r>
          </w:p>
        </w:tc>
        <w:tc>
          <w:tcPr>
            <w:tcW w:w="4729" w:type="dxa"/>
            <w:shd w:val="clear" w:color="auto" w:fill="auto"/>
          </w:tcPr>
          <w:p w:rsidR="0067057A" w:rsidRDefault="0067057A" w:rsidP="00091A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находить отдельные склады и называть их. </w:t>
            </w:r>
          </w:p>
          <w:p w:rsidR="0067057A" w:rsidRDefault="0067057A" w:rsidP="00091A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пропевать складовые пропевки.</w:t>
            </w:r>
          </w:p>
        </w:tc>
        <w:tc>
          <w:tcPr>
            <w:tcW w:w="5077" w:type="dxa"/>
            <w:shd w:val="clear" w:color="auto" w:fill="auto"/>
          </w:tcPr>
          <w:p w:rsidR="0067057A" w:rsidRDefault="0067057A" w:rsidP="00091A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Пропевание складов  НУ по таблице.</w:t>
            </w:r>
          </w:p>
          <w:p w:rsidR="0067057A" w:rsidRDefault="0067057A" w:rsidP="00091A5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«Поедем через железную страну»</w:t>
            </w:r>
          </w:p>
          <w:p w:rsidR="0067057A" w:rsidRDefault="0067057A" w:rsidP="00091A5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Игра </w:t>
            </w:r>
            <w:r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«Поющие башенки»</w:t>
            </w:r>
          </w:p>
          <w:p w:rsidR="0067057A" w:rsidRDefault="0067057A" w:rsidP="00091A5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 «Неси мне железный кубик, я спою тебе песенку»</w:t>
            </w:r>
          </w:p>
        </w:tc>
      </w:tr>
      <w:tr w:rsidR="0067057A" w:rsidTr="005D14DB">
        <w:tc>
          <w:tcPr>
            <w:tcW w:w="1531" w:type="dxa"/>
            <w:vMerge/>
            <w:shd w:val="clear" w:color="auto" w:fill="auto"/>
          </w:tcPr>
          <w:p w:rsidR="0067057A" w:rsidRDefault="0067057A" w:rsidP="005D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</w:tcPr>
          <w:p w:rsidR="0067057A" w:rsidRDefault="0067057A" w:rsidP="005D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42-44</w:t>
            </w:r>
          </w:p>
        </w:tc>
        <w:tc>
          <w:tcPr>
            <w:tcW w:w="2177" w:type="dxa"/>
            <w:shd w:val="clear" w:color="auto" w:fill="auto"/>
          </w:tcPr>
          <w:p w:rsidR="0067057A" w:rsidRDefault="0067057A" w:rsidP="005D14D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Попевка «Бежим по железной дорожке» (ВУ, ЗУ)</w:t>
            </w:r>
          </w:p>
        </w:tc>
        <w:tc>
          <w:tcPr>
            <w:tcW w:w="4729" w:type="dxa"/>
            <w:shd w:val="clear" w:color="auto" w:fill="auto"/>
          </w:tcPr>
          <w:p w:rsidR="0067057A" w:rsidRDefault="0067057A" w:rsidP="005D1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находить отдельные склады и называть их. </w:t>
            </w:r>
          </w:p>
          <w:p w:rsidR="0067057A" w:rsidRDefault="0067057A" w:rsidP="005D1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пропевать складовые пропевки.</w:t>
            </w:r>
          </w:p>
        </w:tc>
        <w:tc>
          <w:tcPr>
            <w:tcW w:w="5077" w:type="dxa"/>
            <w:shd w:val="clear" w:color="auto" w:fill="auto"/>
          </w:tcPr>
          <w:p w:rsidR="0067057A" w:rsidRDefault="0067057A" w:rsidP="005D1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Пропевание складов  ВУ, ЗУ по таблице.</w:t>
            </w:r>
          </w:p>
          <w:p w:rsidR="0067057A" w:rsidRDefault="0067057A" w:rsidP="005D14D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«Поедем через железную страну»</w:t>
            </w:r>
          </w:p>
          <w:p w:rsidR="0067057A" w:rsidRDefault="0067057A" w:rsidP="005D1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«Какую песенку тебе спеть?»</w:t>
            </w:r>
          </w:p>
          <w:p w:rsidR="0067057A" w:rsidRDefault="0067057A" w:rsidP="005D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57A" w:rsidTr="00630A31">
        <w:trPr>
          <w:trHeight w:val="1994"/>
        </w:trPr>
        <w:tc>
          <w:tcPr>
            <w:tcW w:w="1531" w:type="dxa"/>
            <w:vMerge/>
            <w:shd w:val="clear" w:color="auto" w:fill="auto"/>
          </w:tcPr>
          <w:p w:rsidR="0067057A" w:rsidRDefault="0067057A" w:rsidP="005D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</w:tcPr>
          <w:p w:rsidR="0067057A" w:rsidRDefault="0067057A" w:rsidP="005D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45-47 </w:t>
            </w:r>
          </w:p>
        </w:tc>
        <w:tc>
          <w:tcPr>
            <w:tcW w:w="2177" w:type="dxa"/>
            <w:shd w:val="clear" w:color="auto" w:fill="auto"/>
          </w:tcPr>
          <w:p w:rsidR="0067057A" w:rsidRDefault="0067057A" w:rsidP="005D14D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Попевка «Бежим по железной дорожке» (БУ, ДУ)</w:t>
            </w:r>
          </w:p>
        </w:tc>
        <w:tc>
          <w:tcPr>
            <w:tcW w:w="4729" w:type="dxa"/>
            <w:shd w:val="clear" w:color="auto" w:fill="auto"/>
          </w:tcPr>
          <w:p w:rsidR="0067057A" w:rsidRDefault="0067057A" w:rsidP="005D1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находить отдельные склады и называть их. </w:t>
            </w:r>
          </w:p>
          <w:p w:rsidR="0067057A" w:rsidRDefault="0067057A" w:rsidP="005D1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пропевать складовые пропевки.</w:t>
            </w:r>
          </w:p>
        </w:tc>
        <w:tc>
          <w:tcPr>
            <w:tcW w:w="5077" w:type="dxa"/>
            <w:shd w:val="clear" w:color="auto" w:fill="auto"/>
          </w:tcPr>
          <w:p w:rsidR="0067057A" w:rsidRDefault="0067057A" w:rsidP="005D1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Пропевание складов  БУ, ДУ по таблице.</w:t>
            </w:r>
          </w:p>
          <w:p w:rsidR="0067057A" w:rsidRDefault="0067057A" w:rsidP="005D14D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«Поедем через железную страну»</w:t>
            </w:r>
          </w:p>
          <w:p w:rsidR="0067057A" w:rsidRDefault="0067057A" w:rsidP="005D14D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Игра </w:t>
            </w:r>
            <w:r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«Поющие башенки»</w:t>
            </w:r>
          </w:p>
          <w:p w:rsidR="0067057A" w:rsidRDefault="0067057A" w:rsidP="005D1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«Какую песенку тебе спеть?»</w:t>
            </w:r>
          </w:p>
        </w:tc>
      </w:tr>
      <w:tr w:rsidR="0067057A" w:rsidTr="00630A31">
        <w:trPr>
          <w:trHeight w:val="1994"/>
        </w:trPr>
        <w:tc>
          <w:tcPr>
            <w:tcW w:w="1531" w:type="dxa"/>
            <w:vMerge/>
            <w:shd w:val="clear" w:color="auto" w:fill="auto"/>
          </w:tcPr>
          <w:p w:rsidR="0067057A" w:rsidRDefault="0067057A" w:rsidP="005D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</w:tcPr>
          <w:p w:rsidR="0067057A" w:rsidRDefault="0067057A" w:rsidP="005D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177" w:type="dxa"/>
            <w:shd w:val="clear" w:color="auto" w:fill="auto"/>
          </w:tcPr>
          <w:p w:rsidR="0067057A" w:rsidRDefault="0067057A" w:rsidP="00091A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Попевка «Бежим по железной дорожке» (ГУ, ЖУ)</w:t>
            </w:r>
          </w:p>
        </w:tc>
        <w:tc>
          <w:tcPr>
            <w:tcW w:w="4729" w:type="dxa"/>
            <w:shd w:val="clear" w:color="auto" w:fill="auto"/>
          </w:tcPr>
          <w:p w:rsidR="0067057A" w:rsidRDefault="0067057A" w:rsidP="00091A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находить отдельные склады и называть их. </w:t>
            </w:r>
          </w:p>
          <w:p w:rsidR="0067057A" w:rsidRDefault="0067057A" w:rsidP="00091A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пропевать складовые пропевки.</w:t>
            </w:r>
          </w:p>
        </w:tc>
        <w:tc>
          <w:tcPr>
            <w:tcW w:w="5077" w:type="dxa"/>
            <w:shd w:val="clear" w:color="auto" w:fill="auto"/>
          </w:tcPr>
          <w:p w:rsidR="0067057A" w:rsidRDefault="0067057A" w:rsidP="00091A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Пропевание складов  ГУ, ЖУ по таблице.</w:t>
            </w:r>
          </w:p>
          <w:p w:rsidR="0067057A" w:rsidRDefault="0067057A" w:rsidP="00091A5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«Паровоз»</w:t>
            </w:r>
          </w:p>
          <w:p w:rsidR="0067057A" w:rsidRDefault="0067057A" w:rsidP="0009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 «Неси мне железный кубик, я спою тебе песенку»</w:t>
            </w:r>
          </w:p>
        </w:tc>
      </w:tr>
      <w:tr w:rsidR="0067057A" w:rsidTr="005D14DB">
        <w:trPr>
          <w:trHeight w:val="1631"/>
        </w:trPr>
        <w:tc>
          <w:tcPr>
            <w:tcW w:w="1531" w:type="dxa"/>
            <w:vMerge w:val="restart"/>
            <w:shd w:val="clear" w:color="auto" w:fill="auto"/>
          </w:tcPr>
          <w:p w:rsidR="0067057A" w:rsidRPr="00630A31" w:rsidRDefault="0067057A" w:rsidP="005D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A3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272" w:type="dxa"/>
            <w:shd w:val="clear" w:color="auto" w:fill="auto"/>
          </w:tcPr>
          <w:p w:rsidR="0067057A" w:rsidRDefault="0067057A" w:rsidP="00091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49-50</w:t>
            </w:r>
          </w:p>
        </w:tc>
        <w:tc>
          <w:tcPr>
            <w:tcW w:w="2177" w:type="dxa"/>
            <w:shd w:val="clear" w:color="auto" w:fill="auto"/>
          </w:tcPr>
          <w:p w:rsidR="0067057A" w:rsidRDefault="0067057A" w:rsidP="00091A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Попевка «Бежим по железной дорожке» (ГУ, ЖУ). Повторение.</w:t>
            </w:r>
          </w:p>
        </w:tc>
        <w:tc>
          <w:tcPr>
            <w:tcW w:w="4729" w:type="dxa"/>
            <w:shd w:val="clear" w:color="auto" w:fill="auto"/>
          </w:tcPr>
          <w:p w:rsidR="0067057A" w:rsidRDefault="0067057A" w:rsidP="00091A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находить отдельные склады и называть их. </w:t>
            </w:r>
          </w:p>
          <w:p w:rsidR="0067057A" w:rsidRDefault="0067057A" w:rsidP="00091A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пропевать складовые пропевки.</w:t>
            </w:r>
          </w:p>
        </w:tc>
        <w:tc>
          <w:tcPr>
            <w:tcW w:w="5077" w:type="dxa"/>
            <w:shd w:val="clear" w:color="auto" w:fill="auto"/>
          </w:tcPr>
          <w:p w:rsidR="0067057A" w:rsidRDefault="0067057A" w:rsidP="00091A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Пропевание складов  ГУ, ЖУ по таблице.</w:t>
            </w:r>
          </w:p>
          <w:p w:rsidR="0067057A" w:rsidRDefault="0067057A" w:rsidP="00091A5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«Паровоз»</w:t>
            </w:r>
          </w:p>
          <w:p w:rsidR="0067057A" w:rsidRDefault="0067057A" w:rsidP="0009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 «Неси мне железный кубик, я спою тебе песенку»</w:t>
            </w:r>
          </w:p>
        </w:tc>
      </w:tr>
      <w:tr w:rsidR="0067057A" w:rsidTr="005D14DB">
        <w:trPr>
          <w:trHeight w:val="1631"/>
        </w:trPr>
        <w:tc>
          <w:tcPr>
            <w:tcW w:w="1531" w:type="dxa"/>
            <w:vMerge/>
            <w:shd w:val="clear" w:color="auto" w:fill="auto"/>
          </w:tcPr>
          <w:p w:rsidR="0067057A" w:rsidRPr="00630A31" w:rsidRDefault="0067057A" w:rsidP="005D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</w:tcPr>
          <w:p w:rsidR="0067057A" w:rsidRDefault="0067057A" w:rsidP="00091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51 – 53 </w:t>
            </w:r>
          </w:p>
          <w:p w:rsidR="0067057A" w:rsidRDefault="0067057A" w:rsidP="00091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57A" w:rsidRDefault="0067057A" w:rsidP="00091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57A" w:rsidRDefault="0067057A" w:rsidP="00091A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57A" w:rsidRDefault="0067057A" w:rsidP="00091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shd w:val="clear" w:color="auto" w:fill="auto"/>
          </w:tcPr>
          <w:p w:rsidR="0067057A" w:rsidRDefault="0067057A" w:rsidP="00091A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Попевка «Бежим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67057A" w:rsidRDefault="0067057A" w:rsidP="00091A5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деревянной дорожке».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(ФУ, СУ)</w:t>
            </w:r>
          </w:p>
        </w:tc>
        <w:tc>
          <w:tcPr>
            <w:tcW w:w="4729" w:type="dxa"/>
            <w:shd w:val="clear" w:color="auto" w:fill="auto"/>
          </w:tcPr>
          <w:p w:rsidR="0067057A" w:rsidRDefault="0067057A" w:rsidP="00091A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находить отдельные склады и называть их. </w:t>
            </w:r>
          </w:p>
          <w:p w:rsidR="0067057A" w:rsidRDefault="0067057A" w:rsidP="00091A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пропевать складовые пропевки.</w:t>
            </w:r>
          </w:p>
        </w:tc>
        <w:tc>
          <w:tcPr>
            <w:tcW w:w="5077" w:type="dxa"/>
            <w:shd w:val="clear" w:color="auto" w:fill="auto"/>
          </w:tcPr>
          <w:p w:rsidR="0067057A" w:rsidRDefault="0067057A" w:rsidP="00091A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Пропевание складов  ФУ, СУ по таблице.</w:t>
            </w:r>
          </w:p>
          <w:p w:rsidR="0067057A" w:rsidRDefault="0067057A" w:rsidP="00091A5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«Поедем через деревянную страну»</w:t>
            </w:r>
          </w:p>
          <w:p w:rsidR="0067057A" w:rsidRPr="0067057A" w:rsidRDefault="0067057A" w:rsidP="00091A5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Игра </w:t>
            </w:r>
            <w:r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«Поющие башенки»</w:t>
            </w:r>
          </w:p>
        </w:tc>
      </w:tr>
      <w:tr w:rsidR="0067057A" w:rsidTr="005D14DB">
        <w:trPr>
          <w:trHeight w:val="1631"/>
        </w:trPr>
        <w:tc>
          <w:tcPr>
            <w:tcW w:w="1531" w:type="dxa"/>
            <w:vMerge/>
            <w:shd w:val="clear" w:color="auto" w:fill="auto"/>
          </w:tcPr>
          <w:p w:rsidR="0067057A" w:rsidRPr="00630A31" w:rsidRDefault="0067057A" w:rsidP="005D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</w:tcPr>
          <w:p w:rsidR="0067057A" w:rsidRDefault="0067057A" w:rsidP="00091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54-56</w:t>
            </w:r>
          </w:p>
        </w:tc>
        <w:tc>
          <w:tcPr>
            <w:tcW w:w="2177" w:type="dxa"/>
            <w:shd w:val="clear" w:color="auto" w:fill="auto"/>
          </w:tcPr>
          <w:p w:rsidR="0067057A" w:rsidRDefault="0067057A" w:rsidP="00091A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Попевка «Бежим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67057A" w:rsidRDefault="0067057A" w:rsidP="00091A5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деревянной дорожке».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(ФУ, СУ)</w:t>
            </w:r>
          </w:p>
        </w:tc>
        <w:tc>
          <w:tcPr>
            <w:tcW w:w="4729" w:type="dxa"/>
            <w:shd w:val="clear" w:color="auto" w:fill="auto"/>
          </w:tcPr>
          <w:p w:rsidR="0067057A" w:rsidRDefault="0067057A" w:rsidP="00091A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находить отдельные склады и называть их. </w:t>
            </w:r>
          </w:p>
          <w:p w:rsidR="0067057A" w:rsidRDefault="0067057A" w:rsidP="00091A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пропевать складовые пропевки.</w:t>
            </w:r>
          </w:p>
        </w:tc>
        <w:tc>
          <w:tcPr>
            <w:tcW w:w="5077" w:type="dxa"/>
            <w:shd w:val="clear" w:color="auto" w:fill="auto"/>
          </w:tcPr>
          <w:p w:rsidR="0067057A" w:rsidRDefault="0067057A" w:rsidP="00091A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Пропевание складов  ФУ, СУ по таблице.</w:t>
            </w:r>
          </w:p>
          <w:p w:rsidR="0067057A" w:rsidRDefault="0067057A" w:rsidP="00091A5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«Паровоз»</w:t>
            </w:r>
          </w:p>
          <w:p w:rsidR="0067057A" w:rsidRDefault="0067057A" w:rsidP="00091A5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Игра </w:t>
            </w:r>
            <w:r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«Поющие башенки»</w:t>
            </w:r>
          </w:p>
          <w:p w:rsidR="0067057A" w:rsidRDefault="0067057A" w:rsidP="0009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57A" w:rsidTr="0067057A">
        <w:trPr>
          <w:trHeight w:val="1829"/>
        </w:trPr>
        <w:tc>
          <w:tcPr>
            <w:tcW w:w="1531" w:type="dxa"/>
            <w:vMerge w:val="restart"/>
            <w:shd w:val="clear" w:color="auto" w:fill="auto"/>
          </w:tcPr>
          <w:p w:rsidR="0067057A" w:rsidRDefault="0067057A" w:rsidP="005D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67057A" w:rsidRDefault="0067057A" w:rsidP="005D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57A" w:rsidRDefault="0067057A" w:rsidP="005D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57A" w:rsidRDefault="0067057A" w:rsidP="005D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57A" w:rsidRDefault="0067057A" w:rsidP="005D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</w:tcPr>
          <w:p w:rsidR="0067057A" w:rsidRDefault="0067057A" w:rsidP="00C9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57-59</w:t>
            </w:r>
          </w:p>
        </w:tc>
        <w:tc>
          <w:tcPr>
            <w:tcW w:w="2177" w:type="dxa"/>
            <w:shd w:val="clear" w:color="auto" w:fill="auto"/>
          </w:tcPr>
          <w:p w:rsidR="0067057A" w:rsidRDefault="0067057A" w:rsidP="005D14D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Попевка «Бежим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67057A" w:rsidRDefault="0067057A" w:rsidP="005D14DB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деревянной дорожке».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(ПУ, ТУ)</w:t>
            </w:r>
          </w:p>
        </w:tc>
        <w:tc>
          <w:tcPr>
            <w:tcW w:w="4729" w:type="dxa"/>
            <w:shd w:val="clear" w:color="auto" w:fill="auto"/>
          </w:tcPr>
          <w:p w:rsidR="0067057A" w:rsidRDefault="0067057A" w:rsidP="005D1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находить отдельные склады и называть их. </w:t>
            </w:r>
          </w:p>
          <w:p w:rsidR="0067057A" w:rsidRDefault="0067057A" w:rsidP="005D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пропевать складовые пропевки.</w:t>
            </w:r>
          </w:p>
        </w:tc>
        <w:tc>
          <w:tcPr>
            <w:tcW w:w="5077" w:type="dxa"/>
            <w:shd w:val="clear" w:color="auto" w:fill="auto"/>
          </w:tcPr>
          <w:p w:rsidR="0067057A" w:rsidRDefault="0067057A" w:rsidP="005D1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Пропевание складов  ПУ, ТУ по таблице.</w:t>
            </w:r>
          </w:p>
          <w:p w:rsidR="0067057A" w:rsidRDefault="0067057A" w:rsidP="005D14D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Чудесный мешочек</w:t>
            </w:r>
            <w:r>
              <w:rPr>
                <w:rStyle w:val="a4"/>
                <w:rFonts w:ascii="Times New Roman" w:hAnsi="Times New Roman"/>
                <w:bCs w:val="0"/>
                <w:color w:val="000000"/>
                <w:sz w:val="28"/>
                <w:szCs w:val="28"/>
              </w:rPr>
              <w:t>»</w:t>
            </w:r>
          </w:p>
          <w:p w:rsidR="0067057A" w:rsidRPr="0067057A" w:rsidRDefault="0067057A" w:rsidP="0067057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Игра </w:t>
            </w:r>
            <w:r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«Поющие башенки»</w:t>
            </w:r>
          </w:p>
        </w:tc>
      </w:tr>
      <w:tr w:rsidR="005D14DB" w:rsidTr="005D14DB">
        <w:tc>
          <w:tcPr>
            <w:tcW w:w="1531" w:type="dxa"/>
            <w:vMerge/>
            <w:shd w:val="clear" w:color="auto" w:fill="auto"/>
          </w:tcPr>
          <w:p w:rsidR="005D14DB" w:rsidRDefault="005D14DB" w:rsidP="005D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</w:tcPr>
          <w:p w:rsidR="005D14DB" w:rsidRDefault="00C94436" w:rsidP="006C3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60-61</w:t>
            </w:r>
            <w:r w:rsidR="005D14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77" w:type="dxa"/>
            <w:shd w:val="clear" w:color="auto" w:fill="auto"/>
          </w:tcPr>
          <w:p w:rsidR="005D14DB" w:rsidRDefault="005D14DB" w:rsidP="005D14D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Попевка «Бежим по </w:t>
            </w:r>
          </w:p>
          <w:p w:rsidR="005D14DB" w:rsidRDefault="005D14DB" w:rsidP="005D14D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деревянной дорожке».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(КУ, ХУ)</w:t>
            </w:r>
          </w:p>
        </w:tc>
        <w:tc>
          <w:tcPr>
            <w:tcW w:w="4729" w:type="dxa"/>
            <w:shd w:val="clear" w:color="auto" w:fill="auto"/>
          </w:tcPr>
          <w:p w:rsidR="005D14DB" w:rsidRDefault="005D14DB" w:rsidP="005D1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находить отдельные склады и называть их. </w:t>
            </w:r>
          </w:p>
          <w:p w:rsidR="005D14DB" w:rsidRDefault="005D14DB" w:rsidP="005D1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пропевать складовые пропевки.</w:t>
            </w:r>
          </w:p>
        </w:tc>
        <w:tc>
          <w:tcPr>
            <w:tcW w:w="5077" w:type="dxa"/>
            <w:shd w:val="clear" w:color="auto" w:fill="auto"/>
          </w:tcPr>
          <w:p w:rsidR="005D14DB" w:rsidRDefault="005D14DB" w:rsidP="005D1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Пропевание складов  КУ, ХУ по таблице.</w:t>
            </w:r>
          </w:p>
          <w:p w:rsidR="005D14DB" w:rsidRDefault="005D14DB" w:rsidP="005D14D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«Поедем через деревянную страну»</w:t>
            </w:r>
          </w:p>
          <w:p w:rsidR="005D14DB" w:rsidRDefault="005D14DB" w:rsidP="005D14D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«Паровоз»</w:t>
            </w:r>
          </w:p>
          <w:p w:rsidR="005D14DB" w:rsidRDefault="005D14DB" w:rsidP="005D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 «Неси мне деревянный кубик, я спою тебе песенку»</w:t>
            </w:r>
          </w:p>
        </w:tc>
      </w:tr>
      <w:tr w:rsidR="0067057A" w:rsidTr="0067057A">
        <w:trPr>
          <w:trHeight w:val="322"/>
        </w:trPr>
        <w:tc>
          <w:tcPr>
            <w:tcW w:w="1531" w:type="dxa"/>
            <w:vMerge/>
            <w:shd w:val="clear" w:color="auto" w:fill="auto"/>
          </w:tcPr>
          <w:p w:rsidR="0067057A" w:rsidRDefault="0067057A" w:rsidP="005D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vMerge w:val="restart"/>
            <w:shd w:val="clear" w:color="auto" w:fill="auto"/>
          </w:tcPr>
          <w:p w:rsidR="0067057A" w:rsidRDefault="0067057A" w:rsidP="00C94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62-64</w:t>
            </w:r>
          </w:p>
          <w:p w:rsidR="0067057A" w:rsidRDefault="0067057A" w:rsidP="005D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57A" w:rsidRDefault="0067057A" w:rsidP="005D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vMerge w:val="restart"/>
            <w:shd w:val="clear" w:color="auto" w:fill="auto"/>
          </w:tcPr>
          <w:p w:rsidR="0067057A" w:rsidRDefault="0067057A" w:rsidP="005D14D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Попевка </w:t>
            </w:r>
            <w:r>
              <w:rPr>
                <w:sz w:val="28"/>
                <w:szCs w:val="28"/>
              </w:rPr>
              <w:lastRenderedPageBreak/>
              <w:t xml:space="preserve">«Бежим по </w:t>
            </w:r>
          </w:p>
          <w:p w:rsidR="0067057A" w:rsidRDefault="0067057A" w:rsidP="005D14D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деревянной дорожке».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(ШУ, ЧУ)</w:t>
            </w:r>
          </w:p>
        </w:tc>
        <w:tc>
          <w:tcPr>
            <w:tcW w:w="4729" w:type="dxa"/>
            <w:vMerge w:val="restart"/>
            <w:shd w:val="clear" w:color="auto" w:fill="auto"/>
          </w:tcPr>
          <w:p w:rsidR="0067057A" w:rsidRDefault="0067057A" w:rsidP="005D1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Учить находить отдельные склады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называть их. </w:t>
            </w:r>
          </w:p>
          <w:p w:rsidR="0067057A" w:rsidRDefault="0067057A" w:rsidP="005D1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пропевать складовые пропевки.</w:t>
            </w:r>
          </w:p>
        </w:tc>
        <w:tc>
          <w:tcPr>
            <w:tcW w:w="5077" w:type="dxa"/>
            <w:vMerge w:val="restart"/>
            <w:shd w:val="clear" w:color="auto" w:fill="auto"/>
          </w:tcPr>
          <w:p w:rsidR="0067057A" w:rsidRDefault="0067057A" w:rsidP="005D1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Пропевание складов  ШУ,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таблице.</w:t>
            </w:r>
          </w:p>
          <w:p w:rsidR="0067057A" w:rsidRDefault="0067057A" w:rsidP="005D14D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Чудесный мешочек</w:t>
            </w:r>
            <w:r>
              <w:rPr>
                <w:rStyle w:val="a4"/>
                <w:rFonts w:ascii="Times New Roman" w:hAnsi="Times New Roman"/>
                <w:bCs w:val="0"/>
                <w:color w:val="000000"/>
                <w:sz w:val="28"/>
                <w:szCs w:val="28"/>
              </w:rPr>
              <w:t>»</w:t>
            </w:r>
          </w:p>
          <w:p w:rsidR="0067057A" w:rsidRDefault="0067057A" w:rsidP="005D14D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Игра </w:t>
            </w:r>
            <w:r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«Поющие башенки»</w:t>
            </w:r>
          </w:p>
          <w:p w:rsidR="0067057A" w:rsidRDefault="0067057A" w:rsidP="005D14D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 «Неси мне деревянный кубик, я спою тебе песенку»</w:t>
            </w:r>
          </w:p>
        </w:tc>
      </w:tr>
      <w:tr w:rsidR="0067057A" w:rsidTr="005D14DB">
        <w:trPr>
          <w:trHeight w:val="418"/>
        </w:trPr>
        <w:tc>
          <w:tcPr>
            <w:tcW w:w="1531" w:type="dxa"/>
            <w:shd w:val="clear" w:color="auto" w:fill="auto"/>
          </w:tcPr>
          <w:p w:rsidR="0067057A" w:rsidRDefault="0067057A" w:rsidP="005D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67057A" w:rsidRDefault="0067057A" w:rsidP="006C3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vMerge/>
            <w:shd w:val="clear" w:color="auto" w:fill="auto"/>
          </w:tcPr>
          <w:p w:rsidR="0067057A" w:rsidRDefault="0067057A" w:rsidP="005D14D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29" w:type="dxa"/>
            <w:vMerge/>
            <w:shd w:val="clear" w:color="auto" w:fill="auto"/>
          </w:tcPr>
          <w:p w:rsidR="0067057A" w:rsidRDefault="0067057A" w:rsidP="005D1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  <w:vMerge/>
            <w:shd w:val="clear" w:color="auto" w:fill="auto"/>
          </w:tcPr>
          <w:p w:rsidR="0067057A" w:rsidRDefault="0067057A" w:rsidP="005D1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4DB" w:rsidTr="005D14DB">
        <w:tc>
          <w:tcPr>
            <w:tcW w:w="1531" w:type="dxa"/>
            <w:vMerge w:val="restart"/>
            <w:shd w:val="clear" w:color="auto" w:fill="auto"/>
          </w:tcPr>
          <w:p w:rsidR="005D14DB" w:rsidRDefault="005D14DB" w:rsidP="005D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  <w:p w:rsidR="005D14DB" w:rsidRDefault="005D14DB" w:rsidP="005D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4DB" w:rsidRDefault="005D14DB" w:rsidP="005D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4DB" w:rsidRDefault="005D14DB" w:rsidP="005D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4DB" w:rsidRDefault="005D14DB" w:rsidP="005D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</w:tcPr>
          <w:p w:rsidR="005D14DB" w:rsidRDefault="00C94436" w:rsidP="00C94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6C361E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77" w:type="dxa"/>
            <w:shd w:val="clear" w:color="auto" w:fill="auto"/>
          </w:tcPr>
          <w:p w:rsidR="005D14DB" w:rsidRDefault="005D14DB" w:rsidP="005D14DB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«Как тебя зовут?»</w:t>
            </w:r>
          </w:p>
        </w:tc>
        <w:tc>
          <w:tcPr>
            <w:tcW w:w="4729" w:type="dxa"/>
            <w:shd w:val="clear" w:color="auto" w:fill="auto"/>
          </w:tcPr>
          <w:p w:rsidR="005D14DB" w:rsidRDefault="005D14DB" w:rsidP="005D1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детей, называя отдельные склады, прочитать короткие слова.</w:t>
            </w:r>
          </w:p>
          <w:p w:rsidR="005D14DB" w:rsidRDefault="005D14DB" w:rsidP="005D1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  <w:shd w:val="clear" w:color="auto" w:fill="auto"/>
          </w:tcPr>
          <w:p w:rsidR="005D14DB" w:rsidRDefault="005D14DB" w:rsidP="005D14D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Пропевание складов по таблице.</w:t>
            </w:r>
          </w:p>
          <w:p w:rsidR="005D14DB" w:rsidRDefault="005D14DB" w:rsidP="005D14D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«Как тебя зовут?»</w:t>
            </w:r>
          </w:p>
          <w:p w:rsidR="005D14DB" w:rsidRDefault="005D14DB" w:rsidP="005D14D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Чудесный мешочек</w:t>
            </w:r>
            <w:r>
              <w:rPr>
                <w:rStyle w:val="a4"/>
                <w:rFonts w:ascii="Times New Roman" w:hAnsi="Times New Roman"/>
                <w:bCs w:val="0"/>
                <w:color w:val="000000"/>
                <w:sz w:val="28"/>
                <w:szCs w:val="28"/>
              </w:rPr>
              <w:t>»</w:t>
            </w:r>
          </w:p>
        </w:tc>
      </w:tr>
      <w:tr w:rsidR="005D14DB" w:rsidTr="005D14DB">
        <w:trPr>
          <w:trHeight w:val="1996"/>
        </w:trPr>
        <w:tc>
          <w:tcPr>
            <w:tcW w:w="1531" w:type="dxa"/>
            <w:vMerge/>
            <w:shd w:val="clear" w:color="auto" w:fill="auto"/>
          </w:tcPr>
          <w:p w:rsidR="005D14DB" w:rsidRDefault="005D14DB" w:rsidP="005D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</w:tcPr>
          <w:p w:rsidR="005D14DB" w:rsidRDefault="00C94436" w:rsidP="00C94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67-68</w:t>
            </w:r>
          </w:p>
          <w:p w:rsidR="005D14DB" w:rsidRDefault="005D14DB" w:rsidP="005D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shd w:val="clear" w:color="auto" w:fill="auto"/>
          </w:tcPr>
          <w:p w:rsidR="005D14DB" w:rsidRDefault="005D14DB" w:rsidP="005D14D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закрепление знания складов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Игра «Какое слово тебе написать?»</w:t>
            </w:r>
          </w:p>
        </w:tc>
        <w:tc>
          <w:tcPr>
            <w:tcW w:w="4729" w:type="dxa"/>
            <w:shd w:val="clear" w:color="auto" w:fill="auto"/>
          </w:tcPr>
          <w:p w:rsidR="005D14DB" w:rsidRDefault="005D14DB" w:rsidP="005D1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детей, называя отдельные склады, прочитать короткие слова.</w:t>
            </w:r>
          </w:p>
          <w:p w:rsidR="005D14DB" w:rsidRDefault="005D14DB" w:rsidP="005D1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(МАМА, ПАПА)</w:t>
            </w:r>
          </w:p>
          <w:p w:rsidR="005D14DB" w:rsidRDefault="005D14DB" w:rsidP="005D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  <w:shd w:val="clear" w:color="auto" w:fill="auto"/>
          </w:tcPr>
          <w:p w:rsidR="005D14DB" w:rsidRDefault="005D14DB" w:rsidP="005D14D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Пропевание складов по таблице и по кубикам.</w:t>
            </w:r>
          </w:p>
          <w:p w:rsidR="005D14DB" w:rsidRDefault="005D14DB" w:rsidP="005D1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«Какое слово тебе написать?»</w:t>
            </w:r>
          </w:p>
          <w:p w:rsidR="005D14DB" w:rsidRDefault="005D14DB" w:rsidP="005D1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«Смешные слова»</w:t>
            </w:r>
          </w:p>
          <w:p w:rsidR="005D14DB" w:rsidRDefault="005D14DB" w:rsidP="005D14D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Игра </w:t>
            </w:r>
            <w:r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«Поющие башенки»</w:t>
            </w:r>
          </w:p>
        </w:tc>
      </w:tr>
      <w:tr w:rsidR="005D14DB" w:rsidTr="005D14DB">
        <w:tc>
          <w:tcPr>
            <w:tcW w:w="1531" w:type="dxa"/>
            <w:vMerge/>
            <w:shd w:val="clear" w:color="auto" w:fill="auto"/>
          </w:tcPr>
          <w:p w:rsidR="005D14DB" w:rsidRDefault="005D14DB" w:rsidP="005D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</w:tcPr>
          <w:p w:rsidR="005D14DB" w:rsidRDefault="00C94436" w:rsidP="005D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69-</w:t>
            </w:r>
            <w:r w:rsidR="006C361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177" w:type="dxa"/>
            <w:shd w:val="clear" w:color="auto" w:fill="auto"/>
          </w:tcPr>
          <w:p w:rsidR="005D14DB" w:rsidRDefault="005D14DB" w:rsidP="005D14D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Закрепление пройденного материала</w:t>
            </w:r>
          </w:p>
        </w:tc>
        <w:tc>
          <w:tcPr>
            <w:tcW w:w="4729" w:type="dxa"/>
            <w:shd w:val="clear" w:color="auto" w:fill="auto"/>
          </w:tcPr>
          <w:p w:rsidR="005D14DB" w:rsidRDefault="005D14DB" w:rsidP="005D1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умения и навыки по кубикам, пропевание складов на таблице</w:t>
            </w:r>
          </w:p>
        </w:tc>
        <w:tc>
          <w:tcPr>
            <w:tcW w:w="5077" w:type="dxa"/>
            <w:shd w:val="clear" w:color="auto" w:fill="auto"/>
          </w:tcPr>
          <w:p w:rsidR="005D14DB" w:rsidRDefault="005D14DB" w:rsidP="005D1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Пропевание золотого кубика.</w:t>
            </w:r>
          </w:p>
          <w:p w:rsidR="005D14DB" w:rsidRDefault="005D14DB" w:rsidP="005D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 «Угадай какой кубик звучит?» </w:t>
            </w:r>
          </w:p>
          <w:p w:rsidR="005D14DB" w:rsidRDefault="005D14DB" w:rsidP="005D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«Поезд»</w:t>
            </w:r>
          </w:p>
          <w:p w:rsidR="005D14DB" w:rsidRDefault="005D14DB" w:rsidP="005D1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«Братишки и сестренки»</w:t>
            </w:r>
          </w:p>
          <w:p w:rsidR="005D14DB" w:rsidRDefault="005D14DB" w:rsidP="005D1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4DB" w:rsidTr="005D14DB">
        <w:trPr>
          <w:trHeight w:val="1214"/>
        </w:trPr>
        <w:tc>
          <w:tcPr>
            <w:tcW w:w="1531" w:type="dxa"/>
            <w:vMerge/>
            <w:shd w:val="clear" w:color="auto" w:fill="auto"/>
          </w:tcPr>
          <w:p w:rsidR="005D14DB" w:rsidRDefault="005D14DB" w:rsidP="005D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</w:tcPr>
          <w:p w:rsidR="005D14DB" w:rsidRDefault="00C94436" w:rsidP="005D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71 - </w:t>
            </w:r>
            <w:r w:rsidR="006C361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5D14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14DB" w:rsidRDefault="005D14DB" w:rsidP="005D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4DB" w:rsidRDefault="005D14DB" w:rsidP="005D1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shd w:val="clear" w:color="auto" w:fill="auto"/>
          </w:tcPr>
          <w:p w:rsidR="005D14DB" w:rsidRDefault="005D14DB" w:rsidP="005D14D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Закрепление пройденного материала</w:t>
            </w:r>
          </w:p>
        </w:tc>
        <w:tc>
          <w:tcPr>
            <w:tcW w:w="4729" w:type="dxa"/>
            <w:shd w:val="clear" w:color="auto" w:fill="auto"/>
          </w:tcPr>
          <w:p w:rsidR="005D14DB" w:rsidRDefault="005D14DB" w:rsidP="005D1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умения и навыки по кубикам, пропевание складов на таблице</w:t>
            </w:r>
          </w:p>
        </w:tc>
        <w:tc>
          <w:tcPr>
            <w:tcW w:w="5077" w:type="dxa"/>
            <w:shd w:val="clear" w:color="auto" w:fill="auto"/>
          </w:tcPr>
          <w:p w:rsidR="005D14DB" w:rsidRDefault="005D14DB" w:rsidP="005D1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Пропевание железного и деревянного кубика.</w:t>
            </w:r>
          </w:p>
          <w:p w:rsidR="005D14DB" w:rsidRDefault="005D14DB" w:rsidP="005D14D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Чудесный мешочек</w:t>
            </w:r>
            <w:r>
              <w:rPr>
                <w:rStyle w:val="a4"/>
                <w:rFonts w:ascii="Times New Roman" w:hAnsi="Times New Roman"/>
                <w:bCs w:val="0"/>
                <w:color w:val="000000"/>
                <w:sz w:val="28"/>
                <w:szCs w:val="28"/>
              </w:rPr>
              <w:t>»</w:t>
            </w:r>
          </w:p>
          <w:p w:rsidR="005D14DB" w:rsidRDefault="005D14DB" w:rsidP="005D14D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«Классификация»</w:t>
            </w:r>
          </w:p>
          <w:p w:rsidR="005D14DB" w:rsidRDefault="005D14DB" w:rsidP="005D14D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Игра </w:t>
            </w:r>
            <w:r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«Поющие башенки»</w:t>
            </w:r>
          </w:p>
        </w:tc>
      </w:tr>
    </w:tbl>
    <w:p w:rsidR="006523DD" w:rsidRDefault="006523DD">
      <w:pPr>
        <w:rPr>
          <w:sz w:val="28"/>
        </w:rPr>
      </w:pPr>
    </w:p>
    <w:p w:rsidR="0067057A" w:rsidRDefault="0067057A">
      <w:pPr>
        <w:rPr>
          <w:sz w:val="28"/>
        </w:rPr>
      </w:pPr>
    </w:p>
    <w:p w:rsidR="0067057A" w:rsidRDefault="0067057A">
      <w:pPr>
        <w:rPr>
          <w:sz w:val="28"/>
        </w:rPr>
      </w:pPr>
    </w:p>
    <w:p w:rsidR="0067057A" w:rsidRDefault="0067057A">
      <w:pPr>
        <w:rPr>
          <w:sz w:val="28"/>
        </w:rPr>
      </w:pPr>
    </w:p>
    <w:p w:rsidR="006523DD" w:rsidRDefault="005D14DB">
      <w:pPr>
        <w:pStyle w:val="a8"/>
        <w:numPr>
          <w:ilvl w:val="0"/>
          <w:numId w:val="6"/>
        </w:numPr>
        <w:jc w:val="center"/>
        <w:rPr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ОРГАНИЗАЦИОННЫЙ РАЗДЕЛ</w:t>
      </w:r>
    </w:p>
    <w:p w:rsidR="006523DD" w:rsidRDefault="005D14DB">
      <w:pPr>
        <w:pStyle w:val="a8"/>
        <w:numPr>
          <w:ilvl w:val="1"/>
          <w:numId w:val="6"/>
        </w:num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Организационно-педагогические условия</w:t>
      </w:r>
    </w:p>
    <w:p w:rsidR="006523DD" w:rsidRDefault="005D14DB">
      <w:pPr>
        <w:pStyle w:val="Default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1. Помещение. </w:t>
      </w:r>
    </w:p>
    <w:p w:rsidR="006523DD" w:rsidRDefault="005D14D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Групповые занятия проводятся в специальном помещении – кабинете. Размещение и площадь кабинета соответствуют инструкции о проек</w:t>
      </w:r>
      <w:r w:rsidR="006C361E">
        <w:rPr>
          <w:sz w:val="28"/>
          <w:szCs w:val="28"/>
        </w:rPr>
        <w:t>тировании дошкольных учреждений.</w:t>
      </w:r>
    </w:p>
    <w:p w:rsidR="006523DD" w:rsidRDefault="005D14DB">
      <w:pPr>
        <w:pStyle w:val="Default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 Кадровое обеспечение. </w:t>
      </w:r>
    </w:p>
    <w:p w:rsidR="006523DD" w:rsidRDefault="005D14DB" w:rsidP="006C361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проводит специалист, имеющий свидетельство, подтверждающее право на обучение детей чтению по методике Н.А. Зайцева </w:t>
      </w:r>
    </w:p>
    <w:p w:rsidR="006523DD" w:rsidRDefault="005D14DB">
      <w:pPr>
        <w:pStyle w:val="Default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Материально-техническое обеспечение. </w:t>
      </w:r>
    </w:p>
    <w:p w:rsidR="006523DD" w:rsidRDefault="005D14D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Кабинет достаточно освещён; имеется шкаф для хранения дидактического материала; доска, на которой можно расположить картинки, написать буквы, дать схематическое изображение предмета; полки для работы с кубиками; ноутбук. </w:t>
      </w:r>
    </w:p>
    <w:p w:rsidR="006C361E" w:rsidRPr="006C361E" w:rsidRDefault="006C361E" w:rsidP="006C361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Дидактический материал: 6 картонных листов настенных таблиц формата В2 (520х720мм); 4 листа таблиц формата B3 (360х520мм); 52 картонных кубика (50х50мм и 60х60мм);</w:t>
      </w:r>
      <w:r w:rsidRPr="006C36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тематические картинки. Подборка загадок, пословиц, потешек, стихов. </w:t>
      </w:r>
    </w:p>
    <w:p w:rsidR="006523DD" w:rsidRDefault="005D14DB">
      <w:pPr>
        <w:pStyle w:val="Default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4. </w:t>
      </w:r>
      <w:r w:rsidR="006C361E">
        <w:rPr>
          <w:i/>
          <w:sz w:val="28"/>
          <w:szCs w:val="28"/>
        </w:rPr>
        <w:t xml:space="preserve"> Цифровой образовательный ресурс</w:t>
      </w:r>
      <w:r>
        <w:rPr>
          <w:i/>
          <w:sz w:val="28"/>
          <w:szCs w:val="28"/>
        </w:rPr>
        <w:t xml:space="preserve"> </w:t>
      </w:r>
    </w:p>
    <w:p w:rsidR="006C361E" w:rsidRDefault="006C361E" w:rsidP="006C361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5D14DB">
        <w:rPr>
          <w:sz w:val="28"/>
          <w:szCs w:val="28"/>
        </w:rPr>
        <w:t>чебный аудиодиск с напевками всех складов</w:t>
      </w:r>
      <w:r>
        <w:rPr>
          <w:sz w:val="28"/>
          <w:szCs w:val="28"/>
        </w:rPr>
        <w:t>.</w:t>
      </w:r>
      <w:r w:rsidR="005D14DB">
        <w:rPr>
          <w:sz w:val="28"/>
          <w:szCs w:val="28"/>
        </w:rPr>
        <w:t xml:space="preserve"> </w:t>
      </w:r>
    </w:p>
    <w:p w:rsidR="006C361E" w:rsidRPr="006C361E" w:rsidRDefault="006C361E" w:rsidP="006C361E">
      <w:pPr>
        <w:pStyle w:val="Default"/>
        <w:numPr>
          <w:ilvl w:val="0"/>
          <w:numId w:val="4"/>
        </w:numPr>
        <w:ind w:left="993" w:hanging="426"/>
        <w:rPr>
          <w:i/>
          <w:sz w:val="28"/>
          <w:szCs w:val="28"/>
        </w:rPr>
      </w:pPr>
      <w:r w:rsidRPr="006C361E">
        <w:rPr>
          <w:i/>
          <w:sz w:val="28"/>
          <w:szCs w:val="28"/>
        </w:rPr>
        <w:t>Методическое обеспечение.</w:t>
      </w:r>
    </w:p>
    <w:p w:rsidR="006C361E" w:rsidRDefault="005D14D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Методическое пособие «Обучение чтению детей дошкольного возраста» (кубики Н.А Зайцева, автор Н.А.</w:t>
      </w:r>
      <w:r w:rsidR="006C36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Зайцевым). </w:t>
      </w:r>
    </w:p>
    <w:p w:rsidR="006523DD" w:rsidRPr="006C361E" w:rsidRDefault="005D14DB" w:rsidP="006C361E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hAnsi="Times New Roman"/>
          <w:color w:val="000000" w:themeColor="text1"/>
          <w:sz w:val="28"/>
          <w:szCs w:val="28"/>
        </w:rPr>
        <w:t>Пособие</w:t>
      </w:r>
      <w:r w:rsidR="006C361E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набор для обучения чтению "Изучаю и запоминаю буквы" (с картинками - ассоциациями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автор Н.В. Пятибратова)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6523DD" w:rsidRDefault="006523DD">
      <w:pPr>
        <w:rPr>
          <w:rFonts w:ascii="Times New Roman" w:hAnsi="Times New Roman" w:cs="Times New Roman"/>
          <w:b/>
          <w:sz w:val="28"/>
        </w:rPr>
      </w:pPr>
    </w:p>
    <w:p w:rsidR="0067057A" w:rsidRDefault="0067057A">
      <w:pPr>
        <w:rPr>
          <w:rFonts w:ascii="Times New Roman" w:hAnsi="Times New Roman" w:cs="Times New Roman"/>
          <w:b/>
          <w:sz w:val="28"/>
        </w:rPr>
      </w:pPr>
    </w:p>
    <w:p w:rsidR="0067057A" w:rsidRDefault="0067057A">
      <w:pPr>
        <w:rPr>
          <w:rFonts w:ascii="Times New Roman" w:hAnsi="Times New Roman" w:cs="Times New Roman"/>
          <w:b/>
          <w:sz w:val="28"/>
        </w:rPr>
      </w:pPr>
    </w:p>
    <w:p w:rsidR="0067057A" w:rsidRDefault="0067057A">
      <w:pPr>
        <w:rPr>
          <w:rFonts w:ascii="Times New Roman" w:hAnsi="Times New Roman" w:cs="Times New Roman"/>
          <w:b/>
          <w:sz w:val="28"/>
        </w:rPr>
      </w:pPr>
    </w:p>
    <w:p w:rsidR="0067057A" w:rsidRDefault="0067057A">
      <w:pPr>
        <w:rPr>
          <w:rFonts w:ascii="Times New Roman" w:hAnsi="Times New Roman" w:cs="Times New Roman"/>
          <w:b/>
          <w:sz w:val="28"/>
        </w:rPr>
      </w:pPr>
    </w:p>
    <w:p w:rsidR="006523DD" w:rsidRDefault="005D14DB" w:rsidP="006C361E">
      <w:pPr>
        <w:pStyle w:val="a8"/>
        <w:numPr>
          <w:ilvl w:val="1"/>
          <w:numId w:val="4"/>
        </w:num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Учебный план</w:t>
      </w:r>
    </w:p>
    <w:p w:rsidR="006523DD" w:rsidRDefault="005D14DB">
      <w:pPr>
        <w:pStyle w:val="a8"/>
        <w:ind w:left="108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1-й год обучения</w:t>
      </w:r>
    </w:p>
    <w:tbl>
      <w:tblPr>
        <w:tblStyle w:val="aa"/>
        <w:tblW w:w="14434" w:type="dxa"/>
        <w:tblLook w:val="04A0"/>
      </w:tblPr>
      <w:tblGrid>
        <w:gridCol w:w="2443"/>
        <w:gridCol w:w="5460"/>
        <w:gridCol w:w="2835"/>
        <w:gridCol w:w="3696"/>
      </w:tblGrid>
      <w:tr w:rsidR="006523DD">
        <w:trPr>
          <w:trHeight w:val="328"/>
        </w:trPr>
        <w:tc>
          <w:tcPr>
            <w:tcW w:w="2442" w:type="dxa"/>
            <w:shd w:val="clear" w:color="auto" w:fill="auto"/>
          </w:tcPr>
          <w:p w:rsidR="006523DD" w:rsidRDefault="005D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5460" w:type="dxa"/>
            <w:shd w:val="clear" w:color="auto" w:fill="auto"/>
          </w:tcPr>
          <w:p w:rsidR="006523DD" w:rsidRDefault="005D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Направление работы</w:t>
            </w:r>
          </w:p>
        </w:tc>
        <w:tc>
          <w:tcPr>
            <w:tcW w:w="2835" w:type="dxa"/>
            <w:shd w:val="clear" w:color="auto" w:fill="auto"/>
          </w:tcPr>
          <w:p w:rsidR="006523DD" w:rsidRDefault="005D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Месяц</w:t>
            </w:r>
          </w:p>
        </w:tc>
        <w:tc>
          <w:tcPr>
            <w:tcW w:w="3696" w:type="dxa"/>
            <w:shd w:val="clear" w:color="auto" w:fill="auto"/>
          </w:tcPr>
          <w:p w:rsidR="006523DD" w:rsidRDefault="005D1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Количество занятий</w:t>
            </w:r>
          </w:p>
        </w:tc>
      </w:tr>
      <w:tr w:rsidR="006523DD">
        <w:trPr>
          <w:trHeight w:val="1268"/>
        </w:trPr>
        <w:tc>
          <w:tcPr>
            <w:tcW w:w="2442" w:type="dxa"/>
            <w:shd w:val="clear" w:color="auto" w:fill="auto"/>
          </w:tcPr>
          <w:p w:rsidR="006523DD" w:rsidRDefault="005D14D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</w:rPr>
              <w:t>1 этап</w:t>
            </w:r>
            <w:r>
              <w:rPr>
                <w:sz w:val="28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>подготовительный</w:t>
            </w:r>
          </w:p>
          <w:p w:rsidR="006523DD" w:rsidRDefault="006523D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460" w:type="dxa"/>
            <w:shd w:val="clear" w:color="auto" w:fill="auto"/>
          </w:tcPr>
          <w:p w:rsidR="006523DD" w:rsidRDefault="005D14D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Звуки в гости к нам пришли. </w:t>
            </w:r>
          </w:p>
          <w:p w:rsidR="006523DD" w:rsidRDefault="005D14D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Знакомство с таблицами и кубиками </w:t>
            </w:r>
          </w:p>
        </w:tc>
        <w:tc>
          <w:tcPr>
            <w:tcW w:w="2835" w:type="dxa"/>
            <w:shd w:val="clear" w:color="auto" w:fill="auto"/>
          </w:tcPr>
          <w:p w:rsidR="006523DD" w:rsidRDefault="001F7564" w:rsidP="001F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 - октябрь</w:t>
            </w:r>
          </w:p>
        </w:tc>
        <w:tc>
          <w:tcPr>
            <w:tcW w:w="3696" w:type="dxa"/>
            <w:shd w:val="clear" w:color="auto" w:fill="auto"/>
          </w:tcPr>
          <w:p w:rsidR="006523DD" w:rsidRDefault="001F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</w:tr>
      <w:tr w:rsidR="006523DD" w:rsidTr="006C361E">
        <w:trPr>
          <w:trHeight w:val="1262"/>
        </w:trPr>
        <w:tc>
          <w:tcPr>
            <w:tcW w:w="2442" w:type="dxa"/>
            <w:shd w:val="clear" w:color="auto" w:fill="auto"/>
          </w:tcPr>
          <w:p w:rsidR="001F7564" w:rsidRDefault="005D14D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2 </w:t>
            </w:r>
          </w:p>
          <w:p w:rsidR="006523DD" w:rsidRDefault="005D14D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этап основной</w:t>
            </w:r>
          </w:p>
        </w:tc>
        <w:tc>
          <w:tcPr>
            <w:tcW w:w="5460" w:type="dxa"/>
            <w:shd w:val="clear" w:color="auto" w:fill="auto"/>
          </w:tcPr>
          <w:p w:rsidR="006523DD" w:rsidRDefault="005D14D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Изучение </w:t>
            </w:r>
            <w:r w:rsidR="006C361E">
              <w:rPr>
                <w:rFonts w:ascii="Times New Roman" w:hAnsi="Times New Roman"/>
                <w:sz w:val="27"/>
                <w:szCs w:val="27"/>
              </w:rPr>
              <w:t>складовых песенок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и отдельных </w:t>
            </w:r>
          </w:p>
          <w:p w:rsidR="006523DD" w:rsidRDefault="005D14D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складов.</w:t>
            </w:r>
          </w:p>
          <w:p w:rsidR="006523DD" w:rsidRDefault="005D14D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 складовых песенок и отдельных складов к словам.</w:t>
            </w:r>
          </w:p>
          <w:p w:rsidR="006523DD" w:rsidRDefault="006523D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523DD" w:rsidRDefault="001F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Ноябрь-</w:t>
            </w:r>
            <w:r w:rsidR="005D14DB">
              <w:rPr>
                <w:rFonts w:ascii="Times New Roman" w:hAnsi="Times New Roman" w:cs="Times New Roman"/>
                <w:sz w:val="28"/>
              </w:rPr>
              <w:t>Декабрь- Апрель</w:t>
            </w:r>
          </w:p>
        </w:tc>
        <w:tc>
          <w:tcPr>
            <w:tcW w:w="3696" w:type="dxa"/>
            <w:shd w:val="clear" w:color="auto" w:fill="auto"/>
          </w:tcPr>
          <w:p w:rsidR="006523DD" w:rsidRDefault="001F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</w:t>
            </w:r>
          </w:p>
        </w:tc>
      </w:tr>
      <w:tr w:rsidR="006523DD">
        <w:trPr>
          <w:trHeight w:val="1253"/>
        </w:trPr>
        <w:tc>
          <w:tcPr>
            <w:tcW w:w="2442" w:type="dxa"/>
            <w:shd w:val="clear" w:color="auto" w:fill="auto"/>
          </w:tcPr>
          <w:p w:rsidR="006523DD" w:rsidRDefault="005D14D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  <w:p w:rsidR="006523DD" w:rsidRDefault="005D14D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этап</w:t>
            </w:r>
          </w:p>
          <w:p w:rsidR="006523DD" w:rsidRDefault="005D14D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итоговый</w:t>
            </w:r>
          </w:p>
          <w:p w:rsidR="006523DD" w:rsidRDefault="006523D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460" w:type="dxa"/>
            <w:shd w:val="clear" w:color="auto" w:fill="auto"/>
          </w:tcPr>
          <w:p w:rsidR="006523DD" w:rsidRDefault="001F756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Поём –</w:t>
            </w:r>
            <w:r w:rsidR="005D14DB">
              <w:rPr>
                <w:rFonts w:ascii="Times New Roman" w:hAnsi="Times New Roman"/>
                <w:sz w:val="27"/>
                <w:szCs w:val="27"/>
              </w:rPr>
              <w:t xml:space="preserve"> слоговые таблицы, прочитываем короткие слова.</w:t>
            </w:r>
          </w:p>
          <w:p w:rsidR="006523DD" w:rsidRDefault="005D14D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Пишем сами.</w:t>
            </w:r>
          </w:p>
        </w:tc>
        <w:tc>
          <w:tcPr>
            <w:tcW w:w="2835" w:type="dxa"/>
            <w:shd w:val="clear" w:color="auto" w:fill="auto"/>
          </w:tcPr>
          <w:p w:rsidR="006523DD" w:rsidRDefault="005D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3696" w:type="dxa"/>
            <w:shd w:val="clear" w:color="auto" w:fill="auto"/>
          </w:tcPr>
          <w:p w:rsidR="006523DD" w:rsidRDefault="005D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6523DD">
        <w:trPr>
          <w:trHeight w:val="328"/>
        </w:trPr>
        <w:tc>
          <w:tcPr>
            <w:tcW w:w="2442" w:type="dxa"/>
            <w:shd w:val="clear" w:color="auto" w:fill="auto"/>
          </w:tcPr>
          <w:p w:rsidR="006523DD" w:rsidRDefault="005D14D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Всего:</w:t>
            </w:r>
          </w:p>
        </w:tc>
        <w:tc>
          <w:tcPr>
            <w:tcW w:w="5460" w:type="dxa"/>
            <w:shd w:val="clear" w:color="auto" w:fill="auto"/>
          </w:tcPr>
          <w:p w:rsidR="006523DD" w:rsidRDefault="006523D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35" w:type="dxa"/>
            <w:shd w:val="clear" w:color="auto" w:fill="auto"/>
          </w:tcPr>
          <w:p w:rsidR="006523DD" w:rsidRDefault="0065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6" w:type="dxa"/>
            <w:shd w:val="clear" w:color="auto" w:fill="auto"/>
          </w:tcPr>
          <w:p w:rsidR="006523DD" w:rsidRDefault="001F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</w:t>
            </w:r>
          </w:p>
        </w:tc>
      </w:tr>
    </w:tbl>
    <w:p w:rsidR="006523DD" w:rsidRDefault="006523DD">
      <w:pPr>
        <w:rPr>
          <w:b/>
          <w:sz w:val="28"/>
        </w:rPr>
      </w:pPr>
    </w:p>
    <w:p w:rsidR="006523DD" w:rsidRDefault="005D14DB">
      <w:pPr>
        <w:shd w:val="clear" w:color="auto" w:fill="FFFFFF"/>
        <w:spacing w:after="0" w:line="360" w:lineRule="auto"/>
        <w:ind w:firstLine="567"/>
        <w:jc w:val="both"/>
      </w:pPr>
      <w:r>
        <w:rPr>
          <w:sz w:val="28"/>
        </w:rPr>
        <w:tab/>
      </w:r>
      <w:r>
        <w:rPr>
          <w:sz w:val="28"/>
        </w:rPr>
        <w:tab/>
      </w:r>
    </w:p>
    <w:p w:rsidR="006523DD" w:rsidRDefault="006523DD">
      <w:pPr>
        <w:rPr>
          <w:sz w:val="28"/>
        </w:rPr>
      </w:pPr>
    </w:p>
    <w:p w:rsidR="006523DD" w:rsidRDefault="006523DD">
      <w:pPr>
        <w:rPr>
          <w:sz w:val="28"/>
        </w:rPr>
      </w:pPr>
    </w:p>
    <w:p w:rsidR="006523DD" w:rsidRDefault="006523DD">
      <w:pPr>
        <w:rPr>
          <w:sz w:val="28"/>
        </w:rPr>
      </w:pPr>
    </w:p>
    <w:p w:rsidR="006523DD" w:rsidRDefault="006523DD">
      <w:pPr>
        <w:rPr>
          <w:sz w:val="28"/>
        </w:rPr>
      </w:pPr>
    </w:p>
    <w:p w:rsidR="001F7564" w:rsidRDefault="001F7564">
      <w:pPr>
        <w:rPr>
          <w:sz w:val="28"/>
        </w:rPr>
      </w:pPr>
    </w:p>
    <w:p w:rsidR="006523DD" w:rsidRDefault="006523DD">
      <w:pPr>
        <w:rPr>
          <w:sz w:val="28"/>
        </w:rPr>
      </w:pPr>
    </w:p>
    <w:p w:rsidR="006523DD" w:rsidRDefault="005D14DB" w:rsidP="006C361E">
      <w:pPr>
        <w:pStyle w:val="a8"/>
        <w:numPr>
          <w:ilvl w:val="1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Педагогическая диагностика.</w:t>
      </w:r>
    </w:p>
    <w:p w:rsidR="006523DD" w:rsidRDefault="005D14DB">
      <w:pPr>
        <w:spacing w:after="0" w:line="36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При реализации Программы проводится оценка индивидуального развития детей. Такая оценка производится педагогическим работником в рамках педагогической диагностики в целях отслеживания эффективности. </w:t>
      </w:r>
    </w:p>
    <w:p w:rsidR="006523DD" w:rsidRDefault="005D14DB">
      <w:pPr>
        <w:pStyle w:val="a5"/>
        <w:spacing w:line="360" w:lineRule="auto"/>
        <w:ind w:left="20" w:firstLine="547"/>
        <w:jc w:val="both"/>
        <w:rPr>
          <w:b/>
          <w:bCs/>
          <w:iCs/>
          <w:szCs w:val="28"/>
        </w:rPr>
      </w:pPr>
      <w:r>
        <w:rPr>
          <w:i/>
          <w:szCs w:val="28"/>
        </w:rPr>
        <w:t>Методы проведения педагогической диагностики</w:t>
      </w:r>
      <w:r>
        <w:rPr>
          <w:rStyle w:val="14pt1"/>
          <w:b w:val="0"/>
        </w:rPr>
        <w:t>:</w:t>
      </w:r>
      <w:r>
        <w:rPr>
          <w:szCs w:val="28"/>
        </w:rPr>
        <w:t xml:space="preserve"> наблюдение, беседа, анализ продуктов детской деятельности.</w:t>
      </w:r>
    </w:p>
    <w:p w:rsidR="006523DD" w:rsidRDefault="005D14DB">
      <w:pPr>
        <w:pStyle w:val="a5"/>
        <w:spacing w:line="360" w:lineRule="auto"/>
        <w:ind w:left="20" w:right="260" w:firstLine="547"/>
        <w:jc w:val="both"/>
        <w:rPr>
          <w:szCs w:val="28"/>
        </w:rPr>
      </w:pPr>
      <w:r>
        <w:rPr>
          <w:rStyle w:val="1"/>
          <w:b w:val="0"/>
          <w:sz w:val="28"/>
          <w:szCs w:val="28"/>
        </w:rPr>
        <w:t>Педагогическая диагностика проводится два раза в год</w:t>
      </w:r>
      <w:r>
        <w:rPr>
          <w:szCs w:val="28"/>
        </w:rPr>
        <w:t xml:space="preserve"> (в ноябре и мае). </w:t>
      </w:r>
    </w:p>
    <w:p w:rsidR="006523DD" w:rsidRDefault="005D14DB">
      <w:pPr>
        <w:pStyle w:val="a5"/>
        <w:spacing w:line="360" w:lineRule="auto"/>
        <w:ind w:left="20" w:right="260" w:firstLine="547"/>
        <w:jc w:val="both"/>
        <w:rPr>
          <w:szCs w:val="28"/>
        </w:rPr>
      </w:pPr>
      <w:r>
        <w:rPr>
          <w:szCs w:val="28"/>
        </w:rPr>
        <w:t>Оценка педагогического процесса связана с уровнем овладения каждым ребенком необходимыми навыками и умениями по заданным критериям:</w:t>
      </w:r>
    </w:p>
    <w:p w:rsidR="006523DD" w:rsidRDefault="005D14DB">
      <w:pPr>
        <w:pStyle w:val="a5"/>
        <w:spacing w:line="360" w:lineRule="auto"/>
        <w:ind w:left="20" w:firstLine="547"/>
        <w:jc w:val="both"/>
        <w:rPr>
          <w:szCs w:val="28"/>
        </w:rPr>
      </w:pPr>
      <w:r>
        <w:rPr>
          <w:rStyle w:val="14pt1"/>
        </w:rPr>
        <w:t>низкий уровень</w:t>
      </w:r>
      <w:r>
        <w:rPr>
          <w:szCs w:val="28"/>
        </w:rPr>
        <w:t xml:space="preserve"> - ребёнок не может выполнить все параметры оценки;</w:t>
      </w:r>
    </w:p>
    <w:p w:rsidR="006523DD" w:rsidRDefault="005D14DB">
      <w:pPr>
        <w:pStyle w:val="a5"/>
        <w:spacing w:line="360" w:lineRule="auto"/>
        <w:ind w:left="20" w:firstLine="547"/>
        <w:jc w:val="both"/>
        <w:rPr>
          <w:szCs w:val="28"/>
        </w:rPr>
      </w:pPr>
      <w:r>
        <w:rPr>
          <w:rStyle w:val="14pt1"/>
        </w:rPr>
        <w:t>средний уровень</w:t>
      </w:r>
      <w:r>
        <w:rPr>
          <w:szCs w:val="28"/>
        </w:rPr>
        <w:t xml:space="preserve"> - ребенок с помощью взрослого выполняет некоторые параметры оценки;</w:t>
      </w:r>
    </w:p>
    <w:p w:rsidR="006523DD" w:rsidRDefault="005D14DB">
      <w:pPr>
        <w:pStyle w:val="a5"/>
        <w:spacing w:line="360" w:lineRule="auto"/>
        <w:ind w:left="23" w:firstLine="547"/>
        <w:jc w:val="both"/>
        <w:rPr>
          <w:szCs w:val="28"/>
        </w:rPr>
      </w:pPr>
      <w:r>
        <w:rPr>
          <w:rStyle w:val="14pt1"/>
        </w:rPr>
        <w:t>высокий уровень</w:t>
      </w:r>
      <w:r>
        <w:rPr>
          <w:szCs w:val="28"/>
        </w:rPr>
        <w:t xml:space="preserve"> - ребенок выполняет самостоятельно и с частичной помощью взрослого все параметры оценки.</w:t>
      </w:r>
    </w:p>
    <w:p w:rsidR="006523DD" w:rsidRDefault="006523DD">
      <w:pPr>
        <w:pStyle w:val="a5"/>
        <w:ind w:left="23"/>
        <w:jc w:val="center"/>
        <w:rPr>
          <w:rStyle w:val="1"/>
          <w:b w:val="0"/>
          <w:sz w:val="28"/>
          <w:szCs w:val="28"/>
        </w:rPr>
      </w:pPr>
    </w:p>
    <w:p w:rsidR="006523DD" w:rsidRDefault="006523DD">
      <w:pPr>
        <w:pStyle w:val="a5"/>
        <w:ind w:left="23"/>
        <w:jc w:val="center"/>
        <w:rPr>
          <w:rStyle w:val="1"/>
          <w:b w:val="0"/>
          <w:sz w:val="28"/>
          <w:szCs w:val="28"/>
        </w:rPr>
      </w:pPr>
    </w:p>
    <w:p w:rsidR="006523DD" w:rsidRDefault="006523DD">
      <w:pPr>
        <w:pStyle w:val="a5"/>
        <w:ind w:left="23"/>
        <w:jc w:val="center"/>
        <w:rPr>
          <w:rStyle w:val="1"/>
          <w:b w:val="0"/>
          <w:sz w:val="28"/>
          <w:szCs w:val="28"/>
        </w:rPr>
      </w:pPr>
    </w:p>
    <w:p w:rsidR="006523DD" w:rsidRDefault="006523DD">
      <w:pPr>
        <w:pStyle w:val="a5"/>
        <w:ind w:left="23"/>
        <w:jc w:val="center"/>
        <w:rPr>
          <w:rStyle w:val="1"/>
          <w:b w:val="0"/>
          <w:sz w:val="28"/>
          <w:szCs w:val="28"/>
        </w:rPr>
      </w:pPr>
    </w:p>
    <w:p w:rsidR="006523DD" w:rsidRDefault="006523DD">
      <w:pPr>
        <w:pStyle w:val="a5"/>
        <w:ind w:left="23"/>
        <w:jc w:val="center"/>
        <w:rPr>
          <w:rStyle w:val="1"/>
          <w:b w:val="0"/>
          <w:sz w:val="28"/>
          <w:szCs w:val="28"/>
        </w:rPr>
      </w:pPr>
    </w:p>
    <w:p w:rsidR="006523DD" w:rsidRDefault="006523DD">
      <w:pPr>
        <w:pStyle w:val="a5"/>
        <w:ind w:left="23"/>
        <w:jc w:val="center"/>
        <w:rPr>
          <w:rStyle w:val="1"/>
          <w:b w:val="0"/>
          <w:sz w:val="28"/>
          <w:szCs w:val="28"/>
        </w:rPr>
      </w:pPr>
    </w:p>
    <w:p w:rsidR="006523DD" w:rsidRDefault="006523DD">
      <w:pPr>
        <w:pStyle w:val="a5"/>
        <w:ind w:left="23"/>
        <w:jc w:val="center"/>
        <w:rPr>
          <w:rStyle w:val="1"/>
          <w:b w:val="0"/>
          <w:sz w:val="28"/>
          <w:szCs w:val="28"/>
        </w:rPr>
      </w:pPr>
    </w:p>
    <w:p w:rsidR="006523DD" w:rsidRDefault="006523DD">
      <w:pPr>
        <w:pStyle w:val="a5"/>
        <w:ind w:left="23"/>
        <w:jc w:val="center"/>
        <w:rPr>
          <w:rStyle w:val="1"/>
          <w:b w:val="0"/>
          <w:sz w:val="28"/>
          <w:szCs w:val="28"/>
        </w:rPr>
      </w:pPr>
    </w:p>
    <w:p w:rsidR="006523DD" w:rsidRDefault="006523DD">
      <w:pPr>
        <w:pStyle w:val="a5"/>
        <w:ind w:left="23"/>
        <w:jc w:val="center"/>
        <w:rPr>
          <w:rStyle w:val="1"/>
          <w:b w:val="0"/>
          <w:sz w:val="28"/>
          <w:szCs w:val="28"/>
        </w:rPr>
      </w:pPr>
    </w:p>
    <w:p w:rsidR="006523DD" w:rsidRDefault="006523DD">
      <w:pPr>
        <w:pStyle w:val="a5"/>
        <w:ind w:left="23"/>
        <w:jc w:val="center"/>
        <w:rPr>
          <w:rStyle w:val="1"/>
          <w:b w:val="0"/>
          <w:sz w:val="28"/>
          <w:szCs w:val="28"/>
        </w:rPr>
      </w:pPr>
    </w:p>
    <w:p w:rsidR="006523DD" w:rsidRDefault="006523DD">
      <w:pPr>
        <w:pStyle w:val="a5"/>
        <w:ind w:left="23"/>
        <w:jc w:val="center"/>
        <w:rPr>
          <w:rStyle w:val="1"/>
          <w:b w:val="0"/>
          <w:sz w:val="28"/>
          <w:szCs w:val="28"/>
        </w:rPr>
      </w:pPr>
    </w:p>
    <w:p w:rsidR="006523DD" w:rsidRDefault="006523DD">
      <w:pPr>
        <w:pStyle w:val="a5"/>
        <w:ind w:left="23"/>
        <w:jc w:val="center"/>
        <w:rPr>
          <w:rStyle w:val="1"/>
          <w:b w:val="0"/>
          <w:sz w:val="28"/>
          <w:szCs w:val="28"/>
        </w:rPr>
      </w:pPr>
    </w:p>
    <w:p w:rsidR="006523DD" w:rsidRDefault="006523DD">
      <w:pPr>
        <w:pStyle w:val="a5"/>
        <w:ind w:left="23"/>
        <w:jc w:val="center"/>
        <w:rPr>
          <w:rStyle w:val="1"/>
          <w:b w:val="0"/>
          <w:sz w:val="28"/>
          <w:szCs w:val="28"/>
        </w:rPr>
      </w:pPr>
    </w:p>
    <w:p w:rsidR="006523DD" w:rsidRDefault="006523DD">
      <w:pPr>
        <w:pStyle w:val="a5"/>
        <w:ind w:left="23"/>
        <w:jc w:val="center"/>
        <w:rPr>
          <w:rStyle w:val="1"/>
          <w:b w:val="0"/>
          <w:sz w:val="28"/>
          <w:szCs w:val="28"/>
        </w:rPr>
      </w:pPr>
    </w:p>
    <w:p w:rsidR="00EF0163" w:rsidRDefault="00EF0163">
      <w:pPr>
        <w:pStyle w:val="a5"/>
        <w:ind w:left="23"/>
        <w:jc w:val="center"/>
        <w:rPr>
          <w:rStyle w:val="1"/>
          <w:b w:val="0"/>
          <w:sz w:val="28"/>
          <w:szCs w:val="28"/>
        </w:rPr>
      </w:pPr>
    </w:p>
    <w:p w:rsidR="006523DD" w:rsidRDefault="006523DD">
      <w:pPr>
        <w:pStyle w:val="a5"/>
        <w:ind w:left="23"/>
        <w:jc w:val="center"/>
        <w:rPr>
          <w:rStyle w:val="1"/>
          <w:b w:val="0"/>
          <w:sz w:val="28"/>
          <w:szCs w:val="28"/>
        </w:rPr>
      </w:pPr>
    </w:p>
    <w:p w:rsidR="001F7564" w:rsidRDefault="001F7564">
      <w:pPr>
        <w:pStyle w:val="a5"/>
        <w:ind w:left="23"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Педагогическая диагностика </w:t>
      </w:r>
    </w:p>
    <w:p w:rsidR="001F7564" w:rsidRDefault="005D14DB">
      <w:pPr>
        <w:pStyle w:val="a5"/>
        <w:ind w:left="23"/>
        <w:jc w:val="center"/>
        <w:rPr>
          <w:b/>
          <w:szCs w:val="28"/>
        </w:rPr>
      </w:pPr>
      <w:r>
        <w:rPr>
          <w:b/>
          <w:szCs w:val="28"/>
        </w:rPr>
        <w:t xml:space="preserve">освоения дополнительной общеобразовательной </w:t>
      </w:r>
      <w:r w:rsidR="001F7564">
        <w:rPr>
          <w:b/>
          <w:szCs w:val="28"/>
        </w:rPr>
        <w:t>программы по обучению чтению</w:t>
      </w:r>
      <w:r>
        <w:rPr>
          <w:b/>
          <w:szCs w:val="28"/>
        </w:rPr>
        <w:t xml:space="preserve"> </w:t>
      </w:r>
    </w:p>
    <w:p w:rsidR="006523DD" w:rsidRDefault="006523DD">
      <w:pPr>
        <w:pStyle w:val="a5"/>
        <w:ind w:left="23"/>
        <w:jc w:val="center"/>
        <w:rPr>
          <w:b/>
          <w:szCs w:val="28"/>
        </w:rPr>
      </w:pPr>
    </w:p>
    <w:p w:rsidR="006523DD" w:rsidRDefault="005D14DB">
      <w:pPr>
        <w:pStyle w:val="a5"/>
        <w:ind w:left="23"/>
        <w:rPr>
          <w:szCs w:val="28"/>
        </w:rPr>
      </w:pPr>
      <w:r>
        <w:rPr>
          <w:szCs w:val="28"/>
        </w:rPr>
        <w:t>Дата______________</w:t>
      </w:r>
      <w:r w:rsidR="001F7564">
        <w:rPr>
          <w:szCs w:val="28"/>
        </w:rPr>
        <w:t xml:space="preserve"> </w:t>
      </w:r>
      <w:r>
        <w:rPr>
          <w:szCs w:val="28"/>
        </w:rPr>
        <w:t>Педагог______________</w:t>
      </w:r>
    </w:p>
    <w:p w:rsidR="006523DD" w:rsidRDefault="005D14DB">
      <w:pPr>
        <w:pStyle w:val="a5"/>
        <w:ind w:left="23"/>
        <w:rPr>
          <w:szCs w:val="28"/>
        </w:rPr>
      </w:pPr>
      <w:r>
        <w:rPr>
          <w:szCs w:val="28"/>
        </w:rPr>
        <w:t>ФИО ребенка___________________________</w:t>
      </w:r>
    </w:p>
    <w:tbl>
      <w:tblPr>
        <w:tblpPr w:leftFromText="180" w:rightFromText="180" w:vertAnchor="text" w:horzAnchor="margin" w:tblpY="632"/>
        <w:tblW w:w="14621" w:type="dxa"/>
        <w:tblLook w:val="00A0"/>
      </w:tblPr>
      <w:tblGrid>
        <w:gridCol w:w="4203"/>
        <w:gridCol w:w="3187"/>
        <w:gridCol w:w="3401"/>
        <w:gridCol w:w="3830"/>
      </w:tblGrid>
      <w:tr w:rsidR="006523DD">
        <w:trPr>
          <w:trHeight w:val="285"/>
        </w:trPr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3DD" w:rsidRDefault="005D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Параметры оценки</w:t>
            </w:r>
          </w:p>
        </w:tc>
        <w:tc>
          <w:tcPr>
            <w:tcW w:w="10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3DD" w:rsidRDefault="005D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</w:tr>
      <w:tr w:rsidR="006523DD">
        <w:trPr>
          <w:trHeight w:val="449"/>
        </w:trPr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3DD" w:rsidRDefault="006523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3DD" w:rsidRDefault="005D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Низкий уровень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3DD" w:rsidRDefault="005D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3DD" w:rsidRDefault="005D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Высокий уровень</w:t>
            </w:r>
          </w:p>
        </w:tc>
      </w:tr>
      <w:tr w:rsidR="006523DD">
        <w:trPr>
          <w:trHeight w:val="242"/>
        </w:trPr>
        <w:tc>
          <w:tcPr>
            <w:tcW w:w="14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3DD" w:rsidRDefault="005D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год обучения</w:t>
            </w:r>
          </w:p>
        </w:tc>
      </w:tr>
      <w:tr w:rsidR="006523DD">
        <w:trPr>
          <w:trHeight w:val="1076"/>
        </w:trPr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3DD" w:rsidRDefault="005D14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Озвучивание золотых букв (кубики,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таблицы)</w:t>
            </w:r>
          </w:p>
          <w:p w:rsidR="006523DD" w:rsidRDefault="005D1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- о – а – э – ы</w:t>
            </w:r>
          </w:p>
          <w:p w:rsidR="006523DD" w:rsidRDefault="005D1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 – ё – я – е – и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3DD" w:rsidRDefault="006523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3DD" w:rsidRDefault="006523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3DD" w:rsidRDefault="006523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23DD">
        <w:trPr>
          <w:trHeight w:val="483"/>
        </w:trPr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3DD" w:rsidRDefault="005D1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Озвучивание железных букв (кубики, таблицы)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3DD" w:rsidRDefault="006523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3DD" w:rsidRDefault="006523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3DD" w:rsidRDefault="006523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23DD">
        <w:trPr>
          <w:trHeight w:val="477"/>
        </w:trPr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3DD" w:rsidRDefault="005D1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Озвучивание деревянных букв (кубики, таблицы)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3DD" w:rsidRDefault="006523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3DD" w:rsidRDefault="006523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3DD" w:rsidRDefault="006523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23DD">
        <w:trPr>
          <w:trHeight w:val="551"/>
        </w:trPr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3DD" w:rsidRDefault="005D14D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Чтение попевок (слева – направо, сверху – вниз)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3DD" w:rsidRDefault="006523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3DD" w:rsidRDefault="006523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3DD" w:rsidRDefault="006523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23DD">
        <w:trPr>
          <w:trHeight w:val="551"/>
        </w:trPr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3DD" w:rsidRDefault="005D14D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Складовое составление, чтение слов по кубикам и таблице </w:t>
            </w:r>
          </w:p>
          <w:p w:rsidR="006523DD" w:rsidRDefault="005D14DB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(МАМА, ПАПА, свое ИМЯ)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3DD" w:rsidRDefault="006523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3DD" w:rsidRDefault="006523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3DD" w:rsidRDefault="006523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523DD" w:rsidRDefault="005D14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</w:t>
      </w:r>
    </w:p>
    <w:p w:rsidR="006523DD" w:rsidRDefault="006523DD">
      <w:pPr>
        <w:rPr>
          <w:rFonts w:ascii="Times New Roman" w:hAnsi="Times New Roman" w:cs="Times New Roman"/>
          <w:b/>
          <w:sz w:val="28"/>
          <w:szCs w:val="28"/>
        </w:rPr>
      </w:pPr>
    </w:p>
    <w:p w:rsidR="006523DD" w:rsidRDefault="006523DD">
      <w:pPr>
        <w:rPr>
          <w:rFonts w:ascii="Times New Roman" w:hAnsi="Times New Roman" w:cs="Times New Roman"/>
          <w:b/>
          <w:sz w:val="28"/>
          <w:szCs w:val="28"/>
        </w:rPr>
      </w:pPr>
    </w:p>
    <w:p w:rsidR="006523DD" w:rsidRDefault="006523D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3DD" w:rsidRDefault="006523DD">
      <w:pPr>
        <w:rPr>
          <w:rFonts w:ascii="Times New Roman" w:hAnsi="Times New Roman" w:cs="Times New Roman"/>
          <w:b/>
          <w:sz w:val="28"/>
          <w:szCs w:val="28"/>
        </w:rPr>
      </w:pPr>
    </w:p>
    <w:p w:rsidR="00EF0163" w:rsidRDefault="00EF0163">
      <w:pPr>
        <w:rPr>
          <w:rFonts w:ascii="Times New Roman" w:hAnsi="Times New Roman" w:cs="Times New Roman"/>
          <w:b/>
          <w:sz w:val="28"/>
          <w:szCs w:val="28"/>
        </w:rPr>
      </w:pPr>
    </w:p>
    <w:p w:rsidR="006523DD" w:rsidRDefault="005D14DB" w:rsidP="006C361E">
      <w:pPr>
        <w:pStyle w:val="a8"/>
        <w:numPr>
          <w:ilvl w:val="1"/>
          <w:numId w:val="4"/>
        </w:numPr>
        <w:jc w:val="center"/>
        <w:rPr>
          <w:rStyle w:val="a4"/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6523DD" w:rsidRDefault="005D14DB">
      <w:pPr>
        <w:shd w:val="clear" w:color="auto" w:fill="FFFFFF"/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Зайцев Н.А. Учебник для родителей, воспитателей, учителей // СПб.</w:t>
      </w:r>
      <w:r>
        <w:rPr>
          <w:rFonts w:ascii="Times New Roman" w:eastAsia="Times New Roman" w:hAnsi="Times New Roman" w:cs="Times New Roman"/>
          <w:sz w:val="28"/>
          <w:szCs w:val="28"/>
        </w:rPr>
        <w:t>: НОУДО «Методики Н.Зайцева», 2012.</w:t>
      </w:r>
    </w:p>
    <w:p w:rsidR="006523DD" w:rsidRDefault="005D14DB">
      <w:pPr>
        <w:shd w:val="clear" w:color="auto" w:fill="FFFFFF"/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Пятибратова Н.В. </w:t>
      </w:r>
      <w:r>
        <w:rPr>
          <w:rFonts w:ascii="Times New Roman" w:hAnsi="Times New Roman"/>
          <w:sz w:val="28"/>
          <w:szCs w:val="28"/>
        </w:rPr>
        <w:t xml:space="preserve">Пособие </w:t>
      </w:r>
      <w:r>
        <w:rPr>
          <w:rFonts w:ascii="Times New Roman" w:hAnsi="Times New Roman"/>
          <w:bCs/>
          <w:sz w:val="28"/>
          <w:szCs w:val="28"/>
        </w:rPr>
        <w:t>набор для обучения чтению "Изучаю и запоминаю буквы" (с картинками-ассоциациями</w:t>
      </w:r>
      <w:r>
        <w:rPr>
          <w:rFonts w:ascii="Times New Roman" w:hAnsi="Times New Roman"/>
          <w:sz w:val="28"/>
          <w:szCs w:val="28"/>
          <w:shd w:val="clear" w:color="auto" w:fill="FFFFFF"/>
        </w:rPr>
        <w:t>).</w:t>
      </w:r>
      <w:r>
        <w:rPr>
          <w:rFonts w:ascii="Times New Roman" w:hAnsi="Times New Roman"/>
          <w:sz w:val="28"/>
          <w:szCs w:val="28"/>
        </w:rPr>
        <w:t xml:space="preserve"> – М.: Изд-во «РОБИНС», 2015. </w:t>
      </w:r>
    </w:p>
    <w:p w:rsidR="006523DD" w:rsidRDefault="006523DD">
      <w:pPr>
        <w:shd w:val="clear" w:color="auto" w:fill="FFFFFF"/>
        <w:spacing w:after="120" w:line="36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6523DD" w:rsidRDefault="006523D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</w:p>
    <w:p w:rsidR="006523DD" w:rsidRDefault="006523DD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</w:p>
    <w:p w:rsidR="006523DD" w:rsidRDefault="006523DD"/>
    <w:sectPr w:rsidR="006523DD" w:rsidSect="0039531D">
      <w:pgSz w:w="16838" w:h="11906" w:orient="landscape"/>
      <w:pgMar w:top="851" w:right="1134" w:bottom="851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1A1D"/>
    <w:multiLevelType w:val="multilevel"/>
    <w:tmpl w:val="0164AA5A"/>
    <w:lvl w:ilvl="0">
      <w:start w:val="1"/>
      <w:numFmt w:val="decimal"/>
      <w:lvlText w:val="%1."/>
      <w:lvlJc w:val="left"/>
      <w:pPr>
        <w:ind w:left="1777" w:hanging="36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">
    <w:nsid w:val="25902C86"/>
    <w:multiLevelType w:val="multilevel"/>
    <w:tmpl w:val="F1EEE15A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/>
        <w:b/>
        <w:sz w:val="28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">
    <w:nsid w:val="27FC3A7A"/>
    <w:multiLevelType w:val="multilevel"/>
    <w:tmpl w:val="1EA04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54F5BCD"/>
    <w:multiLevelType w:val="multilevel"/>
    <w:tmpl w:val="3BDA90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A472930"/>
    <w:multiLevelType w:val="multilevel"/>
    <w:tmpl w:val="B8BCA7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8"/>
        <w:szCs w:val="28"/>
      </w:rPr>
    </w:lvl>
    <w:lvl w:ilvl="1">
      <w:start w:val="3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5">
    <w:nsid w:val="5D1E0443"/>
    <w:multiLevelType w:val="multilevel"/>
    <w:tmpl w:val="36FA5C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695F34EE"/>
    <w:multiLevelType w:val="multilevel"/>
    <w:tmpl w:val="BEA43F42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23DD"/>
    <w:rsid w:val="001F7564"/>
    <w:rsid w:val="0039531D"/>
    <w:rsid w:val="003B2A84"/>
    <w:rsid w:val="005D14DB"/>
    <w:rsid w:val="00630A31"/>
    <w:rsid w:val="006523DD"/>
    <w:rsid w:val="0067057A"/>
    <w:rsid w:val="006C361E"/>
    <w:rsid w:val="008C3D34"/>
    <w:rsid w:val="00C94436"/>
    <w:rsid w:val="00D0519C"/>
    <w:rsid w:val="00E64481"/>
    <w:rsid w:val="00EF0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link w:val="21"/>
    <w:qFormat/>
    <w:rsid w:val="00DF735F"/>
    <w:pPr>
      <w:keepNext/>
      <w:spacing w:after="0" w:line="240" w:lineRule="auto"/>
      <w:ind w:left="175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1">
    <w:name w:val="Заголовок 31"/>
    <w:basedOn w:val="a"/>
    <w:next w:val="a"/>
    <w:link w:val="31"/>
    <w:qFormat/>
    <w:rsid w:val="00DF735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41">
    <w:name w:val="Заголовок 41"/>
    <w:basedOn w:val="a"/>
    <w:next w:val="a"/>
    <w:link w:val="41"/>
    <w:qFormat/>
    <w:rsid w:val="00DF735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">
    <w:name w:val="Заголовок 2 Знак"/>
    <w:basedOn w:val="a0"/>
    <w:qFormat/>
    <w:rsid w:val="00DF735F"/>
    <w:rPr>
      <w:rFonts w:ascii="Times New Roman" w:eastAsia="Times New Roman" w:hAnsi="Times New Roman" w:cs="Times New Roman"/>
      <w:sz w:val="28"/>
      <w:szCs w:val="20"/>
    </w:rPr>
  </w:style>
  <w:style w:type="character" w:customStyle="1" w:styleId="3">
    <w:name w:val="Заголовок 3 Знак"/>
    <w:basedOn w:val="a0"/>
    <w:qFormat/>
    <w:rsid w:val="00DF735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">
    <w:name w:val="Заголовок 4 Знак"/>
    <w:basedOn w:val="a0"/>
    <w:qFormat/>
    <w:rsid w:val="00DF735F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3">
    <w:name w:val="Основной текст Знак"/>
    <w:basedOn w:val="a0"/>
    <w:qFormat/>
    <w:rsid w:val="00DF735F"/>
    <w:rPr>
      <w:rFonts w:ascii="Times New Roman" w:eastAsia="Times New Roman" w:hAnsi="Times New Roman" w:cs="Times New Roman"/>
      <w:sz w:val="28"/>
      <w:szCs w:val="20"/>
    </w:rPr>
  </w:style>
  <w:style w:type="character" w:customStyle="1" w:styleId="14pt1">
    <w:name w:val="Основной текст + 14 pt1"/>
    <w:uiPriority w:val="99"/>
    <w:qFormat/>
    <w:rsid w:val="0035586D"/>
    <w:rPr>
      <w:rFonts w:ascii="Times New Roman" w:hAnsi="Times New Roman" w:cs="Times New Roman"/>
      <w:b/>
      <w:bCs/>
      <w:i/>
      <w:iCs/>
      <w:spacing w:val="0"/>
      <w:sz w:val="28"/>
      <w:szCs w:val="28"/>
      <w:lang w:bidi="ar-SA"/>
    </w:rPr>
  </w:style>
  <w:style w:type="character" w:customStyle="1" w:styleId="1">
    <w:name w:val="Основной текст + Полужирный1"/>
    <w:uiPriority w:val="99"/>
    <w:qFormat/>
    <w:rsid w:val="0035586D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styleId="a4">
    <w:name w:val="Strong"/>
    <w:qFormat/>
    <w:rsid w:val="00563938"/>
    <w:rPr>
      <w:rFonts w:cs="Times New Roman"/>
      <w:b/>
      <w:bCs/>
    </w:rPr>
  </w:style>
  <w:style w:type="character" w:customStyle="1" w:styleId="ListLabel1">
    <w:name w:val="ListLabel 1"/>
    <w:qFormat/>
    <w:rsid w:val="00962715"/>
    <w:rPr>
      <w:rFonts w:ascii="Times New Roman" w:hAnsi="Times New Roman" w:cs="Times New Roman"/>
      <w:sz w:val="28"/>
    </w:rPr>
  </w:style>
  <w:style w:type="character" w:customStyle="1" w:styleId="ListLabel2">
    <w:name w:val="ListLabel 2"/>
    <w:qFormat/>
    <w:rsid w:val="00962715"/>
    <w:rPr>
      <w:rFonts w:ascii="Times New Roman" w:hAnsi="Times New Roman" w:cs="Times New Roman"/>
      <w:sz w:val="28"/>
    </w:rPr>
  </w:style>
  <w:style w:type="character" w:customStyle="1" w:styleId="ListLabel3">
    <w:name w:val="ListLabel 3"/>
    <w:qFormat/>
    <w:rsid w:val="00962715"/>
    <w:rPr>
      <w:rFonts w:ascii="Times New Roman" w:eastAsia="Times New Roman" w:hAnsi="Times New Roman"/>
      <w:sz w:val="28"/>
      <w:szCs w:val="28"/>
    </w:rPr>
  </w:style>
  <w:style w:type="character" w:customStyle="1" w:styleId="ListLabel4">
    <w:name w:val="ListLabel 4"/>
    <w:qFormat/>
    <w:rsid w:val="00962715"/>
    <w:rPr>
      <w:rFonts w:ascii="Times New Roman" w:hAnsi="Times New Roman"/>
      <w:b/>
      <w:sz w:val="28"/>
      <w:u w:val="none"/>
    </w:rPr>
  </w:style>
  <w:style w:type="character" w:customStyle="1" w:styleId="ListLabel5">
    <w:name w:val="ListLabel 5"/>
    <w:qFormat/>
    <w:rsid w:val="00962715"/>
    <w:rPr>
      <w:rFonts w:ascii="Times New Roman" w:hAnsi="Times New Roman" w:cs="Times New Roman"/>
      <w:sz w:val="28"/>
    </w:rPr>
  </w:style>
  <w:style w:type="character" w:customStyle="1" w:styleId="ListLabel6">
    <w:name w:val="ListLabel 6"/>
    <w:qFormat/>
    <w:rsid w:val="00962715"/>
    <w:rPr>
      <w:rFonts w:cs="Times New Roman"/>
      <w:b/>
      <w:sz w:val="28"/>
    </w:rPr>
  </w:style>
  <w:style w:type="character" w:customStyle="1" w:styleId="ListLabel7">
    <w:name w:val="ListLabel 7"/>
    <w:qFormat/>
    <w:rsid w:val="00962715"/>
    <w:rPr>
      <w:rFonts w:ascii="Times New Roman" w:hAnsi="Times New Roman" w:cs="Times New Roman"/>
      <w:b w:val="0"/>
      <w:sz w:val="28"/>
    </w:rPr>
  </w:style>
  <w:style w:type="character" w:customStyle="1" w:styleId="ListLabel8">
    <w:name w:val="ListLabel 8"/>
    <w:qFormat/>
    <w:rsid w:val="00962715"/>
    <w:rPr>
      <w:rFonts w:cs="Times New Roman"/>
    </w:rPr>
  </w:style>
  <w:style w:type="character" w:customStyle="1" w:styleId="ListLabel9">
    <w:name w:val="ListLabel 9"/>
    <w:qFormat/>
    <w:rsid w:val="00962715"/>
    <w:rPr>
      <w:rFonts w:cs="Times New Roman"/>
    </w:rPr>
  </w:style>
  <w:style w:type="character" w:customStyle="1" w:styleId="ListLabel10">
    <w:name w:val="ListLabel 10"/>
    <w:qFormat/>
    <w:rsid w:val="00962715"/>
    <w:rPr>
      <w:rFonts w:cs="Times New Roman"/>
    </w:rPr>
  </w:style>
  <w:style w:type="character" w:customStyle="1" w:styleId="ListLabel11">
    <w:name w:val="ListLabel 11"/>
    <w:qFormat/>
    <w:rsid w:val="00962715"/>
    <w:rPr>
      <w:rFonts w:cs="Times New Roman"/>
    </w:rPr>
  </w:style>
  <w:style w:type="character" w:customStyle="1" w:styleId="ListLabel12">
    <w:name w:val="ListLabel 12"/>
    <w:qFormat/>
    <w:rsid w:val="00962715"/>
    <w:rPr>
      <w:rFonts w:cs="Times New Roman"/>
    </w:rPr>
  </w:style>
  <w:style w:type="character" w:customStyle="1" w:styleId="ListLabel13">
    <w:name w:val="ListLabel 13"/>
    <w:qFormat/>
    <w:rsid w:val="00962715"/>
    <w:rPr>
      <w:rFonts w:cs="Times New Roman"/>
    </w:rPr>
  </w:style>
  <w:style w:type="character" w:customStyle="1" w:styleId="ListLabel14">
    <w:name w:val="ListLabel 14"/>
    <w:qFormat/>
    <w:rsid w:val="00962715"/>
    <w:rPr>
      <w:rFonts w:cs="Times New Roman"/>
    </w:rPr>
  </w:style>
  <w:style w:type="character" w:customStyle="1" w:styleId="ListLabel15">
    <w:name w:val="ListLabel 15"/>
    <w:qFormat/>
    <w:rsid w:val="0039531D"/>
    <w:rPr>
      <w:rFonts w:ascii="Times New Roman" w:hAnsi="Times New Roman" w:cs="Times New Roman"/>
      <w:sz w:val="28"/>
    </w:rPr>
  </w:style>
  <w:style w:type="character" w:customStyle="1" w:styleId="ListLabel16">
    <w:name w:val="ListLabel 16"/>
    <w:qFormat/>
    <w:rsid w:val="0039531D"/>
    <w:rPr>
      <w:rFonts w:ascii="Times New Roman" w:hAnsi="Times New Roman" w:cs="Times New Roman"/>
      <w:sz w:val="28"/>
    </w:rPr>
  </w:style>
  <w:style w:type="character" w:customStyle="1" w:styleId="ListLabel17">
    <w:name w:val="ListLabel 17"/>
    <w:qFormat/>
    <w:rsid w:val="0039531D"/>
    <w:rPr>
      <w:rFonts w:ascii="Times New Roman" w:eastAsia="Times New Roman" w:hAnsi="Times New Roman"/>
      <w:sz w:val="28"/>
      <w:szCs w:val="28"/>
    </w:rPr>
  </w:style>
  <w:style w:type="character" w:customStyle="1" w:styleId="ListLabel18">
    <w:name w:val="ListLabel 18"/>
    <w:qFormat/>
    <w:rsid w:val="0039531D"/>
    <w:rPr>
      <w:b/>
      <w:sz w:val="28"/>
      <w:u w:val="none"/>
    </w:rPr>
  </w:style>
  <w:style w:type="character" w:customStyle="1" w:styleId="ListLabel19">
    <w:name w:val="ListLabel 19"/>
    <w:qFormat/>
    <w:rsid w:val="0039531D"/>
    <w:rPr>
      <w:rFonts w:ascii="Times New Roman" w:hAnsi="Times New Roman" w:cs="Times New Roman"/>
      <w:sz w:val="28"/>
    </w:rPr>
  </w:style>
  <w:style w:type="character" w:customStyle="1" w:styleId="ListLabel20">
    <w:name w:val="ListLabel 20"/>
    <w:qFormat/>
    <w:rsid w:val="0039531D"/>
    <w:rPr>
      <w:rFonts w:cs="Times New Roman"/>
      <w:b/>
      <w:sz w:val="28"/>
    </w:rPr>
  </w:style>
  <w:style w:type="character" w:customStyle="1" w:styleId="ListLabel21">
    <w:name w:val="ListLabel 21"/>
    <w:qFormat/>
    <w:rsid w:val="0039531D"/>
    <w:rPr>
      <w:rFonts w:ascii="Times New Roman" w:hAnsi="Times New Roman" w:cs="Times New Roman"/>
      <w:b w:val="0"/>
      <w:sz w:val="28"/>
    </w:rPr>
  </w:style>
  <w:style w:type="character" w:customStyle="1" w:styleId="ListLabel22">
    <w:name w:val="ListLabel 22"/>
    <w:qFormat/>
    <w:rsid w:val="0039531D"/>
    <w:rPr>
      <w:rFonts w:cs="Times New Roman"/>
    </w:rPr>
  </w:style>
  <w:style w:type="character" w:customStyle="1" w:styleId="ListLabel23">
    <w:name w:val="ListLabel 23"/>
    <w:qFormat/>
    <w:rsid w:val="0039531D"/>
    <w:rPr>
      <w:rFonts w:cs="Times New Roman"/>
    </w:rPr>
  </w:style>
  <w:style w:type="character" w:customStyle="1" w:styleId="ListLabel24">
    <w:name w:val="ListLabel 24"/>
    <w:qFormat/>
    <w:rsid w:val="0039531D"/>
    <w:rPr>
      <w:rFonts w:cs="Times New Roman"/>
    </w:rPr>
  </w:style>
  <w:style w:type="character" w:customStyle="1" w:styleId="ListLabel25">
    <w:name w:val="ListLabel 25"/>
    <w:qFormat/>
    <w:rsid w:val="0039531D"/>
    <w:rPr>
      <w:rFonts w:cs="Times New Roman"/>
    </w:rPr>
  </w:style>
  <w:style w:type="character" w:customStyle="1" w:styleId="ListLabel26">
    <w:name w:val="ListLabel 26"/>
    <w:qFormat/>
    <w:rsid w:val="0039531D"/>
    <w:rPr>
      <w:rFonts w:cs="Times New Roman"/>
    </w:rPr>
  </w:style>
  <w:style w:type="character" w:customStyle="1" w:styleId="ListLabel27">
    <w:name w:val="ListLabel 27"/>
    <w:qFormat/>
    <w:rsid w:val="0039531D"/>
    <w:rPr>
      <w:rFonts w:cs="Times New Roman"/>
    </w:rPr>
  </w:style>
  <w:style w:type="character" w:customStyle="1" w:styleId="ListLabel28">
    <w:name w:val="ListLabel 28"/>
    <w:qFormat/>
    <w:rsid w:val="0039531D"/>
    <w:rPr>
      <w:rFonts w:cs="Times New Roman"/>
    </w:rPr>
  </w:style>
  <w:style w:type="paragraph" w:customStyle="1" w:styleId="10">
    <w:name w:val="Заголовок1"/>
    <w:basedOn w:val="a"/>
    <w:next w:val="a5"/>
    <w:qFormat/>
    <w:rsid w:val="00962715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5">
    <w:name w:val="Body Text"/>
    <w:basedOn w:val="a"/>
    <w:rsid w:val="00DF73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"/>
    <w:basedOn w:val="a5"/>
    <w:rsid w:val="00962715"/>
    <w:rPr>
      <w:rFonts w:cs="Droid Sans Devanagari"/>
    </w:rPr>
  </w:style>
  <w:style w:type="paragraph" w:customStyle="1" w:styleId="11">
    <w:name w:val="Название объекта1"/>
    <w:basedOn w:val="a"/>
    <w:qFormat/>
    <w:rsid w:val="00962715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7">
    <w:name w:val="index heading"/>
    <w:basedOn w:val="a"/>
    <w:qFormat/>
    <w:rsid w:val="00962715"/>
    <w:pPr>
      <w:suppressLineNumbers/>
    </w:pPr>
    <w:rPr>
      <w:rFonts w:cs="Droid Sans Devanagari"/>
    </w:rPr>
  </w:style>
  <w:style w:type="paragraph" w:styleId="a8">
    <w:name w:val="List Paragraph"/>
    <w:basedOn w:val="a"/>
    <w:uiPriority w:val="34"/>
    <w:qFormat/>
    <w:rsid w:val="00831742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qFormat/>
    <w:rsid w:val="00A5790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510D89"/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0E4E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05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051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3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5A0B2-0BE0-40F5-9C64-3ED240E8D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19</Pages>
  <Words>2938</Words>
  <Characters>16753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4</cp:revision>
  <cp:lastPrinted>2020-03-27T10:03:00Z</cp:lastPrinted>
  <dcterms:created xsi:type="dcterms:W3CDTF">2020-04-06T17:55:00Z</dcterms:created>
  <dcterms:modified xsi:type="dcterms:W3CDTF">2020-04-06T18:04:00Z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